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665AC8" w14:textId="69CEC488" w:rsidR="00F80695" w:rsidRPr="004A6927" w:rsidRDefault="00CA3C50" w:rsidP="00B1496D">
      <w:pPr>
        <w:pBdr>
          <w:top w:val="single" w:sz="4" w:space="0" w:color="000000"/>
          <w:left w:val="single" w:sz="4" w:space="0" w:color="000000"/>
          <w:bottom w:val="single" w:sz="4" w:space="0" w:color="000000"/>
          <w:right w:val="single" w:sz="4" w:space="0" w:color="000000"/>
        </w:pBdr>
        <w:shd w:val="clear" w:color="auto" w:fill="B4C6E7" w:themeFill="accent1" w:themeFillTint="66"/>
        <w:spacing w:before="120" w:after="120" w:line="240" w:lineRule="auto"/>
        <w:ind w:left="426" w:hanging="426"/>
        <w:jc w:val="center"/>
        <w:rPr>
          <w:rFonts w:ascii="Times New Roman" w:hAnsi="Times New Roman" w:cs="Times New Roman"/>
          <w:b/>
          <w:sz w:val="20"/>
        </w:rPr>
      </w:pPr>
      <w:r w:rsidRPr="00AD2B85">
        <w:rPr>
          <w:rFonts w:ascii="Times New Roman" w:hAnsi="Times New Roman" w:cs="Times New Roman"/>
          <w:noProof/>
          <w:sz w:val="24"/>
          <w:szCs w:val="24"/>
          <w:lang w:eastAsia="hu-HU"/>
        </w:rPr>
        <w:drawing>
          <wp:inline distT="0" distB="0" distL="0" distR="0" wp14:anchorId="3C568B92" wp14:editId="5F3524AC">
            <wp:extent cx="3481070" cy="719455"/>
            <wp:effectExtent l="0" t="0" r="5080" b="4445"/>
            <wp:docPr id="3" name="Kép 3" descr="A képen Betűtípus, Acélkék, szöveg, kék látható&#10;&#10;Automatikusan generált leír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ép 2" descr="A képen Betűtípus, Acélkék, szöveg, kék látható&#10;&#10;Automatikusan generált leírá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81070" cy="719455"/>
                    </a:xfrm>
                    <a:prstGeom prst="rect">
                      <a:avLst/>
                    </a:prstGeom>
                    <a:noFill/>
                  </pic:spPr>
                </pic:pic>
              </a:graphicData>
            </a:graphic>
          </wp:inline>
        </w:drawing>
      </w:r>
    </w:p>
    <w:p w14:paraId="68B5A037" w14:textId="77777777" w:rsidR="00F80695" w:rsidRPr="004A6927" w:rsidRDefault="00F80695" w:rsidP="00B1496D">
      <w:pPr>
        <w:pBdr>
          <w:top w:val="single" w:sz="4" w:space="0" w:color="000000"/>
          <w:left w:val="single" w:sz="4" w:space="0" w:color="000000"/>
          <w:bottom w:val="single" w:sz="4" w:space="0" w:color="000000"/>
          <w:right w:val="single" w:sz="4" w:space="0" w:color="000000"/>
        </w:pBdr>
        <w:shd w:val="clear" w:color="auto" w:fill="B4C6E7" w:themeFill="accent1" w:themeFillTint="66"/>
        <w:spacing w:before="120" w:after="120" w:line="240" w:lineRule="auto"/>
        <w:ind w:left="426" w:hanging="426"/>
        <w:jc w:val="center"/>
        <w:rPr>
          <w:rFonts w:ascii="Times New Roman" w:hAnsi="Times New Roman" w:cs="Times New Roman"/>
          <w:b/>
          <w:sz w:val="20"/>
        </w:rPr>
      </w:pPr>
    </w:p>
    <w:p w14:paraId="1AD05DF6" w14:textId="77777777" w:rsidR="004E0983" w:rsidRPr="004A6927" w:rsidRDefault="004E0983" w:rsidP="004E0983">
      <w:pPr>
        <w:pBdr>
          <w:top w:val="single" w:sz="4" w:space="0" w:color="000000"/>
          <w:left w:val="single" w:sz="4" w:space="0" w:color="000000"/>
          <w:bottom w:val="single" w:sz="4" w:space="0" w:color="000000"/>
          <w:right w:val="single" w:sz="4" w:space="0" w:color="000000"/>
        </w:pBdr>
        <w:shd w:val="clear" w:color="auto" w:fill="B4C6E7" w:themeFill="accent1" w:themeFillTint="66"/>
        <w:spacing w:before="120" w:after="120" w:line="240" w:lineRule="auto"/>
        <w:ind w:left="426" w:hanging="426"/>
        <w:jc w:val="center"/>
        <w:rPr>
          <w:rFonts w:ascii="Times New Roman" w:hAnsi="Times New Roman" w:cs="Times New Roman"/>
          <w:b/>
          <w:sz w:val="20"/>
        </w:rPr>
      </w:pPr>
      <w:r w:rsidRPr="004A6927">
        <w:rPr>
          <w:rFonts w:ascii="Times New Roman" w:hAnsi="Times New Roman" w:cs="Times New Roman"/>
          <w:b/>
          <w:bCs/>
          <w:sz w:val="20"/>
        </w:rPr>
        <w:t>Nemzeti Adó- és Vámhivatal</w:t>
      </w:r>
    </w:p>
    <w:p w14:paraId="46B16322" w14:textId="77777777" w:rsidR="00F80695" w:rsidRPr="004A6927" w:rsidRDefault="004E0983" w:rsidP="004E0983">
      <w:pPr>
        <w:pBdr>
          <w:top w:val="single" w:sz="4" w:space="0" w:color="000000"/>
          <w:left w:val="single" w:sz="4" w:space="0" w:color="000000"/>
          <w:bottom w:val="single" w:sz="4" w:space="0" w:color="000000"/>
          <w:right w:val="single" w:sz="4" w:space="0" w:color="000000"/>
        </w:pBdr>
        <w:shd w:val="clear" w:color="auto" w:fill="B4C6E7" w:themeFill="accent1" w:themeFillTint="66"/>
        <w:spacing w:before="120" w:after="120" w:line="240" w:lineRule="auto"/>
        <w:ind w:left="426" w:hanging="426"/>
        <w:jc w:val="center"/>
        <w:rPr>
          <w:rFonts w:ascii="Times New Roman" w:hAnsi="Times New Roman" w:cs="Times New Roman"/>
          <w:sz w:val="20"/>
        </w:rPr>
      </w:pPr>
      <w:r w:rsidRPr="004A6927">
        <w:rPr>
          <w:rFonts w:ascii="Times New Roman" w:hAnsi="Times New Roman" w:cs="Times New Roman"/>
          <w:b/>
          <w:bCs/>
          <w:sz w:val="20"/>
        </w:rPr>
        <w:t>1054 Budapest, Széchenyi utca 2</w:t>
      </w:r>
      <w:r w:rsidR="00F80695" w:rsidRPr="004A6927">
        <w:rPr>
          <w:rFonts w:ascii="Times New Roman" w:hAnsi="Times New Roman" w:cs="Times New Roman"/>
          <w:b/>
          <w:sz w:val="20"/>
        </w:rPr>
        <w:t>.</w:t>
      </w:r>
    </w:p>
    <w:p w14:paraId="1E34F51B" w14:textId="77777777" w:rsidR="00F80695" w:rsidRPr="004A6927" w:rsidRDefault="00F80695" w:rsidP="00B1496D">
      <w:pPr>
        <w:pBdr>
          <w:top w:val="single" w:sz="4" w:space="0" w:color="000000"/>
          <w:left w:val="single" w:sz="4" w:space="0" w:color="000000"/>
          <w:bottom w:val="single" w:sz="4" w:space="0" w:color="000000"/>
          <w:right w:val="single" w:sz="4" w:space="0" w:color="000000"/>
        </w:pBdr>
        <w:shd w:val="clear" w:color="auto" w:fill="B4C6E7" w:themeFill="accent1" w:themeFillTint="66"/>
        <w:spacing w:before="120" w:after="120" w:line="240" w:lineRule="auto"/>
        <w:ind w:left="426" w:hanging="426"/>
        <w:jc w:val="center"/>
        <w:rPr>
          <w:rFonts w:ascii="Times New Roman" w:hAnsi="Times New Roman" w:cs="Times New Roman"/>
          <w:sz w:val="20"/>
        </w:rPr>
      </w:pPr>
    </w:p>
    <w:p w14:paraId="70ABD9E8" w14:textId="77777777" w:rsidR="00F80695" w:rsidRPr="004A6927" w:rsidRDefault="00F80695" w:rsidP="00B1496D">
      <w:pPr>
        <w:pBdr>
          <w:top w:val="single" w:sz="4" w:space="0" w:color="000000"/>
          <w:left w:val="single" w:sz="4" w:space="0" w:color="000000"/>
          <w:bottom w:val="single" w:sz="4" w:space="0" w:color="000000"/>
          <w:right w:val="single" w:sz="4" w:space="0" w:color="000000"/>
        </w:pBdr>
        <w:shd w:val="clear" w:color="auto" w:fill="B4C6E7" w:themeFill="accent1" w:themeFillTint="66"/>
        <w:spacing w:before="120" w:after="120" w:line="240" w:lineRule="auto"/>
        <w:ind w:left="426" w:hanging="426"/>
        <w:jc w:val="center"/>
        <w:rPr>
          <w:rFonts w:ascii="Times New Roman" w:hAnsi="Times New Roman" w:cs="Times New Roman"/>
          <w:sz w:val="20"/>
        </w:rPr>
      </w:pPr>
    </w:p>
    <w:p w14:paraId="0BD395F7" w14:textId="77777777" w:rsidR="00F80695" w:rsidRPr="004A6927" w:rsidRDefault="00F80695" w:rsidP="00B1496D">
      <w:pPr>
        <w:pBdr>
          <w:top w:val="single" w:sz="4" w:space="0" w:color="000000"/>
          <w:left w:val="single" w:sz="4" w:space="0" w:color="000000"/>
          <w:bottom w:val="single" w:sz="4" w:space="0" w:color="000000"/>
          <w:right w:val="single" w:sz="4" w:space="0" w:color="000000"/>
        </w:pBdr>
        <w:shd w:val="clear" w:color="auto" w:fill="B4C6E7" w:themeFill="accent1" w:themeFillTint="66"/>
        <w:spacing w:before="120" w:after="120" w:line="240" w:lineRule="auto"/>
        <w:ind w:left="426" w:hanging="426"/>
        <w:jc w:val="center"/>
        <w:rPr>
          <w:rFonts w:ascii="Times New Roman" w:hAnsi="Times New Roman" w:cs="Times New Roman"/>
          <w:sz w:val="20"/>
        </w:rPr>
      </w:pPr>
    </w:p>
    <w:p w14:paraId="4F2CE1CC" w14:textId="77777777" w:rsidR="00F80695" w:rsidRPr="004A6927" w:rsidRDefault="00F80695" w:rsidP="00B1496D">
      <w:pPr>
        <w:pBdr>
          <w:top w:val="single" w:sz="4" w:space="0" w:color="000000"/>
          <w:left w:val="single" w:sz="4" w:space="0" w:color="000000"/>
          <w:bottom w:val="single" w:sz="4" w:space="0" w:color="000000"/>
          <w:right w:val="single" w:sz="4" w:space="0" w:color="000000"/>
        </w:pBdr>
        <w:shd w:val="clear" w:color="auto" w:fill="B4C6E7" w:themeFill="accent1" w:themeFillTint="66"/>
        <w:spacing w:before="120" w:after="120" w:line="240" w:lineRule="auto"/>
        <w:ind w:left="426" w:hanging="426"/>
        <w:jc w:val="center"/>
        <w:rPr>
          <w:rFonts w:ascii="Times New Roman" w:hAnsi="Times New Roman" w:cs="Times New Roman"/>
          <w:sz w:val="20"/>
        </w:rPr>
      </w:pPr>
      <w:r w:rsidRPr="004A6927">
        <w:rPr>
          <w:rFonts w:ascii="Times New Roman" w:hAnsi="Times New Roman" w:cs="Times New Roman"/>
          <w:b/>
          <w:sz w:val="20"/>
        </w:rPr>
        <w:t xml:space="preserve">KÖZBESZERZÉSI DOKUMENTUMOK </w:t>
      </w:r>
    </w:p>
    <w:p w14:paraId="07DF2A60" w14:textId="77777777" w:rsidR="00F80695" w:rsidRPr="004A6927" w:rsidRDefault="00F80695" w:rsidP="00B1496D">
      <w:pPr>
        <w:pBdr>
          <w:top w:val="single" w:sz="4" w:space="0" w:color="000000"/>
          <w:left w:val="single" w:sz="4" w:space="0" w:color="000000"/>
          <w:bottom w:val="single" w:sz="4" w:space="0" w:color="000000"/>
          <w:right w:val="single" w:sz="4" w:space="0" w:color="000000"/>
        </w:pBdr>
        <w:shd w:val="clear" w:color="auto" w:fill="B4C6E7" w:themeFill="accent1" w:themeFillTint="66"/>
        <w:spacing w:before="120" w:after="120" w:line="240" w:lineRule="auto"/>
        <w:ind w:left="426" w:hanging="426"/>
        <w:jc w:val="center"/>
        <w:rPr>
          <w:rFonts w:ascii="Times New Roman" w:hAnsi="Times New Roman" w:cs="Times New Roman"/>
          <w:sz w:val="20"/>
        </w:rPr>
      </w:pPr>
    </w:p>
    <w:p w14:paraId="1769617F" w14:textId="7E483973" w:rsidR="00F80695" w:rsidRPr="004A6927" w:rsidRDefault="00F80695" w:rsidP="00B1496D">
      <w:pPr>
        <w:pBdr>
          <w:top w:val="single" w:sz="4" w:space="0" w:color="000000"/>
          <w:left w:val="single" w:sz="4" w:space="0" w:color="000000"/>
          <w:bottom w:val="single" w:sz="4" w:space="0" w:color="000000"/>
          <w:right w:val="single" w:sz="4" w:space="0" w:color="000000"/>
        </w:pBdr>
        <w:shd w:val="clear" w:color="auto" w:fill="B4C6E7" w:themeFill="accent1" w:themeFillTint="66"/>
        <w:spacing w:before="120" w:after="120" w:line="240" w:lineRule="auto"/>
        <w:ind w:left="426" w:hanging="426"/>
        <w:jc w:val="center"/>
        <w:rPr>
          <w:rFonts w:ascii="Times New Roman" w:hAnsi="Times New Roman" w:cs="Times New Roman"/>
          <w:b/>
          <w:sz w:val="20"/>
        </w:rPr>
      </w:pPr>
      <w:r w:rsidRPr="004A6927">
        <w:rPr>
          <w:rFonts w:ascii="Times New Roman" w:hAnsi="Times New Roman" w:cs="Times New Roman"/>
          <w:b/>
          <w:sz w:val="20"/>
        </w:rPr>
        <w:t>a</w:t>
      </w:r>
      <w:r w:rsidR="004C6999" w:rsidRPr="004A6927">
        <w:rPr>
          <w:rFonts w:ascii="Times New Roman" w:hAnsi="Times New Roman" w:cs="Times New Roman"/>
          <w:b/>
          <w:sz w:val="20"/>
        </w:rPr>
        <w:t>z</w:t>
      </w:r>
    </w:p>
    <w:p w14:paraId="40CDF697" w14:textId="77777777" w:rsidR="00F80695" w:rsidRPr="004A6927" w:rsidRDefault="00F80695" w:rsidP="00B1496D">
      <w:pPr>
        <w:pBdr>
          <w:top w:val="single" w:sz="4" w:space="0" w:color="000000"/>
          <w:left w:val="single" w:sz="4" w:space="0" w:color="000000"/>
          <w:bottom w:val="single" w:sz="4" w:space="0" w:color="000000"/>
          <w:right w:val="single" w:sz="4" w:space="0" w:color="000000"/>
        </w:pBdr>
        <w:shd w:val="clear" w:color="auto" w:fill="B4C6E7" w:themeFill="accent1" w:themeFillTint="66"/>
        <w:spacing w:before="120" w:after="120" w:line="240" w:lineRule="auto"/>
        <w:ind w:left="426" w:hanging="426"/>
        <w:jc w:val="center"/>
        <w:rPr>
          <w:rFonts w:ascii="Times New Roman" w:hAnsi="Times New Roman" w:cs="Times New Roman"/>
          <w:sz w:val="20"/>
        </w:rPr>
      </w:pPr>
    </w:p>
    <w:p w14:paraId="3879D433" w14:textId="77777777" w:rsidR="00F80695" w:rsidRPr="004A6927" w:rsidRDefault="00F80695" w:rsidP="00B1496D">
      <w:pPr>
        <w:pBdr>
          <w:top w:val="single" w:sz="4" w:space="0" w:color="000000"/>
          <w:left w:val="single" w:sz="4" w:space="0" w:color="000000"/>
          <w:bottom w:val="single" w:sz="4" w:space="0" w:color="000000"/>
          <w:right w:val="single" w:sz="4" w:space="0" w:color="000000"/>
        </w:pBdr>
        <w:shd w:val="clear" w:color="auto" w:fill="B4C6E7" w:themeFill="accent1" w:themeFillTint="66"/>
        <w:spacing w:before="120" w:after="120" w:line="240" w:lineRule="auto"/>
        <w:ind w:left="426" w:hanging="426"/>
        <w:jc w:val="center"/>
        <w:rPr>
          <w:rFonts w:ascii="Times New Roman" w:hAnsi="Times New Roman" w:cs="Times New Roman"/>
          <w:sz w:val="20"/>
        </w:rPr>
      </w:pPr>
    </w:p>
    <w:p w14:paraId="34CE7E19" w14:textId="032D88FD" w:rsidR="00F80695" w:rsidRPr="004A6927" w:rsidRDefault="00F80695" w:rsidP="00B1496D">
      <w:pPr>
        <w:pBdr>
          <w:top w:val="single" w:sz="4" w:space="0" w:color="000000"/>
          <w:left w:val="single" w:sz="4" w:space="0" w:color="000000"/>
          <w:bottom w:val="single" w:sz="4" w:space="0" w:color="000000"/>
          <w:right w:val="single" w:sz="4" w:space="0" w:color="000000"/>
        </w:pBdr>
        <w:shd w:val="clear" w:color="auto" w:fill="B4C6E7" w:themeFill="accent1" w:themeFillTint="66"/>
        <w:spacing w:before="120" w:after="120" w:line="240" w:lineRule="auto"/>
        <w:ind w:left="426" w:hanging="426"/>
        <w:jc w:val="center"/>
        <w:rPr>
          <w:rFonts w:ascii="Times New Roman" w:hAnsi="Times New Roman" w:cs="Times New Roman"/>
          <w:b/>
          <w:i/>
          <w:sz w:val="20"/>
        </w:rPr>
      </w:pPr>
      <w:r w:rsidRPr="004A6927">
        <w:rPr>
          <w:rFonts w:ascii="Times New Roman" w:hAnsi="Times New Roman" w:cs="Times New Roman"/>
          <w:b/>
          <w:sz w:val="20"/>
        </w:rPr>
        <w:t>„</w:t>
      </w:r>
      <w:r w:rsidR="00430EF0" w:rsidRPr="004A6927">
        <w:rPr>
          <w:rFonts w:ascii="Times New Roman" w:hAnsi="Times New Roman" w:cs="Times New Roman"/>
          <w:b/>
          <w:sz w:val="20"/>
        </w:rPr>
        <w:t>MSAB XRY adatmentő eszköz beszerzése (EUAF)</w:t>
      </w:r>
      <w:r w:rsidRPr="004A6927">
        <w:rPr>
          <w:rFonts w:ascii="Times New Roman" w:hAnsi="Times New Roman" w:cs="Times New Roman"/>
          <w:b/>
          <w:i/>
          <w:sz w:val="20"/>
        </w:rPr>
        <w:t>”</w:t>
      </w:r>
    </w:p>
    <w:p w14:paraId="70C84930" w14:textId="77777777" w:rsidR="00F80695" w:rsidRPr="004A6927" w:rsidRDefault="00F80695" w:rsidP="00B1496D">
      <w:pPr>
        <w:pBdr>
          <w:top w:val="single" w:sz="4" w:space="0" w:color="000000"/>
          <w:left w:val="single" w:sz="4" w:space="0" w:color="000000"/>
          <w:bottom w:val="single" w:sz="4" w:space="0" w:color="000000"/>
          <w:right w:val="single" w:sz="4" w:space="0" w:color="000000"/>
        </w:pBdr>
        <w:shd w:val="clear" w:color="auto" w:fill="B4C6E7" w:themeFill="accent1" w:themeFillTint="66"/>
        <w:spacing w:before="120" w:after="120" w:line="240" w:lineRule="auto"/>
        <w:ind w:left="426" w:hanging="426"/>
        <w:jc w:val="center"/>
        <w:rPr>
          <w:rFonts w:ascii="Times New Roman" w:hAnsi="Times New Roman" w:cs="Times New Roman"/>
          <w:b/>
          <w:color w:val="000000" w:themeColor="text1"/>
          <w:sz w:val="20"/>
        </w:rPr>
      </w:pPr>
    </w:p>
    <w:p w14:paraId="4EACBAE9" w14:textId="77777777" w:rsidR="00F80695" w:rsidRPr="004A6927" w:rsidRDefault="00F80695" w:rsidP="00B1496D">
      <w:pPr>
        <w:pBdr>
          <w:top w:val="single" w:sz="4" w:space="0" w:color="000000"/>
          <w:left w:val="single" w:sz="4" w:space="0" w:color="000000"/>
          <w:bottom w:val="single" w:sz="4" w:space="0" w:color="000000"/>
          <w:right w:val="single" w:sz="4" w:space="0" w:color="000000"/>
        </w:pBdr>
        <w:shd w:val="clear" w:color="auto" w:fill="B4C6E7" w:themeFill="accent1" w:themeFillTint="66"/>
        <w:spacing w:before="120" w:after="120" w:line="240" w:lineRule="auto"/>
        <w:ind w:left="426" w:hanging="426"/>
        <w:jc w:val="center"/>
        <w:rPr>
          <w:rFonts w:ascii="Times New Roman" w:hAnsi="Times New Roman" w:cs="Times New Roman"/>
          <w:b/>
          <w:color w:val="000000" w:themeColor="text1"/>
          <w:sz w:val="20"/>
        </w:rPr>
      </w:pPr>
    </w:p>
    <w:p w14:paraId="538B5BE1" w14:textId="77777777" w:rsidR="00F80695" w:rsidRPr="004A6927" w:rsidRDefault="00F80695" w:rsidP="00B1496D">
      <w:pPr>
        <w:pBdr>
          <w:top w:val="single" w:sz="4" w:space="0" w:color="000000"/>
          <w:left w:val="single" w:sz="4" w:space="0" w:color="000000"/>
          <w:bottom w:val="single" w:sz="4" w:space="0" w:color="000000"/>
          <w:right w:val="single" w:sz="4" w:space="0" w:color="000000"/>
        </w:pBdr>
        <w:shd w:val="clear" w:color="auto" w:fill="B4C6E7" w:themeFill="accent1" w:themeFillTint="66"/>
        <w:spacing w:before="120" w:after="120" w:line="240" w:lineRule="auto"/>
        <w:ind w:left="426" w:hanging="426"/>
        <w:jc w:val="center"/>
        <w:rPr>
          <w:rFonts w:ascii="Times New Roman" w:hAnsi="Times New Roman" w:cs="Times New Roman"/>
          <w:b/>
          <w:color w:val="000000" w:themeColor="text1"/>
          <w:sz w:val="20"/>
        </w:rPr>
      </w:pPr>
    </w:p>
    <w:p w14:paraId="24509B69" w14:textId="77777777" w:rsidR="00F80695" w:rsidRPr="004A6927" w:rsidRDefault="00F80695" w:rsidP="00B1496D">
      <w:pPr>
        <w:pBdr>
          <w:top w:val="single" w:sz="4" w:space="0" w:color="000000"/>
          <w:left w:val="single" w:sz="4" w:space="0" w:color="000000"/>
          <w:bottom w:val="single" w:sz="4" w:space="0" w:color="000000"/>
          <w:right w:val="single" w:sz="4" w:space="0" w:color="000000"/>
        </w:pBdr>
        <w:shd w:val="clear" w:color="auto" w:fill="B4C6E7" w:themeFill="accent1" w:themeFillTint="66"/>
        <w:spacing w:before="120" w:after="120" w:line="240" w:lineRule="auto"/>
        <w:ind w:left="426" w:hanging="426"/>
        <w:jc w:val="center"/>
        <w:rPr>
          <w:rFonts w:ascii="Times New Roman" w:hAnsi="Times New Roman" w:cs="Times New Roman"/>
          <w:sz w:val="20"/>
        </w:rPr>
      </w:pPr>
      <w:r w:rsidRPr="004A6927">
        <w:rPr>
          <w:rFonts w:ascii="Times New Roman" w:hAnsi="Times New Roman" w:cs="Times New Roman"/>
          <w:b/>
          <w:sz w:val="20"/>
        </w:rPr>
        <w:t xml:space="preserve">TÁRGYÚ </w:t>
      </w:r>
    </w:p>
    <w:p w14:paraId="4366C85C" w14:textId="77777777" w:rsidR="00F80695" w:rsidRPr="004A6927" w:rsidRDefault="00F80695" w:rsidP="00B1496D">
      <w:pPr>
        <w:pBdr>
          <w:top w:val="single" w:sz="4" w:space="0" w:color="000000"/>
          <w:left w:val="single" w:sz="4" w:space="0" w:color="000000"/>
          <w:bottom w:val="single" w:sz="4" w:space="0" w:color="000000"/>
          <w:right w:val="single" w:sz="4" w:space="0" w:color="000000"/>
        </w:pBdr>
        <w:shd w:val="clear" w:color="auto" w:fill="B4C6E7" w:themeFill="accent1" w:themeFillTint="66"/>
        <w:spacing w:before="120" w:after="120" w:line="240" w:lineRule="auto"/>
        <w:ind w:left="426" w:hanging="426"/>
        <w:jc w:val="center"/>
        <w:rPr>
          <w:rFonts w:ascii="Times New Roman" w:hAnsi="Times New Roman" w:cs="Times New Roman"/>
          <w:sz w:val="20"/>
        </w:rPr>
      </w:pPr>
    </w:p>
    <w:p w14:paraId="59215A9F" w14:textId="77777777" w:rsidR="00F80695" w:rsidRPr="004A6927" w:rsidRDefault="00F80695" w:rsidP="00B1496D">
      <w:pPr>
        <w:pBdr>
          <w:top w:val="single" w:sz="4" w:space="0" w:color="000000"/>
          <w:left w:val="single" w:sz="4" w:space="0" w:color="000000"/>
          <w:bottom w:val="single" w:sz="4" w:space="0" w:color="000000"/>
          <w:right w:val="single" w:sz="4" w:space="0" w:color="000000"/>
        </w:pBdr>
        <w:shd w:val="clear" w:color="auto" w:fill="B4C6E7" w:themeFill="accent1" w:themeFillTint="66"/>
        <w:spacing w:before="120" w:after="120" w:line="240" w:lineRule="auto"/>
        <w:ind w:left="426" w:hanging="426"/>
        <w:jc w:val="center"/>
        <w:rPr>
          <w:rFonts w:ascii="Times New Roman" w:hAnsi="Times New Roman" w:cs="Times New Roman"/>
          <w:b/>
          <w:caps/>
          <w:sz w:val="20"/>
        </w:rPr>
      </w:pPr>
    </w:p>
    <w:p w14:paraId="6F9E607F" w14:textId="3C82506A" w:rsidR="00F80695" w:rsidRPr="004A6927" w:rsidRDefault="00F80695" w:rsidP="00B1496D">
      <w:pPr>
        <w:pBdr>
          <w:top w:val="single" w:sz="4" w:space="0" w:color="000000"/>
          <w:left w:val="single" w:sz="4" w:space="0" w:color="000000"/>
          <w:bottom w:val="single" w:sz="4" w:space="0" w:color="000000"/>
          <w:right w:val="single" w:sz="4" w:space="0" w:color="000000"/>
        </w:pBdr>
        <w:shd w:val="clear" w:color="auto" w:fill="B4C6E7" w:themeFill="accent1" w:themeFillTint="66"/>
        <w:spacing w:before="120" w:after="120" w:line="240" w:lineRule="auto"/>
        <w:ind w:left="426" w:hanging="426"/>
        <w:jc w:val="center"/>
        <w:rPr>
          <w:rFonts w:ascii="Times New Roman" w:hAnsi="Times New Roman" w:cs="Times New Roman"/>
          <w:b/>
          <w:caps/>
          <w:sz w:val="20"/>
        </w:rPr>
      </w:pPr>
      <w:r w:rsidRPr="004A6927">
        <w:rPr>
          <w:rFonts w:ascii="Times New Roman" w:hAnsi="Times New Roman" w:cs="Times New Roman"/>
          <w:b/>
          <w:caps/>
          <w:sz w:val="20"/>
        </w:rPr>
        <w:t xml:space="preserve">A 2015. évi CXLIII. törvény </w:t>
      </w:r>
      <w:r w:rsidR="00A144AE" w:rsidRPr="004A6927">
        <w:rPr>
          <w:rFonts w:ascii="Times New Roman" w:hAnsi="Times New Roman" w:cs="Times New Roman"/>
          <w:b/>
          <w:caps/>
          <w:sz w:val="20"/>
        </w:rPr>
        <w:t>harmadik</w:t>
      </w:r>
      <w:r w:rsidRPr="004A6927">
        <w:rPr>
          <w:rFonts w:ascii="Times New Roman" w:hAnsi="Times New Roman" w:cs="Times New Roman"/>
          <w:b/>
          <w:caps/>
          <w:sz w:val="20"/>
        </w:rPr>
        <w:t xml:space="preserve"> RÉSZE szerinti, </w:t>
      </w:r>
    </w:p>
    <w:p w14:paraId="5ACF2FB3" w14:textId="77777777" w:rsidR="00A144AE" w:rsidRPr="004A6927" w:rsidRDefault="00F80695" w:rsidP="00B1496D">
      <w:pPr>
        <w:pBdr>
          <w:top w:val="single" w:sz="4" w:space="0" w:color="000000"/>
          <w:left w:val="single" w:sz="4" w:space="0" w:color="000000"/>
          <w:bottom w:val="single" w:sz="4" w:space="0" w:color="000000"/>
          <w:right w:val="single" w:sz="4" w:space="0" w:color="000000"/>
        </w:pBdr>
        <w:shd w:val="clear" w:color="auto" w:fill="B4C6E7" w:themeFill="accent1" w:themeFillTint="66"/>
        <w:spacing w:before="120" w:after="120" w:line="240" w:lineRule="auto"/>
        <w:ind w:left="426" w:hanging="426"/>
        <w:jc w:val="center"/>
        <w:rPr>
          <w:rFonts w:ascii="Times New Roman" w:hAnsi="Times New Roman" w:cs="Times New Roman"/>
          <w:b/>
          <w:caps/>
          <w:sz w:val="20"/>
        </w:rPr>
      </w:pPr>
      <w:r w:rsidRPr="004A6927">
        <w:rPr>
          <w:rFonts w:ascii="Times New Roman" w:hAnsi="Times New Roman" w:cs="Times New Roman"/>
          <w:b/>
          <w:caps/>
          <w:sz w:val="20"/>
        </w:rPr>
        <w:t>uniós ÉRTÉKHATÁRT EL</w:t>
      </w:r>
      <w:r w:rsidR="00A144AE" w:rsidRPr="004A6927">
        <w:rPr>
          <w:rFonts w:ascii="Times New Roman" w:hAnsi="Times New Roman" w:cs="Times New Roman"/>
          <w:b/>
          <w:caps/>
          <w:sz w:val="20"/>
        </w:rPr>
        <w:t xml:space="preserve"> nem </w:t>
      </w:r>
      <w:r w:rsidRPr="004A6927">
        <w:rPr>
          <w:rFonts w:ascii="Times New Roman" w:hAnsi="Times New Roman" w:cs="Times New Roman"/>
          <w:b/>
          <w:caps/>
          <w:sz w:val="20"/>
        </w:rPr>
        <w:t xml:space="preserve">ÉRŐ ÉRTÉKŰ NYÍLT </w:t>
      </w:r>
      <w:r w:rsidR="00A144AE" w:rsidRPr="004A6927">
        <w:rPr>
          <w:rFonts w:ascii="Times New Roman" w:hAnsi="Times New Roman" w:cs="Times New Roman"/>
          <w:b/>
          <w:caps/>
          <w:sz w:val="20"/>
        </w:rPr>
        <w:t xml:space="preserve">(Kbt. 112. § (1) b) pont szerinti) </w:t>
      </w:r>
    </w:p>
    <w:p w14:paraId="29E8E711" w14:textId="3C0D06EB" w:rsidR="00F80695" w:rsidRPr="004A6927" w:rsidRDefault="00F80695" w:rsidP="00B1496D">
      <w:pPr>
        <w:pBdr>
          <w:top w:val="single" w:sz="4" w:space="0" w:color="000000"/>
          <w:left w:val="single" w:sz="4" w:space="0" w:color="000000"/>
          <w:bottom w:val="single" w:sz="4" w:space="0" w:color="000000"/>
          <w:right w:val="single" w:sz="4" w:space="0" w:color="000000"/>
        </w:pBdr>
        <w:shd w:val="clear" w:color="auto" w:fill="B4C6E7" w:themeFill="accent1" w:themeFillTint="66"/>
        <w:spacing w:before="120" w:after="120" w:line="240" w:lineRule="auto"/>
        <w:ind w:left="426" w:hanging="426"/>
        <w:jc w:val="center"/>
        <w:rPr>
          <w:rFonts w:ascii="Times New Roman" w:hAnsi="Times New Roman" w:cs="Times New Roman"/>
          <w:b/>
          <w:caps/>
          <w:sz w:val="20"/>
        </w:rPr>
      </w:pPr>
      <w:r w:rsidRPr="004A6927">
        <w:rPr>
          <w:rFonts w:ascii="Times New Roman" w:hAnsi="Times New Roman" w:cs="Times New Roman"/>
          <w:b/>
          <w:caps/>
          <w:sz w:val="20"/>
        </w:rPr>
        <w:t>KÖZBESZERZÉSI ELJÁRÁSHOZ</w:t>
      </w:r>
    </w:p>
    <w:p w14:paraId="66F545A0" w14:textId="77777777" w:rsidR="00F80695" w:rsidRPr="004A6927" w:rsidRDefault="00F80695" w:rsidP="00B1496D">
      <w:pPr>
        <w:pBdr>
          <w:top w:val="single" w:sz="4" w:space="0" w:color="000000"/>
          <w:left w:val="single" w:sz="4" w:space="0" w:color="000000"/>
          <w:bottom w:val="single" w:sz="4" w:space="0" w:color="000000"/>
          <w:right w:val="single" w:sz="4" w:space="0" w:color="000000"/>
        </w:pBdr>
        <w:shd w:val="clear" w:color="auto" w:fill="B4C6E7" w:themeFill="accent1" w:themeFillTint="66"/>
        <w:spacing w:before="120" w:after="120" w:line="240" w:lineRule="auto"/>
        <w:ind w:left="426" w:hanging="426"/>
        <w:jc w:val="center"/>
        <w:rPr>
          <w:rFonts w:ascii="Times New Roman" w:hAnsi="Times New Roman" w:cs="Times New Roman"/>
          <w:sz w:val="20"/>
        </w:rPr>
      </w:pPr>
    </w:p>
    <w:p w14:paraId="6A7CEBC8" w14:textId="77777777" w:rsidR="00F80695" w:rsidRPr="004A6927" w:rsidRDefault="00F80695" w:rsidP="00B1496D">
      <w:pPr>
        <w:pBdr>
          <w:top w:val="single" w:sz="4" w:space="0" w:color="000000"/>
          <w:left w:val="single" w:sz="4" w:space="0" w:color="000000"/>
          <w:bottom w:val="single" w:sz="4" w:space="0" w:color="000000"/>
          <w:right w:val="single" w:sz="4" w:space="0" w:color="000000"/>
        </w:pBdr>
        <w:shd w:val="clear" w:color="auto" w:fill="B4C6E7" w:themeFill="accent1" w:themeFillTint="66"/>
        <w:spacing w:before="120" w:after="120" w:line="240" w:lineRule="auto"/>
        <w:ind w:left="426" w:hanging="426"/>
        <w:jc w:val="center"/>
        <w:rPr>
          <w:rFonts w:ascii="Times New Roman" w:hAnsi="Times New Roman" w:cs="Times New Roman"/>
          <w:sz w:val="20"/>
        </w:rPr>
      </w:pPr>
    </w:p>
    <w:p w14:paraId="556E3DA2" w14:textId="77777777" w:rsidR="00F80695" w:rsidRPr="004A6927" w:rsidRDefault="00F80695" w:rsidP="00B1496D">
      <w:pPr>
        <w:pBdr>
          <w:top w:val="single" w:sz="4" w:space="0" w:color="000000"/>
          <w:left w:val="single" w:sz="4" w:space="0" w:color="000000"/>
          <w:bottom w:val="single" w:sz="4" w:space="0" w:color="000000"/>
          <w:right w:val="single" w:sz="4" w:space="0" w:color="000000"/>
        </w:pBdr>
        <w:shd w:val="clear" w:color="auto" w:fill="B4C6E7" w:themeFill="accent1" w:themeFillTint="66"/>
        <w:spacing w:before="120" w:after="120" w:line="240" w:lineRule="auto"/>
        <w:ind w:left="426" w:hanging="426"/>
        <w:jc w:val="center"/>
        <w:rPr>
          <w:rFonts w:ascii="Times New Roman" w:hAnsi="Times New Roman" w:cs="Times New Roman"/>
          <w:sz w:val="20"/>
        </w:rPr>
      </w:pPr>
    </w:p>
    <w:p w14:paraId="013F51DD" w14:textId="77777777" w:rsidR="00F80695" w:rsidRPr="004A6927" w:rsidRDefault="00F80695" w:rsidP="00B1496D">
      <w:pPr>
        <w:pBdr>
          <w:top w:val="single" w:sz="4" w:space="0" w:color="000000"/>
          <w:left w:val="single" w:sz="4" w:space="0" w:color="000000"/>
          <w:bottom w:val="single" w:sz="4" w:space="0" w:color="000000"/>
          <w:right w:val="single" w:sz="4" w:space="0" w:color="000000"/>
        </w:pBdr>
        <w:shd w:val="clear" w:color="auto" w:fill="B4C6E7" w:themeFill="accent1" w:themeFillTint="66"/>
        <w:spacing w:before="120" w:after="120" w:line="240" w:lineRule="auto"/>
        <w:ind w:left="426" w:hanging="426"/>
        <w:jc w:val="center"/>
        <w:rPr>
          <w:rFonts w:ascii="Times New Roman" w:hAnsi="Times New Roman" w:cs="Times New Roman"/>
          <w:sz w:val="20"/>
        </w:rPr>
      </w:pPr>
    </w:p>
    <w:p w14:paraId="75342EE0" w14:textId="1F1B46B8" w:rsidR="00F80695" w:rsidRPr="004A6927" w:rsidRDefault="00F80695" w:rsidP="00B1496D">
      <w:pPr>
        <w:pBdr>
          <w:top w:val="single" w:sz="4" w:space="0" w:color="000000"/>
          <w:left w:val="single" w:sz="4" w:space="0" w:color="000000"/>
          <w:bottom w:val="single" w:sz="4" w:space="0" w:color="000000"/>
          <w:right w:val="single" w:sz="4" w:space="0" w:color="000000"/>
        </w:pBdr>
        <w:shd w:val="clear" w:color="auto" w:fill="B4C6E7" w:themeFill="accent1" w:themeFillTint="66"/>
        <w:spacing w:before="120" w:after="120" w:line="240" w:lineRule="auto"/>
        <w:ind w:left="426" w:hanging="426"/>
        <w:jc w:val="center"/>
        <w:rPr>
          <w:rFonts w:ascii="Times New Roman" w:hAnsi="Times New Roman" w:cs="Times New Roman"/>
          <w:b/>
          <w:sz w:val="20"/>
        </w:rPr>
      </w:pPr>
      <w:r w:rsidRPr="004A6927">
        <w:rPr>
          <w:rFonts w:ascii="Times New Roman" w:hAnsi="Times New Roman" w:cs="Times New Roman"/>
          <w:b/>
          <w:sz w:val="20"/>
        </w:rPr>
        <w:t>202</w:t>
      </w:r>
      <w:r w:rsidR="00430EF0" w:rsidRPr="004A6927">
        <w:rPr>
          <w:rFonts w:ascii="Times New Roman" w:hAnsi="Times New Roman" w:cs="Times New Roman"/>
          <w:b/>
          <w:sz w:val="20"/>
        </w:rPr>
        <w:t>4</w:t>
      </w:r>
      <w:r w:rsidRPr="004A6927">
        <w:rPr>
          <w:rFonts w:ascii="Times New Roman" w:hAnsi="Times New Roman" w:cs="Times New Roman"/>
          <w:b/>
          <w:sz w:val="20"/>
        </w:rPr>
        <w:t>.</w:t>
      </w:r>
    </w:p>
    <w:p w14:paraId="6DF72BED" w14:textId="77777777" w:rsidR="00F80695" w:rsidRPr="004A6927" w:rsidRDefault="00F80695" w:rsidP="00B1496D">
      <w:pPr>
        <w:pBdr>
          <w:top w:val="single" w:sz="4" w:space="0" w:color="000000"/>
          <w:left w:val="single" w:sz="4" w:space="0" w:color="000000"/>
          <w:bottom w:val="single" w:sz="4" w:space="0" w:color="000000"/>
          <w:right w:val="single" w:sz="4" w:space="0" w:color="000000"/>
        </w:pBdr>
        <w:shd w:val="clear" w:color="auto" w:fill="B4C6E7" w:themeFill="accent1" w:themeFillTint="66"/>
        <w:spacing w:before="120" w:after="120" w:line="240" w:lineRule="auto"/>
        <w:ind w:left="426" w:hanging="426"/>
        <w:jc w:val="center"/>
        <w:rPr>
          <w:rFonts w:ascii="Times New Roman" w:hAnsi="Times New Roman" w:cs="Times New Roman"/>
          <w:sz w:val="20"/>
        </w:rPr>
      </w:pPr>
    </w:p>
    <w:p w14:paraId="3E5D25B3" w14:textId="77777777" w:rsidR="00F80695" w:rsidRPr="004A6927" w:rsidRDefault="00F80695" w:rsidP="00B1496D">
      <w:pPr>
        <w:pBdr>
          <w:top w:val="single" w:sz="4" w:space="0" w:color="000000"/>
          <w:left w:val="single" w:sz="4" w:space="0" w:color="000000"/>
          <w:bottom w:val="single" w:sz="4" w:space="0" w:color="000000"/>
          <w:right w:val="single" w:sz="4" w:space="0" w:color="000000"/>
        </w:pBdr>
        <w:shd w:val="clear" w:color="auto" w:fill="B4C6E7" w:themeFill="accent1" w:themeFillTint="66"/>
        <w:spacing w:before="120" w:after="120" w:line="240" w:lineRule="auto"/>
        <w:ind w:left="426" w:hanging="426"/>
        <w:jc w:val="center"/>
        <w:rPr>
          <w:rFonts w:ascii="Times New Roman" w:hAnsi="Times New Roman" w:cs="Times New Roman"/>
          <w:sz w:val="20"/>
        </w:rPr>
      </w:pPr>
    </w:p>
    <w:p w14:paraId="167C0E95" w14:textId="77777777" w:rsidR="00F80695" w:rsidRPr="004A6927" w:rsidRDefault="00F80695" w:rsidP="00B65A09">
      <w:pPr>
        <w:spacing w:before="120" w:after="120" w:line="240" w:lineRule="auto"/>
        <w:ind w:left="426" w:hanging="426"/>
        <w:jc w:val="both"/>
        <w:rPr>
          <w:rFonts w:ascii="Times New Roman" w:hAnsi="Times New Roman" w:cs="Times New Roman"/>
          <w:sz w:val="20"/>
          <w:shd w:val="clear" w:color="auto" w:fill="FFFF00"/>
        </w:rPr>
      </w:pPr>
    </w:p>
    <w:p w14:paraId="304839B4" w14:textId="77777777" w:rsidR="00F80695" w:rsidRPr="004A6927" w:rsidRDefault="00F80695" w:rsidP="00B65A09">
      <w:pPr>
        <w:spacing w:before="120" w:after="120" w:line="240" w:lineRule="auto"/>
        <w:ind w:left="426" w:hanging="426"/>
        <w:jc w:val="both"/>
        <w:rPr>
          <w:rFonts w:ascii="Times New Roman" w:eastAsia="Times New Roman" w:hAnsi="Times New Roman" w:cs="Times New Roman"/>
          <w:b/>
          <w:bCs/>
          <w:sz w:val="20"/>
          <w:szCs w:val="20"/>
        </w:rPr>
      </w:pPr>
      <w:r w:rsidRPr="004A6927">
        <w:rPr>
          <w:rFonts w:ascii="Times New Roman" w:eastAsia="Times New Roman" w:hAnsi="Times New Roman" w:cs="Times New Roman"/>
          <w:b/>
          <w:bCs/>
          <w:sz w:val="20"/>
          <w:szCs w:val="20"/>
        </w:rPr>
        <w:br w:type="page"/>
      </w:r>
    </w:p>
    <w:p w14:paraId="5DDA847B" w14:textId="77777777" w:rsidR="00F80695" w:rsidRPr="004A6927" w:rsidRDefault="00F80695" w:rsidP="0087695E">
      <w:pPr>
        <w:pBdr>
          <w:top w:val="single" w:sz="4" w:space="0" w:color="000000"/>
          <w:left w:val="single" w:sz="4" w:space="0" w:color="000000"/>
          <w:bottom w:val="single" w:sz="4" w:space="0" w:color="000000"/>
          <w:right w:val="single" w:sz="4" w:space="0" w:color="000000"/>
        </w:pBdr>
        <w:shd w:val="clear" w:color="auto" w:fill="B4C6E7" w:themeFill="accent1" w:themeFillTint="66"/>
        <w:spacing w:before="120" w:after="0" w:line="240" w:lineRule="auto"/>
        <w:ind w:left="426" w:hanging="426"/>
        <w:jc w:val="center"/>
        <w:rPr>
          <w:rFonts w:ascii="Times New Roman" w:hAnsi="Times New Roman" w:cs="Times New Roman"/>
          <w:b/>
          <w:caps/>
          <w:sz w:val="24"/>
          <w:szCs w:val="24"/>
        </w:rPr>
      </w:pPr>
      <w:r w:rsidRPr="004A6927">
        <w:rPr>
          <w:rFonts w:ascii="Times New Roman" w:hAnsi="Times New Roman" w:cs="Times New Roman"/>
          <w:b/>
          <w:caps/>
          <w:sz w:val="24"/>
          <w:szCs w:val="24"/>
        </w:rPr>
        <w:lastRenderedPageBreak/>
        <w:t>ALAPINFORMÁCIÓK A KÖZBESZERZÉSI ELJÁRÁSRÓL</w:t>
      </w:r>
    </w:p>
    <w:p w14:paraId="23195793" w14:textId="659B1C2A" w:rsidR="00F80695" w:rsidRPr="004A6927" w:rsidRDefault="00F80695" w:rsidP="0087695E">
      <w:pPr>
        <w:spacing w:before="120" w:after="0" w:line="240" w:lineRule="auto"/>
        <w:jc w:val="both"/>
        <w:outlineLvl w:val="0"/>
        <w:rPr>
          <w:rFonts w:ascii="Times New Roman" w:eastAsia="Times New Roman" w:hAnsi="Times New Roman" w:cs="Times New Roman"/>
          <w:sz w:val="24"/>
          <w:szCs w:val="24"/>
        </w:rPr>
      </w:pPr>
      <w:r w:rsidRPr="004A6927">
        <w:rPr>
          <w:rFonts w:ascii="Times New Roman" w:eastAsia="Times New Roman" w:hAnsi="Times New Roman" w:cs="Times New Roman"/>
          <w:sz w:val="24"/>
          <w:szCs w:val="24"/>
        </w:rPr>
        <w:t xml:space="preserve">Az Ajánlatkérő, a </w:t>
      </w:r>
      <w:r w:rsidR="004E0983" w:rsidRPr="004A6927">
        <w:rPr>
          <w:rFonts w:ascii="Times New Roman" w:eastAsia="Times New Roman" w:hAnsi="Times New Roman" w:cs="Times New Roman"/>
          <w:b/>
          <w:sz w:val="24"/>
          <w:szCs w:val="24"/>
        </w:rPr>
        <w:t xml:space="preserve">Nemzeti Adó- </w:t>
      </w:r>
      <w:r w:rsidR="00BD33B9" w:rsidRPr="004A6927">
        <w:rPr>
          <w:rFonts w:ascii="Times New Roman" w:eastAsia="Times New Roman" w:hAnsi="Times New Roman" w:cs="Times New Roman"/>
          <w:b/>
          <w:sz w:val="24"/>
          <w:szCs w:val="24"/>
        </w:rPr>
        <w:t xml:space="preserve"> </w:t>
      </w:r>
      <w:r w:rsidR="004E0983" w:rsidRPr="004A6927">
        <w:rPr>
          <w:rFonts w:ascii="Times New Roman" w:eastAsia="Times New Roman" w:hAnsi="Times New Roman" w:cs="Times New Roman"/>
          <w:b/>
          <w:sz w:val="24"/>
          <w:szCs w:val="24"/>
        </w:rPr>
        <w:t>és Vámhivatal</w:t>
      </w:r>
      <w:r w:rsidRPr="004A6927">
        <w:rPr>
          <w:rFonts w:ascii="Times New Roman" w:eastAsia="Times New Roman" w:hAnsi="Times New Roman" w:cs="Times New Roman"/>
          <w:b/>
          <w:sz w:val="24"/>
          <w:szCs w:val="24"/>
        </w:rPr>
        <w:t xml:space="preserve"> </w:t>
      </w:r>
      <w:r w:rsidRPr="004A6927">
        <w:rPr>
          <w:rFonts w:ascii="Times New Roman" w:eastAsia="Times New Roman" w:hAnsi="Times New Roman" w:cs="Times New Roman"/>
          <w:sz w:val="24"/>
          <w:szCs w:val="24"/>
        </w:rPr>
        <w:t>(</w:t>
      </w:r>
      <w:r w:rsidR="004E0983" w:rsidRPr="004A6927">
        <w:rPr>
          <w:rFonts w:ascii="Times New Roman" w:hAnsi="Times New Roman" w:cs="Times New Roman"/>
          <w:sz w:val="24"/>
          <w:szCs w:val="24"/>
        </w:rPr>
        <w:t>1054 Budapest, Széchenyi utca 2</w:t>
      </w:r>
      <w:r w:rsidRPr="004A6927">
        <w:rPr>
          <w:rFonts w:ascii="Times New Roman" w:hAnsi="Times New Roman" w:cs="Times New Roman"/>
          <w:sz w:val="24"/>
          <w:szCs w:val="24"/>
        </w:rPr>
        <w:t xml:space="preserve">.) </w:t>
      </w:r>
      <w:r w:rsidRPr="004A6927">
        <w:rPr>
          <w:rFonts w:ascii="Times New Roman" w:eastAsia="Times New Roman" w:hAnsi="Times New Roman" w:cs="Times New Roman"/>
          <w:sz w:val="24"/>
          <w:szCs w:val="24"/>
        </w:rPr>
        <w:t xml:space="preserve">nevében ezennel felkérem, hogy az ajánlati felhívás, valamint a közbeszerzési dokumentumokban leírtak szerint tegye meg ajánlatát a jelen közbeszerzés tárgyát képező feladatok megvalósítására. </w:t>
      </w:r>
    </w:p>
    <w:p w14:paraId="4D99529D" w14:textId="77777777" w:rsidR="00F80695" w:rsidRPr="004A6927" w:rsidRDefault="00F80695" w:rsidP="0087695E">
      <w:pPr>
        <w:spacing w:before="120" w:after="0" w:line="240" w:lineRule="auto"/>
        <w:jc w:val="both"/>
        <w:rPr>
          <w:rFonts w:ascii="Times New Roman" w:eastAsia="Times New Roman" w:hAnsi="Times New Roman" w:cs="Times New Roman"/>
          <w:sz w:val="24"/>
          <w:szCs w:val="24"/>
        </w:rPr>
      </w:pPr>
      <w:r w:rsidRPr="004A6927">
        <w:rPr>
          <w:rFonts w:ascii="Times New Roman" w:eastAsia="Times New Roman" w:hAnsi="Times New Roman" w:cs="Times New Roman"/>
          <w:sz w:val="24"/>
          <w:szCs w:val="24"/>
          <w:u w:val="single"/>
        </w:rPr>
        <w:t>Ajánlatkérőre vonatkozó információk:</w:t>
      </w:r>
    </w:p>
    <w:p w14:paraId="0E03336B" w14:textId="77777777" w:rsidR="004E0983" w:rsidRPr="004A6927" w:rsidRDefault="004E0983" w:rsidP="0087695E">
      <w:pPr>
        <w:autoSpaceDE w:val="0"/>
        <w:spacing w:before="120" w:after="0" w:line="240" w:lineRule="auto"/>
        <w:jc w:val="both"/>
        <w:rPr>
          <w:rFonts w:ascii="Times New Roman" w:hAnsi="Times New Roman" w:cs="Times New Roman"/>
          <w:b/>
          <w:sz w:val="24"/>
          <w:szCs w:val="24"/>
          <w:lang w:eastAsia="ar-SA"/>
        </w:rPr>
      </w:pPr>
      <w:r w:rsidRPr="004A6927">
        <w:rPr>
          <w:rFonts w:ascii="Times New Roman" w:hAnsi="Times New Roman" w:cs="Times New Roman"/>
          <w:b/>
          <w:sz w:val="24"/>
          <w:szCs w:val="24"/>
          <w:lang w:eastAsia="ar-SA"/>
        </w:rPr>
        <w:t>Nemzeti Adó- és Vámhivatal</w:t>
      </w:r>
    </w:p>
    <w:p w14:paraId="2BD8564E" w14:textId="77777777" w:rsidR="004E0983" w:rsidRPr="004A6927" w:rsidRDefault="004E0983" w:rsidP="0087695E">
      <w:pPr>
        <w:tabs>
          <w:tab w:val="left" w:pos="5480"/>
        </w:tabs>
        <w:autoSpaceDE w:val="0"/>
        <w:spacing w:before="120" w:after="0" w:line="240" w:lineRule="auto"/>
        <w:jc w:val="both"/>
        <w:rPr>
          <w:rFonts w:ascii="Times New Roman" w:hAnsi="Times New Roman" w:cs="Times New Roman"/>
          <w:sz w:val="24"/>
          <w:szCs w:val="24"/>
          <w:lang w:eastAsia="ar-SA"/>
        </w:rPr>
      </w:pPr>
      <w:r w:rsidRPr="004A6927">
        <w:rPr>
          <w:rFonts w:ascii="Times New Roman" w:hAnsi="Times New Roman" w:cs="Times New Roman"/>
          <w:sz w:val="24"/>
          <w:szCs w:val="24"/>
          <w:lang w:eastAsia="ar-SA"/>
        </w:rPr>
        <w:t>1054 Budapest Széchenyi utca 2.</w:t>
      </w:r>
    </w:p>
    <w:p w14:paraId="2573BE49" w14:textId="7F14ED8F" w:rsidR="004E0983" w:rsidRPr="004A6927" w:rsidRDefault="00430EF0" w:rsidP="0087695E">
      <w:pPr>
        <w:autoSpaceDE w:val="0"/>
        <w:spacing w:before="120" w:after="0" w:line="240" w:lineRule="auto"/>
        <w:jc w:val="both"/>
        <w:rPr>
          <w:rFonts w:ascii="Times New Roman" w:hAnsi="Times New Roman" w:cs="Times New Roman"/>
          <w:sz w:val="24"/>
          <w:szCs w:val="24"/>
          <w:lang w:eastAsia="ar-SA"/>
        </w:rPr>
      </w:pPr>
      <w:r w:rsidRPr="004A6927">
        <w:rPr>
          <w:rFonts w:ascii="Times New Roman" w:hAnsi="Times New Roman" w:cs="Times New Roman"/>
          <w:sz w:val="24"/>
          <w:szCs w:val="24"/>
          <w:lang w:eastAsia="ar-SA"/>
        </w:rPr>
        <w:t>Tel: +36 1 373-4150</w:t>
      </w:r>
    </w:p>
    <w:p w14:paraId="16CA57A4" w14:textId="3C4DD4D4" w:rsidR="004E0983" w:rsidRPr="004A6927" w:rsidRDefault="00430EF0" w:rsidP="004E0983">
      <w:pPr>
        <w:autoSpaceDE w:val="0"/>
        <w:spacing w:after="0"/>
        <w:jc w:val="both"/>
        <w:rPr>
          <w:rFonts w:ascii="Times New Roman" w:hAnsi="Times New Roman" w:cs="Times New Roman"/>
          <w:sz w:val="24"/>
          <w:szCs w:val="24"/>
          <w:lang w:eastAsia="ar-SA"/>
        </w:rPr>
      </w:pPr>
      <w:r w:rsidRPr="004A6927">
        <w:rPr>
          <w:rFonts w:ascii="Times New Roman" w:hAnsi="Times New Roman" w:cs="Times New Roman"/>
          <w:sz w:val="24"/>
          <w:szCs w:val="24"/>
          <w:lang w:eastAsia="ar-SA"/>
        </w:rPr>
        <w:t>E</w:t>
      </w:r>
      <w:r w:rsidR="004E0983" w:rsidRPr="004A6927">
        <w:rPr>
          <w:rFonts w:ascii="Times New Roman" w:hAnsi="Times New Roman" w:cs="Times New Roman"/>
          <w:sz w:val="24"/>
          <w:szCs w:val="24"/>
          <w:lang w:eastAsia="ar-SA"/>
        </w:rPr>
        <w:t xml:space="preserve">-mail: </w:t>
      </w:r>
      <w:r w:rsidRPr="004A6927">
        <w:rPr>
          <w:rFonts w:ascii="Times New Roman" w:hAnsi="Times New Roman" w:cs="Times New Roman"/>
          <w:sz w:val="24"/>
          <w:szCs w:val="24"/>
        </w:rPr>
        <w:t>ki.kpf</w:t>
      </w:r>
      <w:r w:rsidR="004E0983" w:rsidRPr="004A6927">
        <w:rPr>
          <w:rFonts w:ascii="Times New Roman" w:hAnsi="Times New Roman" w:cs="Times New Roman"/>
          <w:sz w:val="24"/>
          <w:szCs w:val="24"/>
        </w:rPr>
        <w:t>@nav.gov.hu</w:t>
      </w:r>
    </w:p>
    <w:p w14:paraId="3D8C1DA0" w14:textId="7A694949" w:rsidR="00F80695" w:rsidRPr="004A6927" w:rsidRDefault="00F80695" w:rsidP="00E50BBD">
      <w:pPr>
        <w:spacing w:before="120" w:after="120" w:line="240" w:lineRule="auto"/>
        <w:jc w:val="both"/>
        <w:outlineLvl w:val="0"/>
        <w:rPr>
          <w:rFonts w:ascii="Times New Roman" w:eastAsia="Times New Roman" w:hAnsi="Times New Roman" w:cs="Times New Roman"/>
          <w:sz w:val="24"/>
          <w:szCs w:val="24"/>
          <w:u w:val="single"/>
        </w:rPr>
      </w:pPr>
      <w:r w:rsidRPr="004A6927">
        <w:rPr>
          <w:rFonts w:ascii="Times New Roman" w:eastAsia="Times New Roman" w:hAnsi="Times New Roman" w:cs="Times New Roman"/>
          <w:sz w:val="24"/>
          <w:szCs w:val="24"/>
          <w:u w:val="single"/>
        </w:rPr>
        <w:t>Az eljárás típusa:</w:t>
      </w:r>
    </w:p>
    <w:p w14:paraId="43594FDA" w14:textId="7DA2EEBE" w:rsidR="00F80695" w:rsidRPr="004A6927" w:rsidRDefault="00F80695" w:rsidP="00B65A09">
      <w:pPr>
        <w:spacing w:before="120" w:after="120" w:line="240" w:lineRule="auto"/>
        <w:jc w:val="both"/>
        <w:outlineLvl w:val="0"/>
        <w:rPr>
          <w:rFonts w:ascii="Times New Roman" w:eastAsia="Times New Roman" w:hAnsi="Times New Roman" w:cs="Times New Roman"/>
          <w:sz w:val="24"/>
          <w:szCs w:val="24"/>
        </w:rPr>
      </w:pPr>
      <w:r w:rsidRPr="004A6927">
        <w:rPr>
          <w:rFonts w:ascii="Times New Roman" w:eastAsia="Times New Roman" w:hAnsi="Times New Roman" w:cs="Times New Roman"/>
          <w:sz w:val="24"/>
          <w:szCs w:val="24"/>
        </w:rPr>
        <w:t xml:space="preserve">A közbeszerzésekről szóló 2015. évi CXLIII. törvény (továbbiakban: Kbt.) </w:t>
      </w:r>
      <w:r w:rsidR="00A144AE" w:rsidRPr="004A6927">
        <w:rPr>
          <w:rFonts w:ascii="Times New Roman" w:eastAsia="Times New Roman" w:hAnsi="Times New Roman" w:cs="Times New Roman"/>
          <w:sz w:val="24"/>
          <w:szCs w:val="24"/>
        </w:rPr>
        <w:t>Harmadik</w:t>
      </w:r>
      <w:r w:rsidRPr="004A6927">
        <w:rPr>
          <w:rFonts w:ascii="Times New Roman" w:eastAsia="Times New Roman" w:hAnsi="Times New Roman" w:cs="Times New Roman"/>
          <w:sz w:val="24"/>
          <w:szCs w:val="24"/>
        </w:rPr>
        <w:t xml:space="preserve"> Rész, uniós értékhatárt el</w:t>
      </w:r>
      <w:r w:rsidR="00A144AE" w:rsidRPr="004A6927">
        <w:rPr>
          <w:rFonts w:ascii="Times New Roman" w:eastAsia="Times New Roman" w:hAnsi="Times New Roman" w:cs="Times New Roman"/>
          <w:sz w:val="24"/>
          <w:szCs w:val="24"/>
        </w:rPr>
        <w:t xml:space="preserve"> nem </w:t>
      </w:r>
      <w:r w:rsidRPr="004A6927">
        <w:rPr>
          <w:rFonts w:ascii="Times New Roman" w:eastAsia="Times New Roman" w:hAnsi="Times New Roman" w:cs="Times New Roman"/>
          <w:sz w:val="24"/>
          <w:szCs w:val="24"/>
        </w:rPr>
        <w:t>érő értékű</w:t>
      </w:r>
      <w:r w:rsidR="00A144AE" w:rsidRPr="004A6927">
        <w:rPr>
          <w:rFonts w:ascii="Times New Roman" w:eastAsia="Times New Roman" w:hAnsi="Times New Roman" w:cs="Times New Roman"/>
          <w:sz w:val="24"/>
          <w:szCs w:val="24"/>
        </w:rPr>
        <w:t>,</w:t>
      </w:r>
      <w:r w:rsidRPr="004A6927">
        <w:rPr>
          <w:rFonts w:ascii="Times New Roman" w:eastAsia="Times New Roman" w:hAnsi="Times New Roman" w:cs="Times New Roman"/>
          <w:sz w:val="24"/>
          <w:szCs w:val="24"/>
        </w:rPr>
        <w:t xml:space="preserve"> nyílt</w:t>
      </w:r>
      <w:r w:rsidR="00BD6450" w:rsidRPr="004A6927">
        <w:rPr>
          <w:rFonts w:ascii="Times New Roman" w:eastAsia="Times New Roman" w:hAnsi="Times New Roman" w:cs="Times New Roman"/>
          <w:sz w:val="24"/>
          <w:szCs w:val="24"/>
        </w:rPr>
        <w:t xml:space="preserve"> (Kbt. 112. § (1) bekezdés b) pont szerinti)</w:t>
      </w:r>
      <w:r w:rsidRPr="004A6927">
        <w:rPr>
          <w:rFonts w:ascii="Times New Roman" w:eastAsia="Times New Roman" w:hAnsi="Times New Roman" w:cs="Times New Roman"/>
          <w:sz w:val="24"/>
          <w:szCs w:val="24"/>
        </w:rPr>
        <w:t xml:space="preserve"> közbeszerzési eljárás</w:t>
      </w:r>
    </w:p>
    <w:p w14:paraId="7DC782F0" w14:textId="77777777" w:rsidR="00F80695" w:rsidRPr="004A6927" w:rsidRDefault="00F80695" w:rsidP="00B65A09">
      <w:pPr>
        <w:spacing w:before="120" w:after="120" w:line="240" w:lineRule="auto"/>
        <w:jc w:val="both"/>
        <w:outlineLvl w:val="0"/>
        <w:rPr>
          <w:rFonts w:ascii="Times New Roman" w:eastAsia="Times New Roman" w:hAnsi="Times New Roman" w:cs="Times New Roman"/>
          <w:sz w:val="24"/>
          <w:szCs w:val="24"/>
          <w:u w:val="single"/>
        </w:rPr>
      </w:pPr>
      <w:r w:rsidRPr="004A6927">
        <w:rPr>
          <w:rFonts w:ascii="Times New Roman" w:eastAsia="Times New Roman" w:hAnsi="Times New Roman" w:cs="Times New Roman"/>
          <w:sz w:val="24"/>
          <w:szCs w:val="24"/>
          <w:u w:val="single"/>
        </w:rPr>
        <w:t>Az eljárás tárgya:</w:t>
      </w:r>
    </w:p>
    <w:p w14:paraId="69F730F0" w14:textId="43ABA85F" w:rsidR="00F80695" w:rsidRPr="004A6927" w:rsidRDefault="00F80695" w:rsidP="00B65A09">
      <w:pPr>
        <w:spacing w:before="120" w:after="120" w:line="240" w:lineRule="auto"/>
        <w:jc w:val="both"/>
        <w:outlineLvl w:val="0"/>
        <w:rPr>
          <w:rFonts w:ascii="Times New Roman" w:hAnsi="Times New Roman" w:cs="Times New Roman"/>
          <w:b/>
          <w:i/>
          <w:sz w:val="24"/>
          <w:szCs w:val="24"/>
        </w:rPr>
      </w:pPr>
      <w:r w:rsidRPr="004A6927">
        <w:rPr>
          <w:rFonts w:ascii="Times New Roman" w:hAnsi="Times New Roman" w:cs="Times New Roman"/>
          <w:color w:val="000000" w:themeColor="text1"/>
          <w:sz w:val="24"/>
          <w:szCs w:val="24"/>
        </w:rPr>
        <w:t>„</w:t>
      </w:r>
      <w:r w:rsidR="00430EF0" w:rsidRPr="004A6927">
        <w:rPr>
          <w:rFonts w:ascii="Times New Roman" w:hAnsi="Times New Roman" w:cs="Times New Roman"/>
          <w:b/>
          <w:sz w:val="24"/>
          <w:szCs w:val="24"/>
        </w:rPr>
        <w:t>MSAB XRY adatmentő eszköz beszerzése (EUAF)</w:t>
      </w:r>
      <w:r w:rsidR="00430EF0" w:rsidRPr="004A6927">
        <w:rPr>
          <w:rFonts w:ascii="Times New Roman" w:hAnsi="Times New Roman" w:cs="Times New Roman"/>
          <w:b/>
          <w:i/>
          <w:sz w:val="24"/>
          <w:szCs w:val="24"/>
        </w:rPr>
        <w:t>”</w:t>
      </w:r>
      <w:r w:rsidRPr="004A6927">
        <w:rPr>
          <w:rFonts w:ascii="Times New Roman" w:hAnsi="Times New Roman" w:cs="Times New Roman"/>
          <w:b/>
          <w:i/>
          <w:sz w:val="24"/>
          <w:szCs w:val="24"/>
        </w:rPr>
        <w:t xml:space="preserve">” </w:t>
      </w:r>
    </w:p>
    <w:p w14:paraId="40598CEB" w14:textId="77777777" w:rsidR="00F80695" w:rsidRPr="004A6927" w:rsidRDefault="00F80695" w:rsidP="00B65A09">
      <w:pPr>
        <w:spacing w:before="120" w:after="120" w:line="240" w:lineRule="auto"/>
        <w:jc w:val="both"/>
        <w:rPr>
          <w:rFonts w:ascii="Times New Roman" w:eastAsia="Times New Roman" w:hAnsi="Times New Roman" w:cs="Times New Roman"/>
          <w:sz w:val="24"/>
          <w:szCs w:val="24"/>
        </w:rPr>
      </w:pPr>
      <w:r w:rsidRPr="004A6927">
        <w:rPr>
          <w:rFonts w:ascii="Times New Roman" w:eastAsia="Times New Roman" w:hAnsi="Times New Roman" w:cs="Times New Roman"/>
          <w:sz w:val="24"/>
          <w:szCs w:val="24"/>
          <w:u w:val="single"/>
        </w:rPr>
        <w:t>A közbeszerzési dokumentumok a következő részekből állnak</w:t>
      </w:r>
      <w:r w:rsidRPr="004A6927">
        <w:rPr>
          <w:rFonts w:ascii="Times New Roman" w:eastAsia="Times New Roman" w:hAnsi="Times New Roman" w:cs="Times New Roman"/>
          <w:sz w:val="24"/>
          <w:szCs w:val="24"/>
        </w:rPr>
        <w:t>:</w:t>
      </w:r>
    </w:p>
    <w:p w14:paraId="467FDB3A" w14:textId="77777777" w:rsidR="00F80695" w:rsidRPr="004A6927" w:rsidRDefault="00F80695" w:rsidP="00B65A09">
      <w:pPr>
        <w:spacing w:before="120" w:after="120" w:line="240" w:lineRule="auto"/>
        <w:jc w:val="both"/>
        <w:rPr>
          <w:rFonts w:ascii="Times New Roman" w:eastAsia="Times New Roman" w:hAnsi="Times New Roman" w:cs="Times New Roman"/>
          <w:sz w:val="24"/>
          <w:szCs w:val="24"/>
        </w:rPr>
      </w:pPr>
      <w:r w:rsidRPr="004A6927">
        <w:rPr>
          <w:rFonts w:ascii="Times New Roman" w:eastAsia="Times New Roman" w:hAnsi="Times New Roman" w:cs="Times New Roman"/>
          <w:sz w:val="24"/>
          <w:szCs w:val="24"/>
        </w:rPr>
        <w:t xml:space="preserve">1. kötet: Ajánlati felhívás </w:t>
      </w:r>
    </w:p>
    <w:p w14:paraId="320A2154" w14:textId="77777777" w:rsidR="00F80695" w:rsidRPr="004A6927" w:rsidRDefault="00F80695" w:rsidP="00B65A09">
      <w:pPr>
        <w:spacing w:before="120" w:after="120" w:line="240" w:lineRule="auto"/>
        <w:jc w:val="both"/>
        <w:rPr>
          <w:rFonts w:ascii="Times New Roman" w:eastAsia="Times New Roman" w:hAnsi="Times New Roman" w:cs="Times New Roman"/>
          <w:sz w:val="24"/>
          <w:szCs w:val="24"/>
        </w:rPr>
      </w:pPr>
      <w:r w:rsidRPr="004A6927">
        <w:rPr>
          <w:rFonts w:ascii="Times New Roman" w:eastAsia="Times New Roman" w:hAnsi="Times New Roman" w:cs="Times New Roman"/>
          <w:sz w:val="24"/>
          <w:szCs w:val="24"/>
        </w:rPr>
        <w:t>2. kötet: Útmutató az érdekelt gazdasági szereplők részére</w:t>
      </w:r>
    </w:p>
    <w:p w14:paraId="49AD6483" w14:textId="77777777" w:rsidR="00F80695" w:rsidRPr="004A6927" w:rsidRDefault="00F80695" w:rsidP="00B65A09">
      <w:pPr>
        <w:spacing w:before="120" w:after="120" w:line="240" w:lineRule="auto"/>
        <w:jc w:val="both"/>
        <w:rPr>
          <w:rFonts w:ascii="Times New Roman" w:eastAsia="Times New Roman" w:hAnsi="Times New Roman" w:cs="Times New Roman"/>
          <w:sz w:val="24"/>
          <w:szCs w:val="24"/>
        </w:rPr>
      </w:pPr>
      <w:r w:rsidRPr="004A6927">
        <w:rPr>
          <w:rFonts w:ascii="Times New Roman" w:eastAsia="Times New Roman" w:hAnsi="Times New Roman" w:cs="Times New Roman"/>
          <w:sz w:val="24"/>
          <w:szCs w:val="24"/>
        </w:rPr>
        <w:t>3. kötet: Szerződéstervezet</w:t>
      </w:r>
    </w:p>
    <w:p w14:paraId="1BF5DCFE" w14:textId="77777777" w:rsidR="00F80695" w:rsidRPr="004A6927" w:rsidRDefault="00F80695" w:rsidP="00B65A09">
      <w:pPr>
        <w:spacing w:before="120" w:after="120" w:line="240" w:lineRule="auto"/>
        <w:jc w:val="both"/>
        <w:rPr>
          <w:rFonts w:ascii="Times New Roman" w:eastAsia="Times New Roman" w:hAnsi="Times New Roman" w:cs="Times New Roman"/>
          <w:sz w:val="24"/>
          <w:szCs w:val="24"/>
        </w:rPr>
      </w:pPr>
      <w:r w:rsidRPr="004A6927">
        <w:rPr>
          <w:rFonts w:ascii="Times New Roman" w:eastAsia="Times New Roman" w:hAnsi="Times New Roman" w:cs="Times New Roman"/>
          <w:sz w:val="24"/>
          <w:szCs w:val="24"/>
        </w:rPr>
        <w:t>4. kötet: Ajánlott igazolás- és nyilatkozatminták</w:t>
      </w:r>
    </w:p>
    <w:p w14:paraId="422BC93A" w14:textId="77777777" w:rsidR="00F80695" w:rsidRPr="004A6927" w:rsidRDefault="00F80695" w:rsidP="00B65A09">
      <w:pPr>
        <w:spacing w:before="120" w:after="120" w:line="240" w:lineRule="auto"/>
        <w:jc w:val="both"/>
        <w:rPr>
          <w:rFonts w:ascii="Times New Roman" w:eastAsia="Times New Roman" w:hAnsi="Times New Roman" w:cs="Times New Roman"/>
          <w:sz w:val="24"/>
          <w:szCs w:val="24"/>
        </w:rPr>
      </w:pPr>
      <w:r w:rsidRPr="004A6927">
        <w:rPr>
          <w:rFonts w:ascii="Times New Roman" w:eastAsia="Times New Roman" w:hAnsi="Times New Roman" w:cs="Times New Roman"/>
          <w:sz w:val="24"/>
          <w:szCs w:val="24"/>
        </w:rPr>
        <w:t>5. kötet: Műszaki leírás</w:t>
      </w:r>
    </w:p>
    <w:p w14:paraId="24D37E74" w14:textId="77777777" w:rsidR="00F80695" w:rsidRPr="004A6927" w:rsidRDefault="00F80695" w:rsidP="00B65A09">
      <w:pPr>
        <w:spacing w:before="120" w:after="120" w:line="240" w:lineRule="auto"/>
        <w:jc w:val="center"/>
        <w:rPr>
          <w:rFonts w:ascii="Times New Roman" w:hAnsi="Times New Roman" w:cs="Times New Roman"/>
          <w:sz w:val="24"/>
          <w:szCs w:val="24"/>
        </w:rPr>
      </w:pPr>
      <w:r w:rsidRPr="004A6927">
        <w:rPr>
          <w:rFonts w:ascii="Times New Roman" w:eastAsia="Times New Roman" w:hAnsi="Times New Roman" w:cs="Times New Roman"/>
          <w:sz w:val="24"/>
          <w:szCs w:val="24"/>
        </w:rPr>
        <w:sym w:font="Wingdings" w:char="F075"/>
      </w:r>
      <w:r w:rsidRPr="004A6927">
        <w:rPr>
          <w:rFonts w:ascii="Times New Roman" w:eastAsia="Times New Roman" w:hAnsi="Times New Roman" w:cs="Times New Roman"/>
          <w:sz w:val="24"/>
          <w:szCs w:val="24"/>
        </w:rPr>
        <w:sym w:font="Wingdings" w:char="F075"/>
      </w:r>
      <w:r w:rsidRPr="004A6927">
        <w:rPr>
          <w:rFonts w:ascii="Times New Roman" w:eastAsia="Times New Roman" w:hAnsi="Times New Roman" w:cs="Times New Roman"/>
          <w:sz w:val="24"/>
          <w:szCs w:val="24"/>
        </w:rPr>
        <w:sym w:font="Wingdings" w:char="F075"/>
      </w:r>
    </w:p>
    <w:p w14:paraId="60A6ED73" w14:textId="77777777" w:rsidR="00F80695" w:rsidRPr="004A6927" w:rsidRDefault="00F80695" w:rsidP="00B1496D">
      <w:pPr>
        <w:pageBreakBefore/>
        <w:pBdr>
          <w:top w:val="single" w:sz="4" w:space="0" w:color="000000"/>
          <w:left w:val="single" w:sz="4" w:space="0" w:color="000000"/>
          <w:bottom w:val="single" w:sz="4" w:space="0" w:color="000000"/>
          <w:right w:val="single" w:sz="4" w:space="0" w:color="000000"/>
        </w:pBdr>
        <w:shd w:val="clear" w:color="auto" w:fill="B4C6E7" w:themeFill="accent1" w:themeFillTint="66"/>
        <w:spacing w:before="120" w:after="120" w:line="240" w:lineRule="auto"/>
        <w:ind w:left="426" w:hanging="426"/>
        <w:jc w:val="center"/>
        <w:rPr>
          <w:rFonts w:ascii="Times New Roman" w:hAnsi="Times New Roman" w:cs="Times New Roman"/>
          <w:b/>
          <w:caps/>
          <w:sz w:val="24"/>
          <w:szCs w:val="24"/>
        </w:rPr>
      </w:pPr>
      <w:r w:rsidRPr="004A6927">
        <w:rPr>
          <w:rFonts w:ascii="Times New Roman" w:hAnsi="Times New Roman" w:cs="Times New Roman"/>
          <w:b/>
          <w:caps/>
          <w:sz w:val="24"/>
          <w:szCs w:val="24"/>
        </w:rPr>
        <w:lastRenderedPageBreak/>
        <w:t>1. kötet</w:t>
      </w:r>
    </w:p>
    <w:p w14:paraId="7EF02F4A" w14:textId="77777777" w:rsidR="00F80695" w:rsidRPr="004A6927" w:rsidRDefault="00F80695" w:rsidP="00B1496D">
      <w:pPr>
        <w:pBdr>
          <w:top w:val="single" w:sz="4" w:space="0" w:color="000000"/>
          <w:left w:val="single" w:sz="4" w:space="0" w:color="000000"/>
          <w:bottom w:val="single" w:sz="4" w:space="0" w:color="000000"/>
          <w:right w:val="single" w:sz="4" w:space="0" w:color="000000"/>
        </w:pBdr>
        <w:shd w:val="clear" w:color="auto" w:fill="B4C6E7" w:themeFill="accent1" w:themeFillTint="66"/>
        <w:spacing w:before="120" w:after="120" w:line="240" w:lineRule="auto"/>
        <w:ind w:left="426" w:hanging="426"/>
        <w:jc w:val="center"/>
        <w:rPr>
          <w:rFonts w:ascii="Times New Roman" w:hAnsi="Times New Roman" w:cs="Times New Roman"/>
          <w:sz w:val="24"/>
          <w:szCs w:val="24"/>
        </w:rPr>
      </w:pPr>
      <w:r w:rsidRPr="004A6927">
        <w:rPr>
          <w:rFonts w:ascii="Times New Roman" w:hAnsi="Times New Roman" w:cs="Times New Roman"/>
          <w:b/>
          <w:caps/>
          <w:sz w:val="24"/>
          <w:szCs w:val="24"/>
        </w:rPr>
        <w:t xml:space="preserve">AJÁNLATI felhívás </w:t>
      </w:r>
    </w:p>
    <w:p w14:paraId="5F5313E8" w14:textId="77777777" w:rsidR="00F80695" w:rsidRPr="004A6927" w:rsidRDefault="00F80695" w:rsidP="00B65A09">
      <w:pPr>
        <w:spacing w:before="120" w:after="120" w:line="240" w:lineRule="auto"/>
        <w:ind w:left="426" w:hanging="426"/>
        <w:jc w:val="center"/>
        <w:rPr>
          <w:rFonts w:ascii="Times New Roman" w:eastAsia="Times New Roman" w:hAnsi="Times New Roman" w:cs="Times New Roman"/>
          <w:sz w:val="24"/>
          <w:szCs w:val="24"/>
        </w:rPr>
      </w:pPr>
    </w:p>
    <w:p w14:paraId="112F8606" w14:textId="77777777" w:rsidR="00095106" w:rsidRPr="004A6927" w:rsidRDefault="00095106" w:rsidP="00095106">
      <w:pPr>
        <w:tabs>
          <w:tab w:val="left" w:pos="426"/>
        </w:tabs>
        <w:spacing w:after="120"/>
        <w:rPr>
          <w:rFonts w:ascii="Times New Roman" w:hAnsi="Times New Roman" w:cs="Times New Roman"/>
          <w:sz w:val="24"/>
          <w:szCs w:val="24"/>
        </w:rPr>
      </w:pPr>
      <w:r w:rsidRPr="004A6927">
        <w:rPr>
          <w:rFonts w:ascii="Times New Roman" w:hAnsi="Times New Roman" w:cs="Times New Roman"/>
          <w:sz w:val="24"/>
          <w:szCs w:val="24"/>
        </w:rPr>
        <w:t>Az ajánlati felhívás az alábbi linken található:</w:t>
      </w:r>
    </w:p>
    <w:p w14:paraId="67354661" w14:textId="77777777" w:rsidR="00095106" w:rsidRPr="004A6927" w:rsidRDefault="00FA20BA" w:rsidP="00095106">
      <w:pPr>
        <w:tabs>
          <w:tab w:val="left" w:pos="426"/>
        </w:tabs>
        <w:spacing w:after="120"/>
        <w:rPr>
          <w:rFonts w:ascii="Times New Roman" w:hAnsi="Times New Roman" w:cs="Times New Roman"/>
          <w:sz w:val="24"/>
          <w:szCs w:val="24"/>
        </w:rPr>
      </w:pPr>
      <w:hyperlink r:id="rId12" w:history="1">
        <w:r w:rsidR="00095106" w:rsidRPr="004A6927">
          <w:rPr>
            <w:rStyle w:val="Hiperhivatkozs"/>
            <w:rFonts w:ascii="Times New Roman" w:hAnsi="Times New Roman"/>
            <w:sz w:val="24"/>
            <w:szCs w:val="24"/>
          </w:rPr>
          <w:t>https://ekr.gov.hu</w:t>
        </w:r>
      </w:hyperlink>
    </w:p>
    <w:p w14:paraId="01D9EBE8" w14:textId="77777777" w:rsidR="00F80695" w:rsidRPr="004A6927" w:rsidRDefault="00F80695" w:rsidP="00B65A09">
      <w:pPr>
        <w:spacing w:before="120" w:after="120" w:line="240" w:lineRule="auto"/>
        <w:ind w:left="426" w:hanging="426"/>
        <w:jc w:val="center"/>
        <w:rPr>
          <w:rFonts w:ascii="Times New Roman" w:eastAsia="Times New Roman" w:hAnsi="Times New Roman" w:cs="Times New Roman"/>
          <w:b/>
          <w:bCs/>
          <w:sz w:val="24"/>
          <w:szCs w:val="24"/>
        </w:rPr>
      </w:pPr>
    </w:p>
    <w:p w14:paraId="203BCFA4" w14:textId="77777777" w:rsidR="00F80695" w:rsidRPr="004A6927" w:rsidRDefault="00F80695" w:rsidP="00B65A09">
      <w:pPr>
        <w:spacing w:before="120" w:after="120" w:line="240" w:lineRule="auto"/>
        <w:ind w:left="426" w:hanging="426"/>
        <w:jc w:val="center"/>
        <w:rPr>
          <w:rFonts w:ascii="Times New Roman" w:hAnsi="Times New Roman" w:cs="Times New Roman"/>
          <w:sz w:val="24"/>
          <w:szCs w:val="24"/>
        </w:rPr>
      </w:pPr>
      <w:r w:rsidRPr="004A6927">
        <w:rPr>
          <w:rFonts w:ascii="Times New Roman" w:eastAsia="Times New Roman" w:hAnsi="Times New Roman" w:cs="Times New Roman"/>
          <w:sz w:val="24"/>
          <w:szCs w:val="24"/>
        </w:rPr>
        <w:sym w:font="Wingdings" w:char="F075"/>
      </w:r>
      <w:r w:rsidRPr="004A6927">
        <w:rPr>
          <w:rFonts w:ascii="Times New Roman" w:eastAsia="Times New Roman" w:hAnsi="Times New Roman" w:cs="Times New Roman"/>
          <w:sz w:val="24"/>
          <w:szCs w:val="24"/>
        </w:rPr>
        <w:sym w:font="Wingdings" w:char="F075"/>
      </w:r>
      <w:r w:rsidRPr="004A6927">
        <w:rPr>
          <w:rFonts w:ascii="Times New Roman" w:eastAsia="Times New Roman" w:hAnsi="Times New Roman" w:cs="Times New Roman"/>
          <w:sz w:val="24"/>
          <w:szCs w:val="24"/>
        </w:rPr>
        <w:sym w:font="Wingdings" w:char="F075"/>
      </w:r>
    </w:p>
    <w:p w14:paraId="31998E70" w14:textId="77777777" w:rsidR="00F80695" w:rsidRPr="004A6927" w:rsidRDefault="00F80695" w:rsidP="00B65A09">
      <w:pPr>
        <w:spacing w:before="120" w:after="120" w:line="240" w:lineRule="auto"/>
        <w:ind w:left="426" w:right="-482" w:hanging="426"/>
        <w:jc w:val="both"/>
        <w:outlineLvl w:val="0"/>
        <w:rPr>
          <w:rFonts w:ascii="Times New Roman" w:hAnsi="Times New Roman" w:cs="Times New Roman"/>
          <w:sz w:val="24"/>
          <w:szCs w:val="24"/>
        </w:rPr>
      </w:pPr>
    </w:p>
    <w:p w14:paraId="6AFA3095" w14:textId="77777777" w:rsidR="00F80695" w:rsidRPr="004A6927" w:rsidRDefault="00F80695" w:rsidP="00B1496D">
      <w:pPr>
        <w:pageBreakBefore/>
        <w:pBdr>
          <w:top w:val="single" w:sz="4" w:space="0" w:color="000000"/>
          <w:left w:val="single" w:sz="4" w:space="0" w:color="000000"/>
          <w:bottom w:val="single" w:sz="4" w:space="0" w:color="000000"/>
          <w:right w:val="single" w:sz="4" w:space="0" w:color="000000"/>
        </w:pBdr>
        <w:shd w:val="clear" w:color="auto" w:fill="B4C6E7" w:themeFill="accent1" w:themeFillTint="66"/>
        <w:spacing w:before="120" w:after="120" w:line="240" w:lineRule="auto"/>
        <w:ind w:left="426" w:hanging="426"/>
        <w:jc w:val="center"/>
        <w:rPr>
          <w:rFonts w:ascii="Times New Roman" w:hAnsi="Times New Roman" w:cs="Times New Roman"/>
          <w:b/>
          <w:caps/>
          <w:sz w:val="24"/>
          <w:szCs w:val="24"/>
        </w:rPr>
      </w:pPr>
      <w:bookmarkStart w:id="0" w:name="pr3041"/>
      <w:bookmarkStart w:id="1" w:name="pr3071"/>
      <w:r w:rsidRPr="004A6927">
        <w:rPr>
          <w:rFonts w:ascii="Times New Roman" w:hAnsi="Times New Roman" w:cs="Times New Roman"/>
          <w:b/>
          <w:caps/>
          <w:sz w:val="24"/>
          <w:szCs w:val="24"/>
        </w:rPr>
        <w:lastRenderedPageBreak/>
        <w:t>2. kötet</w:t>
      </w:r>
    </w:p>
    <w:p w14:paraId="1B26B26D" w14:textId="77777777" w:rsidR="00F80695" w:rsidRPr="004A6927" w:rsidRDefault="00F80695" w:rsidP="00B1496D">
      <w:pPr>
        <w:pBdr>
          <w:top w:val="single" w:sz="4" w:space="0" w:color="000000"/>
          <w:left w:val="single" w:sz="4" w:space="0" w:color="000000"/>
          <w:bottom w:val="single" w:sz="4" w:space="0" w:color="000000"/>
          <w:right w:val="single" w:sz="4" w:space="0" w:color="000000"/>
        </w:pBdr>
        <w:shd w:val="clear" w:color="auto" w:fill="B4C6E7" w:themeFill="accent1" w:themeFillTint="66"/>
        <w:spacing w:before="120" w:after="120" w:line="240" w:lineRule="auto"/>
        <w:ind w:left="426" w:hanging="426"/>
        <w:jc w:val="center"/>
        <w:rPr>
          <w:rFonts w:ascii="Times New Roman" w:hAnsi="Times New Roman" w:cs="Times New Roman"/>
          <w:b/>
          <w:caps/>
          <w:sz w:val="24"/>
          <w:szCs w:val="24"/>
        </w:rPr>
      </w:pPr>
      <w:r w:rsidRPr="004A6927">
        <w:rPr>
          <w:rFonts w:ascii="Times New Roman" w:hAnsi="Times New Roman" w:cs="Times New Roman"/>
          <w:b/>
          <w:caps/>
          <w:sz w:val="24"/>
          <w:szCs w:val="24"/>
        </w:rPr>
        <w:t>ÚTMUTATÓ Az érdekelt gazdasági szereplők részére</w:t>
      </w:r>
    </w:p>
    <w:p w14:paraId="3697C176" w14:textId="77777777" w:rsidR="00F80695" w:rsidRPr="004A6927" w:rsidRDefault="00F80695" w:rsidP="00B65A09">
      <w:pPr>
        <w:numPr>
          <w:ilvl w:val="0"/>
          <w:numId w:val="20"/>
        </w:numPr>
        <w:tabs>
          <w:tab w:val="left" w:pos="567"/>
        </w:tabs>
        <w:suppressAutoHyphens/>
        <w:spacing w:after="120" w:line="276" w:lineRule="auto"/>
        <w:ind w:left="0" w:firstLine="0"/>
        <w:jc w:val="both"/>
        <w:rPr>
          <w:rFonts w:ascii="Times New Roman" w:eastAsia="Times New Roman" w:hAnsi="Times New Roman" w:cs="Times New Roman"/>
          <w:sz w:val="24"/>
          <w:szCs w:val="24"/>
        </w:rPr>
      </w:pPr>
      <w:bookmarkStart w:id="2" w:name="_Toc351881438"/>
      <w:bookmarkStart w:id="3" w:name="_Toc382898986"/>
      <w:bookmarkStart w:id="4" w:name="pr475"/>
      <w:bookmarkStart w:id="5" w:name="pr4771"/>
      <w:r w:rsidRPr="004A6927">
        <w:rPr>
          <w:rFonts w:ascii="Times New Roman" w:eastAsia="Times New Roman" w:hAnsi="Times New Roman" w:cs="Times New Roman"/>
          <w:b/>
          <w:bCs/>
          <w:caps/>
          <w:sz w:val="24"/>
          <w:szCs w:val="24"/>
        </w:rPr>
        <w:t>ÁLTALÁNOS RENDELKEZÉSEK</w:t>
      </w:r>
    </w:p>
    <w:p w14:paraId="76E598BE" w14:textId="77777777" w:rsidR="00F80695" w:rsidRPr="004A6927" w:rsidRDefault="00F80695" w:rsidP="00B65A09">
      <w:pPr>
        <w:numPr>
          <w:ilvl w:val="1"/>
          <w:numId w:val="20"/>
        </w:numPr>
        <w:suppressAutoHyphens/>
        <w:spacing w:after="120" w:line="240" w:lineRule="auto"/>
        <w:ind w:left="454" w:hanging="454"/>
        <w:jc w:val="both"/>
        <w:rPr>
          <w:rFonts w:ascii="Times New Roman" w:eastAsia="Times New Roman" w:hAnsi="Times New Roman" w:cs="Times New Roman"/>
          <w:sz w:val="24"/>
          <w:szCs w:val="24"/>
        </w:rPr>
      </w:pPr>
      <w:r w:rsidRPr="004A6927">
        <w:rPr>
          <w:rFonts w:ascii="Times New Roman" w:eastAsia="Times New Roman" w:hAnsi="Times New Roman" w:cs="Times New Roman"/>
          <w:sz w:val="24"/>
          <w:szCs w:val="24"/>
        </w:rPr>
        <w:t xml:space="preserve">Jelen közbeszerzési dokumentáció nem mindenben ismétli meg az eljárást megindító felhívásban foglaltakat, a közbeszerzési dokumentáció az ajánlati felhívással együtt kezelendő. Az ajánlattevők kizárólagos kockázata, hogy gondosan megvizsgálják a közbeszerzési dokumentumokat és annak minden kiegészítését, amely esetleg az ajánlati időszak alatt kerül kibocsátásra, valamint, hogy megbízható információkat szerezzenek be minden olyan körülmény és kötelezettség vonatkozásában, amely bármilyen módon is befolyásolhatja az ajánlat természetét vagy jellemzőit. </w:t>
      </w:r>
    </w:p>
    <w:p w14:paraId="612198CC" w14:textId="57B1A95A" w:rsidR="00F80695" w:rsidRPr="004A6927" w:rsidRDefault="00F80695" w:rsidP="00B65A09">
      <w:pPr>
        <w:numPr>
          <w:ilvl w:val="1"/>
          <w:numId w:val="20"/>
        </w:numPr>
        <w:suppressAutoHyphens/>
        <w:spacing w:after="120" w:line="240" w:lineRule="auto"/>
        <w:ind w:left="454" w:hanging="454"/>
        <w:jc w:val="both"/>
        <w:rPr>
          <w:rFonts w:ascii="Times New Roman" w:eastAsia="Times New Roman" w:hAnsi="Times New Roman" w:cs="Times New Roman"/>
          <w:sz w:val="24"/>
          <w:szCs w:val="24"/>
        </w:rPr>
      </w:pPr>
      <w:r w:rsidRPr="004A6927">
        <w:rPr>
          <w:rFonts w:ascii="Times New Roman" w:eastAsia="Times New Roman" w:hAnsi="Times New Roman" w:cs="Times New Roman"/>
          <w:sz w:val="24"/>
          <w:szCs w:val="24"/>
        </w:rPr>
        <w:t xml:space="preserve">A közbeszerzési eljárás lebonyolítására a közbeszerzésekről szóló 2015. évi CXLIII. törvény (továbbiakban: Kbt.) szabályai szerint kerül sor, a Kbt. 3. § 5a. pontja szerinti elektronikus közbeszerzési rendszer (továbbiakban: EKR) igénybevételével. </w:t>
      </w:r>
    </w:p>
    <w:p w14:paraId="60EFB9FA" w14:textId="77777777" w:rsidR="00F80695" w:rsidRPr="004A6927" w:rsidRDefault="00F80695" w:rsidP="00B65A09">
      <w:pPr>
        <w:numPr>
          <w:ilvl w:val="1"/>
          <w:numId w:val="20"/>
        </w:numPr>
        <w:suppressAutoHyphens/>
        <w:spacing w:after="120" w:line="240" w:lineRule="auto"/>
        <w:ind w:left="454" w:hanging="454"/>
        <w:jc w:val="both"/>
        <w:rPr>
          <w:rFonts w:ascii="Times New Roman" w:eastAsia="Times New Roman" w:hAnsi="Times New Roman" w:cs="Times New Roman"/>
          <w:sz w:val="24"/>
          <w:szCs w:val="24"/>
        </w:rPr>
      </w:pPr>
      <w:r w:rsidRPr="004A6927">
        <w:rPr>
          <w:rFonts w:ascii="Times New Roman" w:eastAsia="Times New Roman" w:hAnsi="Times New Roman" w:cs="Times New Roman"/>
          <w:sz w:val="24"/>
          <w:szCs w:val="24"/>
        </w:rPr>
        <w:t xml:space="preserve">Az eljárási cselekmények elektronikus gyakorlásának módjáról az elektronikus közbeszerzés részletes szabályairól szóló 424/2017. (XII. 19.) Korm. rendelet (továbbiakban: EKR rendelet) rendelkezik, mely a Kbt. rendelkezéseitől szükséges mértékben eltérhet. </w:t>
      </w:r>
    </w:p>
    <w:p w14:paraId="67BE8CED" w14:textId="77777777" w:rsidR="00F80695" w:rsidRPr="004A6927" w:rsidRDefault="00F80695" w:rsidP="00B65A09">
      <w:pPr>
        <w:numPr>
          <w:ilvl w:val="1"/>
          <w:numId w:val="20"/>
        </w:numPr>
        <w:suppressAutoHyphens/>
        <w:spacing w:after="120" w:line="240" w:lineRule="auto"/>
        <w:ind w:left="454" w:hanging="454"/>
        <w:jc w:val="both"/>
        <w:rPr>
          <w:rFonts w:ascii="Times New Roman" w:eastAsia="Times New Roman" w:hAnsi="Times New Roman" w:cs="Times New Roman"/>
          <w:sz w:val="24"/>
          <w:szCs w:val="24"/>
        </w:rPr>
      </w:pPr>
      <w:r w:rsidRPr="004A6927">
        <w:rPr>
          <w:rFonts w:ascii="Times New Roman" w:eastAsia="Times New Roman" w:hAnsi="Times New Roman" w:cs="Times New Roman"/>
          <w:sz w:val="24"/>
          <w:szCs w:val="24"/>
        </w:rPr>
        <w:t xml:space="preserve">Az EKR használatához a rendszerben az arra jogosult személy részéről történő regisztráció szükséges, melynek ajánlattevőre </w:t>
      </w:r>
      <w:r w:rsidR="00095106" w:rsidRPr="004A6927">
        <w:rPr>
          <w:rFonts w:ascii="Times New Roman" w:hAnsi="Times New Roman" w:cs="Times New Roman"/>
          <w:sz w:val="24"/>
          <w:szCs w:val="24"/>
        </w:rPr>
        <w:t xml:space="preserve">és kapacitást nyújtó szervezetére </w:t>
      </w:r>
      <w:r w:rsidRPr="004A6927">
        <w:rPr>
          <w:rFonts w:ascii="Times New Roman" w:eastAsia="Times New Roman" w:hAnsi="Times New Roman" w:cs="Times New Roman"/>
          <w:sz w:val="24"/>
          <w:szCs w:val="24"/>
        </w:rPr>
        <w:t>vonatkozó feltételeit az EKR rendelet 6. § (1) és (6)-(9) bekezdése tartalmazza.</w:t>
      </w:r>
    </w:p>
    <w:p w14:paraId="14314986" w14:textId="606F5B54" w:rsidR="00F80695" w:rsidRPr="004A6927" w:rsidRDefault="00F80695" w:rsidP="00B65A09">
      <w:pPr>
        <w:numPr>
          <w:ilvl w:val="1"/>
          <w:numId w:val="20"/>
        </w:numPr>
        <w:suppressAutoHyphens/>
        <w:spacing w:after="120" w:line="240" w:lineRule="auto"/>
        <w:ind w:left="454" w:hanging="454"/>
        <w:jc w:val="both"/>
        <w:rPr>
          <w:rFonts w:ascii="Times New Roman" w:eastAsia="Times New Roman" w:hAnsi="Times New Roman" w:cs="Times New Roman"/>
          <w:bCs/>
          <w:sz w:val="24"/>
          <w:szCs w:val="24"/>
        </w:rPr>
      </w:pPr>
      <w:r w:rsidRPr="004A6927">
        <w:rPr>
          <w:rFonts w:ascii="Times New Roman" w:eastAsia="Times New Roman" w:hAnsi="Times New Roman" w:cs="Times New Roman"/>
          <w:bCs/>
          <w:sz w:val="24"/>
          <w:szCs w:val="24"/>
        </w:rPr>
        <w:t xml:space="preserve">Az ajánlattevőknek a közbeszerzési dokumentumokban közölt információkat bizalmas anyagként kell kezelniük, amelyről harmadik félnek semmiféle részletet ki nem szolgáltathatnak, hacsak e harmadik fél nem készít és nyújt be ajánlatot az ajánlattevő számára a munka egy részére vonatkozóan (alvállalkozó), vagy </w:t>
      </w:r>
      <w:bookmarkStart w:id="6" w:name="pr401"/>
      <w:r w:rsidRPr="004A6927">
        <w:rPr>
          <w:rFonts w:ascii="Times New Roman" w:eastAsia="Times New Roman" w:hAnsi="Times New Roman" w:cs="Times New Roman"/>
          <w:bCs/>
          <w:sz w:val="24"/>
          <w:szCs w:val="24"/>
        </w:rPr>
        <w:t>az alkalmasság igazolásában részt vesz a gazdasági szereplő</w:t>
      </w:r>
      <w:bookmarkEnd w:id="6"/>
      <w:r w:rsidRPr="004A6927">
        <w:rPr>
          <w:rFonts w:ascii="Times New Roman" w:eastAsia="Times New Roman" w:hAnsi="Times New Roman" w:cs="Times New Roman"/>
          <w:bCs/>
          <w:sz w:val="24"/>
          <w:szCs w:val="24"/>
        </w:rPr>
        <w:t>. Sem a közbeszerzési dokumentumokat, sem annak részeit, vagy másolatait nem lehet másra felhasználni, mint ajánlattételre, és az abban leírt szolgáltatások céljára.</w:t>
      </w:r>
    </w:p>
    <w:p w14:paraId="2B0F7EFB" w14:textId="6B79D547" w:rsidR="00BD6450" w:rsidRPr="004A6927" w:rsidRDefault="00BD6450" w:rsidP="00BD6450">
      <w:pPr>
        <w:pStyle w:val="Listaszerbekezds"/>
        <w:numPr>
          <w:ilvl w:val="1"/>
          <w:numId w:val="20"/>
        </w:numPr>
        <w:suppressAutoHyphens/>
        <w:spacing w:before="120" w:after="120" w:line="276" w:lineRule="auto"/>
        <w:ind w:left="567" w:hanging="567"/>
        <w:contextualSpacing w:val="0"/>
        <w:rPr>
          <w:bCs/>
        </w:rPr>
      </w:pPr>
      <w:r w:rsidRPr="004A6927">
        <w:rPr>
          <w:bCs/>
        </w:rPr>
        <w:t>A közbeszerzési dokumentumok letöltésével, az ajánlat elkészítésével és benyújtásával kapcsolatban felmerülő összes költséget az ajánlattevőnek kell viselnie. Az ajánlattevő által kidolgozott ajánlatért ellenérték nem igényelhető.</w:t>
      </w:r>
    </w:p>
    <w:p w14:paraId="41DE62F6" w14:textId="77777777" w:rsidR="00F80695" w:rsidRPr="004A6927" w:rsidRDefault="00F80695" w:rsidP="00B65A09">
      <w:pPr>
        <w:spacing w:after="0" w:line="240" w:lineRule="auto"/>
        <w:ind w:left="454"/>
        <w:contextualSpacing/>
        <w:jc w:val="both"/>
        <w:rPr>
          <w:rFonts w:ascii="Times New Roman" w:eastAsia="Times New Roman" w:hAnsi="Times New Roman" w:cs="Times New Roman"/>
          <w:bCs/>
          <w:sz w:val="24"/>
          <w:szCs w:val="24"/>
        </w:rPr>
      </w:pPr>
    </w:p>
    <w:p w14:paraId="0B874393" w14:textId="57080D39" w:rsidR="00F80695" w:rsidRPr="004A6927" w:rsidRDefault="00BD6450" w:rsidP="00B65A09">
      <w:pPr>
        <w:numPr>
          <w:ilvl w:val="0"/>
          <w:numId w:val="20"/>
        </w:numPr>
        <w:tabs>
          <w:tab w:val="left" w:pos="567"/>
        </w:tabs>
        <w:suppressAutoHyphens/>
        <w:spacing w:after="120" w:line="276" w:lineRule="auto"/>
        <w:ind w:left="142" w:hanging="142"/>
        <w:rPr>
          <w:rFonts w:ascii="Times New Roman" w:eastAsia="Times New Roman" w:hAnsi="Times New Roman" w:cs="Times New Roman"/>
          <w:b/>
          <w:sz w:val="24"/>
          <w:szCs w:val="24"/>
        </w:rPr>
      </w:pPr>
      <w:bookmarkStart w:id="7" w:name="_Toc140060044"/>
      <w:bookmarkStart w:id="8" w:name="_Toc176715593"/>
      <w:bookmarkStart w:id="9" w:name="_Toc310346144"/>
      <w:bookmarkEnd w:id="7"/>
      <w:bookmarkEnd w:id="8"/>
      <w:bookmarkEnd w:id="9"/>
      <w:r w:rsidRPr="004A6927">
        <w:rPr>
          <w:rFonts w:ascii="Times New Roman" w:eastAsia="Times New Roman" w:hAnsi="Times New Roman" w:cs="Times New Roman"/>
          <w:b/>
          <w:sz w:val="24"/>
          <w:szCs w:val="24"/>
        </w:rPr>
        <w:t>KIEGÉSZÍTŐ TÁJÉKOZTATÁS</w:t>
      </w:r>
    </w:p>
    <w:p w14:paraId="45668A62" w14:textId="206D108F" w:rsidR="00BD6450" w:rsidRPr="004A6927" w:rsidRDefault="00BD6450" w:rsidP="009A6BC7">
      <w:pPr>
        <w:numPr>
          <w:ilvl w:val="1"/>
          <w:numId w:val="32"/>
        </w:numPr>
        <w:tabs>
          <w:tab w:val="left" w:pos="567"/>
        </w:tabs>
        <w:jc w:val="both"/>
        <w:rPr>
          <w:rFonts w:ascii="Times New Roman" w:hAnsi="Times New Roman" w:cs="Times New Roman"/>
          <w:sz w:val="24"/>
          <w:szCs w:val="24"/>
        </w:rPr>
      </w:pPr>
      <w:r w:rsidRPr="004A6927">
        <w:rPr>
          <w:rFonts w:ascii="Times New Roman" w:hAnsi="Times New Roman" w:cs="Times New Roman"/>
          <w:sz w:val="24"/>
          <w:szCs w:val="24"/>
        </w:rPr>
        <w:t>Bármely gazdasági szereplő kiegészítő tájékoztatást kérhet a felhívásban és a Kbt. 56. §, valamint 114. § (6) bekezdésében foglaltaknak megfelelően az EKR-en keresztül.</w:t>
      </w:r>
    </w:p>
    <w:p w14:paraId="09D7B4BC" w14:textId="0C36730B" w:rsidR="00BD6450" w:rsidRPr="004A6927" w:rsidRDefault="00BD6450" w:rsidP="00BD6450">
      <w:pPr>
        <w:numPr>
          <w:ilvl w:val="1"/>
          <w:numId w:val="32"/>
        </w:numPr>
        <w:tabs>
          <w:tab w:val="left" w:pos="567"/>
        </w:tabs>
        <w:suppressAutoHyphens/>
        <w:spacing w:after="120" w:line="276" w:lineRule="auto"/>
        <w:jc w:val="both"/>
        <w:rPr>
          <w:rFonts w:ascii="Times New Roman" w:eastAsia="Times New Roman" w:hAnsi="Times New Roman" w:cs="Times New Roman"/>
          <w:sz w:val="24"/>
          <w:szCs w:val="24"/>
        </w:rPr>
      </w:pPr>
      <w:r w:rsidRPr="004A6927">
        <w:rPr>
          <w:rFonts w:ascii="Times New Roman" w:eastAsia="Times New Roman" w:hAnsi="Times New Roman" w:cs="Times New Roman"/>
          <w:sz w:val="24"/>
          <w:szCs w:val="24"/>
        </w:rPr>
        <w:t>Ajánlatkérő a Kbt. 114. § (6) bekezdése vonatkozásában, a kiegészítő tájékoztatás esetében észszerű időnek tekinti az ajánlattételi határidő lejártát megelőző második munkanapot (tájékoztatás megküldésére), feltéve, hogy a kérdések az ajánlattételi határidő lejártát megelőző negyedik munkanapig megérkeznek ajánlatkérőhöz. Ajánlatkérő valamennyi érdeklődő gazdasági szereplő részére írásban megküldi a választ az EKR-en keresztül, illetve hozzáférhetővé teszi az EKR-ben, az EKR rendelet 11. § (5) bekezdés figyelembevételével.</w:t>
      </w:r>
    </w:p>
    <w:p w14:paraId="0C3DBB66" w14:textId="0EA715E8" w:rsidR="00BD6450" w:rsidRPr="004A6927" w:rsidRDefault="00BD6450" w:rsidP="00BD6450">
      <w:pPr>
        <w:numPr>
          <w:ilvl w:val="0"/>
          <w:numId w:val="20"/>
        </w:numPr>
        <w:tabs>
          <w:tab w:val="left" w:pos="567"/>
        </w:tabs>
        <w:suppressAutoHyphens/>
        <w:spacing w:after="120" w:line="276" w:lineRule="auto"/>
        <w:ind w:left="142" w:hanging="142"/>
        <w:rPr>
          <w:rFonts w:ascii="Times New Roman" w:eastAsia="Times New Roman" w:hAnsi="Times New Roman" w:cs="Times New Roman"/>
          <w:b/>
          <w:sz w:val="24"/>
          <w:szCs w:val="24"/>
        </w:rPr>
      </w:pPr>
      <w:r w:rsidRPr="004A6927">
        <w:rPr>
          <w:rFonts w:ascii="Times New Roman" w:eastAsia="Times New Roman" w:hAnsi="Times New Roman" w:cs="Times New Roman"/>
          <w:b/>
          <w:sz w:val="24"/>
          <w:szCs w:val="24"/>
        </w:rPr>
        <w:t>AZ AJÁNLATOK BENYÚJTÁSA, FORMAI ÉS TARTALMI ELŐÍRÁSOK</w:t>
      </w:r>
    </w:p>
    <w:p w14:paraId="5F380776" w14:textId="7F4B7112" w:rsidR="00F80695" w:rsidRPr="004A6927" w:rsidRDefault="00F80695" w:rsidP="00A60718">
      <w:pPr>
        <w:numPr>
          <w:ilvl w:val="1"/>
          <w:numId w:val="20"/>
        </w:numPr>
        <w:suppressAutoHyphens/>
        <w:spacing w:after="120" w:line="240" w:lineRule="auto"/>
        <w:ind w:left="567" w:hanging="454"/>
        <w:jc w:val="both"/>
        <w:rPr>
          <w:rFonts w:ascii="Times New Roman" w:eastAsia="Times New Roman" w:hAnsi="Times New Roman" w:cs="Times New Roman"/>
          <w:sz w:val="24"/>
          <w:szCs w:val="24"/>
        </w:rPr>
      </w:pPr>
      <w:r w:rsidRPr="004A6927">
        <w:rPr>
          <w:rFonts w:ascii="Times New Roman" w:eastAsia="Times New Roman" w:hAnsi="Times New Roman" w:cs="Times New Roman"/>
          <w:sz w:val="24"/>
          <w:szCs w:val="24"/>
        </w:rPr>
        <w:t xml:space="preserve">Az ajánlattevőnek a Kbt.-ben, az ajánlati felhívásban, illetve a közbeszerzési dokumentumokban meghatározott tartalmi és formai követelmények maradéktalan </w:t>
      </w:r>
      <w:r w:rsidRPr="004A6927">
        <w:rPr>
          <w:rFonts w:ascii="Times New Roman" w:eastAsia="Times New Roman" w:hAnsi="Times New Roman" w:cs="Times New Roman"/>
          <w:sz w:val="24"/>
          <w:szCs w:val="24"/>
        </w:rPr>
        <w:lastRenderedPageBreak/>
        <w:t>figyelembevételével, az Ajánlatkérő és a jogszabályok által előírt kötelező okiratok, dokumen</w:t>
      </w:r>
      <w:r w:rsidR="002F07D2" w:rsidRPr="004A6927">
        <w:rPr>
          <w:rFonts w:ascii="Times New Roman" w:eastAsia="Times New Roman" w:hAnsi="Times New Roman" w:cs="Times New Roman"/>
          <w:sz w:val="24"/>
          <w:szCs w:val="24"/>
        </w:rPr>
        <w:t>tumok, nyilatkozatok, űrlapok (</w:t>
      </w:r>
      <w:r w:rsidRPr="004A6927">
        <w:rPr>
          <w:rFonts w:ascii="Times New Roman" w:eastAsia="Times New Roman" w:hAnsi="Times New Roman" w:cs="Times New Roman"/>
          <w:sz w:val="24"/>
          <w:szCs w:val="24"/>
        </w:rPr>
        <w:t>továbbiakban együttesen: mellékletek) becsatolásával kell ajánlatát benyújtania.</w:t>
      </w:r>
    </w:p>
    <w:p w14:paraId="03832864" w14:textId="77777777" w:rsidR="00F80695" w:rsidRPr="004A6927" w:rsidRDefault="00F80695" w:rsidP="00B65A09">
      <w:pPr>
        <w:numPr>
          <w:ilvl w:val="1"/>
          <w:numId w:val="20"/>
        </w:numPr>
        <w:tabs>
          <w:tab w:val="left" w:pos="567"/>
        </w:tabs>
        <w:suppressAutoHyphens/>
        <w:spacing w:after="120" w:line="276" w:lineRule="auto"/>
        <w:ind w:left="567" w:hanging="454"/>
        <w:jc w:val="both"/>
        <w:rPr>
          <w:rFonts w:ascii="Times New Roman" w:eastAsia="Times New Roman" w:hAnsi="Times New Roman" w:cs="Times New Roman"/>
          <w:sz w:val="24"/>
          <w:szCs w:val="24"/>
        </w:rPr>
      </w:pPr>
      <w:r w:rsidRPr="004A6927">
        <w:rPr>
          <w:rFonts w:ascii="Times New Roman" w:eastAsia="Times New Roman" w:hAnsi="Times New Roman" w:cs="Times New Roman"/>
          <w:sz w:val="24"/>
          <w:szCs w:val="24"/>
        </w:rPr>
        <w:t xml:space="preserve">Ajánlattevő kötelezettségét képezi – a felhívás és a közbeszerzési dokumentumok gondos áttanulmányozását követően – az ezekben foglalt valamennyi előírás, formai követelmény, kikötés, a beszerzés tárgyára vonatkozó specifikáció betartása, valamint a kiegészítő (értelmező) tájékoztatás–kérésre adott ajánlatkérői válaszok figyelembevétele. </w:t>
      </w:r>
    </w:p>
    <w:p w14:paraId="7E40D0CF" w14:textId="77777777" w:rsidR="00F80695" w:rsidRPr="004A6927" w:rsidRDefault="00F80695" w:rsidP="00B65A09">
      <w:pPr>
        <w:numPr>
          <w:ilvl w:val="1"/>
          <w:numId w:val="20"/>
        </w:numPr>
        <w:tabs>
          <w:tab w:val="left" w:pos="567"/>
        </w:tabs>
        <w:suppressAutoHyphens/>
        <w:spacing w:after="120" w:line="276" w:lineRule="auto"/>
        <w:ind w:left="567" w:hanging="454"/>
        <w:jc w:val="both"/>
        <w:rPr>
          <w:rFonts w:ascii="Times New Roman" w:eastAsia="Times New Roman" w:hAnsi="Times New Roman" w:cs="Times New Roman"/>
          <w:sz w:val="24"/>
          <w:szCs w:val="24"/>
        </w:rPr>
      </w:pPr>
      <w:r w:rsidRPr="004A6927">
        <w:rPr>
          <w:rFonts w:ascii="Times New Roman" w:eastAsia="Times New Roman" w:hAnsi="Times New Roman" w:cs="Times New Roman"/>
          <w:sz w:val="24"/>
          <w:szCs w:val="24"/>
        </w:rPr>
        <w:t>Az ajánlattevő felelősséggel tartozik az ajánlatban közölt adatok és nyilatkozatok, valamint a becsatolt igazolások, okiratok tartalmának valódiságáért.</w:t>
      </w:r>
    </w:p>
    <w:p w14:paraId="17977E1A" w14:textId="77777777" w:rsidR="00F80695" w:rsidRPr="004A6927" w:rsidRDefault="00F80695" w:rsidP="00B65A09">
      <w:pPr>
        <w:numPr>
          <w:ilvl w:val="1"/>
          <w:numId w:val="20"/>
        </w:numPr>
        <w:tabs>
          <w:tab w:val="left" w:pos="567"/>
        </w:tabs>
        <w:suppressAutoHyphens/>
        <w:spacing w:after="120" w:line="276" w:lineRule="auto"/>
        <w:ind w:left="567" w:hanging="454"/>
        <w:jc w:val="both"/>
        <w:rPr>
          <w:rFonts w:ascii="Times New Roman" w:eastAsia="Times New Roman" w:hAnsi="Times New Roman" w:cs="Times New Roman"/>
          <w:sz w:val="24"/>
          <w:szCs w:val="24"/>
        </w:rPr>
      </w:pPr>
      <w:r w:rsidRPr="004A6927">
        <w:rPr>
          <w:rFonts w:ascii="Times New Roman" w:eastAsia="Times New Roman" w:hAnsi="Times New Roman" w:cs="Times New Roman"/>
          <w:sz w:val="24"/>
          <w:szCs w:val="24"/>
        </w:rPr>
        <w:t>Az ajánlat kizárólag elektronikus úton, az EKR-en keresztül, az eljárás erre megadott felületén nyújtható be. Az előírt nyilatkozatokat az eljárásnak erre a célra biztosított felületén kell megadni, egyes igazolások benyújtása pedig a felület, az erre a célra létrehozott helyén az ajánlat összeállítása során feltöltési lehetőséget biztosít.</w:t>
      </w:r>
    </w:p>
    <w:p w14:paraId="29CD6A50" w14:textId="77777777" w:rsidR="00F80695" w:rsidRPr="004A6927" w:rsidRDefault="00F80695" w:rsidP="00B65A09">
      <w:pPr>
        <w:numPr>
          <w:ilvl w:val="1"/>
          <w:numId w:val="20"/>
        </w:numPr>
        <w:tabs>
          <w:tab w:val="left" w:pos="567"/>
        </w:tabs>
        <w:suppressAutoHyphens/>
        <w:spacing w:after="120" w:line="276" w:lineRule="auto"/>
        <w:ind w:left="567" w:hanging="454"/>
        <w:jc w:val="both"/>
        <w:rPr>
          <w:rFonts w:ascii="Times New Roman" w:eastAsia="Times New Roman" w:hAnsi="Times New Roman" w:cs="Times New Roman"/>
          <w:sz w:val="24"/>
          <w:szCs w:val="24"/>
        </w:rPr>
      </w:pPr>
      <w:r w:rsidRPr="004A6927">
        <w:rPr>
          <w:rFonts w:ascii="Times New Roman" w:eastAsia="Times New Roman" w:hAnsi="Times New Roman" w:cs="Times New Roman"/>
          <w:sz w:val="24"/>
          <w:szCs w:val="24"/>
        </w:rPr>
        <w:t>Az EKR-ben benyújtandó nyilatkozatokkal kapcsolatos általános előírásokat a Kbt. 41/A. §-a, a Kbt. 57. § (1) bekezdés b) pontja, valamint az EKR rendelet 11. § (4) bekezdése és 12. §-a tartalmazza.</w:t>
      </w:r>
    </w:p>
    <w:p w14:paraId="487441C0" w14:textId="77777777" w:rsidR="00F80695" w:rsidRPr="004A6927" w:rsidRDefault="00F80695" w:rsidP="00B65A09">
      <w:pPr>
        <w:numPr>
          <w:ilvl w:val="1"/>
          <w:numId w:val="20"/>
        </w:numPr>
        <w:suppressAutoHyphens/>
        <w:spacing w:after="120" w:line="276" w:lineRule="auto"/>
        <w:ind w:left="567" w:hanging="454"/>
        <w:jc w:val="both"/>
        <w:rPr>
          <w:rFonts w:ascii="Times New Roman" w:hAnsi="Times New Roman" w:cs="Times New Roman"/>
          <w:sz w:val="24"/>
          <w:szCs w:val="24"/>
        </w:rPr>
      </w:pPr>
      <w:r w:rsidRPr="004A6927">
        <w:rPr>
          <w:rFonts w:ascii="Times New Roman" w:hAnsi="Times New Roman" w:cs="Times New Roman"/>
          <w:sz w:val="24"/>
          <w:szCs w:val="24"/>
        </w:rPr>
        <w:t>Ajánlattevőnek az alábbi nyilatkozatokat az EKR-ben létrehozott űrlapok kitöltésével köteles benyújtani:</w:t>
      </w:r>
    </w:p>
    <w:p w14:paraId="2F0B2F8E" w14:textId="77777777" w:rsidR="00F80695" w:rsidRPr="004A6927" w:rsidRDefault="00F80695" w:rsidP="00B65A09">
      <w:pPr>
        <w:numPr>
          <w:ilvl w:val="0"/>
          <w:numId w:val="21"/>
        </w:numPr>
        <w:suppressAutoHyphens/>
        <w:spacing w:after="120" w:line="240" w:lineRule="auto"/>
        <w:ind w:left="1066" w:hanging="454"/>
        <w:jc w:val="both"/>
        <w:rPr>
          <w:rFonts w:ascii="Times New Roman" w:hAnsi="Times New Roman" w:cs="Times New Roman"/>
          <w:sz w:val="24"/>
          <w:szCs w:val="24"/>
        </w:rPr>
      </w:pPr>
      <w:r w:rsidRPr="004A6927">
        <w:rPr>
          <w:rFonts w:ascii="Times New Roman" w:hAnsi="Times New Roman" w:cs="Times New Roman"/>
          <w:sz w:val="24"/>
          <w:szCs w:val="24"/>
        </w:rPr>
        <w:t>Felolvasólap</w:t>
      </w:r>
    </w:p>
    <w:p w14:paraId="5B2C1507" w14:textId="77777777" w:rsidR="00A60718" w:rsidRPr="004A6927" w:rsidRDefault="00A60718" w:rsidP="00A60718">
      <w:pPr>
        <w:numPr>
          <w:ilvl w:val="0"/>
          <w:numId w:val="21"/>
        </w:numPr>
        <w:suppressAutoHyphens/>
        <w:spacing w:after="120" w:line="240" w:lineRule="auto"/>
        <w:ind w:left="1066" w:hanging="454"/>
        <w:jc w:val="both"/>
        <w:rPr>
          <w:rFonts w:ascii="Times New Roman" w:hAnsi="Times New Roman" w:cs="Times New Roman"/>
          <w:sz w:val="24"/>
          <w:szCs w:val="24"/>
        </w:rPr>
      </w:pPr>
      <w:r w:rsidRPr="004A6927">
        <w:rPr>
          <w:rFonts w:ascii="Times New Roman" w:hAnsi="Times New Roman" w:cs="Times New Roman"/>
          <w:sz w:val="24"/>
          <w:szCs w:val="24"/>
        </w:rPr>
        <w:t>Nyilatkozat a Kbt. 66. § (2) bekezdés szerint (közös ajánlattétel esetén kérjük az űrlapon jelölni, hogy „Jelen nyilatkozatot a közös ajánlattevők nevében teszem.”)</w:t>
      </w:r>
    </w:p>
    <w:p w14:paraId="452FA175" w14:textId="679E564A" w:rsidR="00F80695" w:rsidRPr="004A6927" w:rsidRDefault="00F80695" w:rsidP="00B65A09">
      <w:pPr>
        <w:numPr>
          <w:ilvl w:val="0"/>
          <w:numId w:val="21"/>
        </w:numPr>
        <w:suppressAutoHyphens/>
        <w:spacing w:after="120" w:line="240" w:lineRule="auto"/>
        <w:ind w:left="1066" w:hanging="454"/>
        <w:jc w:val="both"/>
        <w:rPr>
          <w:rFonts w:ascii="Times New Roman" w:hAnsi="Times New Roman" w:cs="Times New Roman"/>
          <w:sz w:val="24"/>
          <w:szCs w:val="24"/>
        </w:rPr>
      </w:pPr>
      <w:r w:rsidRPr="004A6927">
        <w:rPr>
          <w:rFonts w:ascii="Times New Roman" w:hAnsi="Times New Roman" w:cs="Times New Roman"/>
          <w:sz w:val="24"/>
          <w:szCs w:val="24"/>
        </w:rPr>
        <w:t>Nyilatkozat Kbt. 62. § (1) bekezdés k) pont kb) alpontja tekintetében</w:t>
      </w:r>
    </w:p>
    <w:p w14:paraId="406155C3" w14:textId="5B495252" w:rsidR="005C282A" w:rsidRPr="004A6927" w:rsidRDefault="005C282A" w:rsidP="005C282A">
      <w:pPr>
        <w:numPr>
          <w:ilvl w:val="0"/>
          <w:numId w:val="21"/>
        </w:numPr>
        <w:suppressAutoHyphens/>
        <w:spacing w:after="120" w:line="240" w:lineRule="auto"/>
        <w:jc w:val="both"/>
        <w:rPr>
          <w:rFonts w:ascii="Times New Roman" w:hAnsi="Times New Roman" w:cs="Times New Roman"/>
          <w:sz w:val="24"/>
          <w:szCs w:val="24"/>
        </w:rPr>
      </w:pPr>
      <w:r w:rsidRPr="004A6927">
        <w:rPr>
          <w:rFonts w:ascii="Times New Roman" w:hAnsi="Times New Roman" w:cs="Times New Roman"/>
          <w:sz w:val="24"/>
          <w:szCs w:val="24"/>
        </w:rPr>
        <w:t>Nyilatkozat Kbt. 62. § (1) bekezdés k) pont kc) alpontja tekintetében</w:t>
      </w:r>
    </w:p>
    <w:p w14:paraId="12EF24C6" w14:textId="77777777" w:rsidR="00A60718" w:rsidRPr="004A6927" w:rsidRDefault="00A60718" w:rsidP="00A60718">
      <w:pPr>
        <w:numPr>
          <w:ilvl w:val="0"/>
          <w:numId w:val="21"/>
        </w:numPr>
        <w:suppressAutoHyphens/>
        <w:spacing w:after="120" w:line="240" w:lineRule="auto"/>
        <w:ind w:left="1066" w:hanging="454"/>
        <w:jc w:val="both"/>
        <w:rPr>
          <w:rFonts w:ascii="Times New Roman" w:hAnsi="Times New Roman" w:cs="Times New Roman"/>
          <w:sz w:val="24"/>
          <w:szCs w:val="24"/>
        </w:rPr>
      </w:pPr>
      <w:r w:rsidRPr="004A6927">
        <w:rPr>
          <w:rFonts w:ascii="Times New Roman" w:hAnsi="Times New Roman" w:cs="Times New Roman"/>
          <w:sz w:val="24"/>
          <w:szCs w:val="24"/>
        </w:rPr>
        <w:t>Nyilatkozat a Kbt. 67. § (4) bekezdése alapján</w:t>
      </w:r>
    </w:p>
    <w:p w14:paraId="7B627713" w14:textId="77777777" w:rsidR="00A60718" w:rsidRPr="004A6927" w:rsidRDefault="00A60718" w:rsidP="00B65A09">
      <w:pPr>
        <w:numPr>
          <w:ilvl w:val="0"/>
          <w:numId w:val="21"/>
        </w:numPr>
        <w:suppressAutoHyphens/>
        <w:spacing w:after="120" w:line="240" w:lineRule="auto"/>
        <w:ind w:left="1066" w:hanging="454"/>
        <w:jc w:val="both"/>
        <w:rPr>
          <w:rFonts w:ascii="Times New Roman" w:hAnsi="Times New Roman" w:cs="Times New Roman"/>
          <w:sz w:val="24"/>
          <w:szCs w:val="24"/>
        </w:rPr>
      </w:pPr>
      <w:r w:rsidRPr="004A6927">
        <w:rPr>
          <w:rFonts w:ascii="Times New Roman" w:hAnsi="Times New Roman" w:cs="Times New Roman"/>
          <w:sz w:val="24"/>
          <w:szCs w:val="24"/>
        </w:rPr>
        <w:t>Nyilatkozat folyamatban levő változásbejegyzési eljárásról</w:t>
      </w:r>
    </w:p>
    <w:p w14:paraId="23673640" w14:textId="07B74C3A" w:rsidR="00F80695" w:rsidRPr="004A6927" w:rsidRDefault="00F80695" w:rsidP="009A6BC7">
      <w:pPr>
        <w:numPr>
          <w:ilvl w:val="0"/>
          <w:numId w:val="21"/>
        </w:numPr>
        <w:suppressAutoHyphens/>
        <w:spacing w:after="120" w:line="240" w:lineRule="auto"/>
        <w:jc w:val="both"/>
        <w:rPr>
          <w:rFonts w:ascii="Times New Roman" w:hAnsi="Times New Roman" w:cs="Times New Roman"/>
          <w:sz w:val="24"/>
          <w:szCs w:val="24"/>
        </w:rPr>
      </w:pPr>
      <w:r w:rsidRPr="004A6927">
        <w:rPr>
          <w:rFonts w:ascii="Times New Roman" w:hAnsi="Times New Roman" w:cs="Times New Roman"/>
          <w:sz w:val="24"/>
          <w:szCs w:val="24"/>
        </w:rPr>
        <w:t>Nyilatkozat a Kbt. 65. § (7) bekezdés vonatkozásában (</w:t>
      </w:r>
      <w:r w:rsidR="009A6BC7" w:rsidRPr="004A6927">
        <w:rPr>
          <w:rFonts w:ascii="Times New Roman" w:hAnsi="Times New Roman" w:cs="Times New Roman"/>
          <w:sz w:val="24"/>
          <w:szCs w:val="24"/>
        </w:rPr>
        <w:t>amennyiben Ajánlattevő nem vesz igénybe kapacitást nyújtó szervezetet, úgy kérjük az űrlapon egyértelműen feltüntetni ezen információt</w:t>
      </w:r>
      <w:r w:rsidRPr="004A6927">
        <w:rPr>
          <w:rFonts w:ascii="Times New Roman" w:hAnsi="Times New Roman" w:cs="Times New Roman"/>
          <w:sz w:val="24"/>
          <w:szCs w:val="24"/>
        </w:rPr>
        <w:t>)</w:t>
      </w:r>
    </w:p>
    <w:p w14:paraId="0C330194" w14:textId="38F9272D" w:rsidR="00F80695" w:rsidRPr="004A6927" w:rsidRDefault="003623BF" w:rsidP="009A6BC7">
      <w:pPr>
        <w:numPr>
          <w:ilvl w:val="0"/>
          <w:numId w:val="21"/>
        </w:numPr>
        <w:suppressAutoHyphens/>
        <w:spacing w:after="120" w:line="240" w:lineRule="auto"/>
        <w:ind w:left="1066" w:hanging="454"/>
        <w:jc w:val="both"/>
        <w:rPr>
          <w:rFonts w:ascii="Times New Roman" w:hAnsi="Times New Roman" w:cs="Times New Roman"/>
          <w:sz w:val="24"/>
          <w:szCs w:val="24"/>
        </w:rPr>
      </w:pPr>
      <w:r w:rsidRPr="004A6927">
        <w:rPr>
          <w:rFonts w:ascii="Times New Roman" w:hAnsi="Times New Roman" w:cs="Times New Roman"/>
          <w:color w:val="00000A"/>
          <w:sz w:val="24"/>
          <w:szCs w:val="24"/>
        </w:rPr>
        <w:t xml:space="preserve">Nyilatkozat üzleti titokról (amennyiben releváns) </w:t>
      </w:r>
      <w:r w:rsidRPr="004A6927">
        <w:rPr>
          <w:rFonts w:ascii="Times New Roman" w:hAnsi="Times New Roman" w:cs="Times New Roman"/>
          <w:sz w:val="24"/>
          <w:szCs w:val="24"/>
        </w:rPr>
        <w:t>(közös ajánlattétel esetén kérjük az űrlapon jelölni, hogy „Jelen nyilatkozatot a közös ajánlattevők nevében teszem.”)</w:t>
      </w:r>
    </w:p>
    <w:p w14:paraId="20D66C57" w14:textId="77777777" w:rsidR="003623BF" w:rsidRPr="004A6927" w:rsidRDefault="00F80695" w:rsidP="003623BF">
      <w:pPr>
        <w:numPr>
          <w:ilvl w:val="1"/>
          <w:numId w:val="20"/>
        </w:numPr>
        <w:tabs>
          <w:tab w:val="left" w:pos="567"/>
        </w:tabs>
        <w:suppressAutoHyphens/>
        <w:spacing w:after="0" w:line="276" w:lineRule="auto"/>
        <w:ind w:left="567" w:hanging="454"/>
        <w:jc w:val="both"/>
        <w:rPr>
          <w:rFonts w:ascii="Times New Roman" w:eastAsia="Times New Roman" w:hAnsi="Times New Roman" w:cs="Times New Roman"/>
          <w:sz w:val="24"/>
          <w:szCs w:val="24"/>
        </w:rPr>
      </w:pPr>
      <w:r w:rsidRPr="004A6927">
        <w:rPr>
          <w:rFonts w:ascii="Times New Roman" w:eastAsia="Times New Roman" w:hAnsi="Times New Roman" w:cs="Times New Roman"/>
          <w:sz w:val="24"/>
          <w:szCs w:val="24"/>
        </w:rPr>
        <w:t xml:space="preserve">A Kbt. 41/B. § (2) bekezdése alapján Ajánlatkérő előírja, hogy az ajánlattevők az ajánlat részét képező – nem EKR űrlapon benyújtandó - dokumentumokat </w:t>
      </w:r>
      <w:r w:rsidRPr="004A6927">
        <w:rPr>
          <w:rFonts w:ascii="Times New Roman" w:eastAsia="Times New Roman" w:hAnsi="Times New Roman" w:cs="Times New Roman"/>
          <w:b/>
          <w:sz w:val="24"/>
          <w:szCs w:val="24"/>
        </w:rPr>
        <w:t>.pdf</w:t>
      </w:r>
      <w:r w:rsidRPr="004A6927">
        <w:rPr>
          <w:rFonts w:ascii="Times New Roman" w:eastAsia="Times New Roman" w:hAnsi="Times New Roman" w:cs="Times New Roman"/>
          <w:sz w:val="24"/>
          <w:szCs w:val="24"/>
        </w:rPr>
        <w:t xml:space="preserve"> formátumú fájlban készítsék el, melyeket a végén alá kell írnia az adott gazdálkodó szervezetnél erre jogosult(ak)nak vagy olyan személynek, vagy személyeknek, aki(k) erre a jogosult személy(ek)től írásos felhatalmazást kaptak.</w:t>
      </w:r>
    </w:p>
    <w:p w14:paraId="5D071913" w14:textId="77777777" w:rsidR="00F80695" w:rsidRPr="004A6927" w:rsidRDefault="00F80695" w:rsidP="003623BF">
      <w:pPr>
        <w:tabs>
          <w:tab w:val="left" w:pos="567"/>
        </w:tabs>
        <w:suppressAutoHyphens/>
        <w:spacing w:after="120" w:line="276" w:lineRule="auto"/>
        <w:ind w:left="567"/>
        <w:jc w:val="both"/>
        <w:rPr>
          <w:rFonts w:ascii="Times New Roman" w:eastAsia="Times New Roman" w:hAnsi="Times New Roman" w:cs="Times New Roman"/>
          <w:sz w:val="24"/>
          <w:szCs w:val="24"/>
        </w:rPr>
      </w:pPr>
      <w:r w:rsidRPr="004A6927">
        <w:rPr>
          <w:rFonts w:ascii="Times New Roman" w:eastAsia="Times New Roman" w:hAnsi="Times New Roman" w:cs="Times New Roman"/>
          <w:b/>
          <w:bCs/>
          <w:sz w:val="24"/>
          <w:szCs w:val="24"/>
        </w:rPr>
        <w:t>Kiegészítő tájékoztatás kérés</w:t>
      </w:r>
      <w:r w:rsidRPr="004A6927">
        <w:rPr>
          <w:rFonts w:ascii="Times New Roman" w:eastAsia="Times New Roman" w:hAnsi="Times New Roman" w:cs="Times New Roman"/>
          <w:sz w:val="24"/>
          <w:szCs w:val="24"/>
        </w:rPr>
        <w:t xml:space="preserve"> esetén kérjük legyenek szívesen a kérdéseket </w:t>
      </w:r>
      <w:r w:rsidRPr="004A6927">
        <w:rPr>
          <w:rFonts w:ascii="Times New Roman" w:eastAsia="Times New Roman" w:hAnsi="Times New Roman" w:cs="Times New Roman"/>
          <w:b/>
          <w:bCs/>
          <w:sz w:val="24"/>
          <w:szCs w:val="24"/>
        </w:rPr>
        <w:t>szerkeszthető formátumban is</w:t>
      </w:r>
      <w:r w:rsidRPr="004A6927">
        <w:rPr>
          <w:rFonts w:ascii="Times New Roman" w:eastAsia="Times New Roman" w:hAnsi="Times New Roman" w:cs="Times New Roman"/>
          <w:sz w:val="24"/>
          <w:szCs w:val="24"/>
        </w:rPr>
        <w:t xml:space="preserve"> megküldi az EKR-ben.</w:t>
      </w:r>
    </w:p>
    <w:p w14:paraId="7459D513" w14:textId="452BB63A" w:rsidR="00F80695" w:rsidRPr="004A6927" w:rsidRDefault="00F80695" w:rsidP="00B65A09">
      <w:pPr>
        <w:numPr>
          <w:ilvl w:val="1"/>
          <w:numId w:val="20"/>
        </w:numPr>
        <w:suppressAutoHyphens/>
        <w:spacing w:before="120" w:after="120" w:line="100" w:lineRule="atLeast"/>
        <w:ind w:left="567" w:hanging="454"/>
        <w:jc w:val="both"/>
        <w:rPr>
          <w:rFonts w:ascii="Times New Roman" w:eastAsia="Times New Roman" w:hAnsi="Times New Roman" w:cs="Times New Roman"/>
          <w:sz w:val="24"/>
          <w:szCs w:val="24"/>
        </w:rPr>
      </w:pPr>
      <w:r w:rsidRPr="004A6927">
        <w:rPr>
          <w:rFonts w:ascii="Times New Roman" w:eastAsia="Times New Roman" w:hAnsi="Times New Roman" w:cs="Times New Roman"/>
          <w:sz w:val="24"/>
          <w:szCs w:val="24"/>
        </w:rPr>
        <w:t xml:space="preserve">Aláírás igazolása: A </w:t>
      </w:r>
      <w:r w:rsidR="00BD33B9" w:rsidRPr="004A6927">
        <w:rPr>
          <w:rFonts w:ascii="Times New Roman" w:eastAsia="Times New Roman" w:hAnsi="Times New Roman" w:cs="Times New Roman"/>
          <w:sz w:val="24"/>
          <w:szCs w:val="24"/>
        </w:rPr>
        <w:t xml:space="preserve">cégkivonatban szereplő kötelezettségvállaló részéről a Ctv. 9. § (1) bekezdése szerinti igazolás (meghatalmazás esetén is), a </w:t>
      </w:r>
      <w:r w:rsidRPr="004A6927">
        <w:rPr>
          <w:rFonts w:ascii="Times New Roman" w:eastAsia="Times New Roman" w:hAnsi="Times New Roman" w:cs="Times New Roman"/>
          <w:sz w:val="24"/>
          <w:szCs w:val="24"/>
        </w:rPr>
        <w:t xml:space="preserve">cégkivonatban nem szereplő kötelezettségvállalók esetében a cégjegyzésre jogosult személytől származó, ajánlat </w:t>
      </w:r>
      <w:r w:rsidRPr="004A6927">
        <w:rPr>
          <w:rFonts w:ascii="Times New Roman" w:eastAsia="Times New Roman" w:hAnsi="Times New Roman" w:cs="Times New Roman"/>
          <w:sz w:val="24"/>
          <w:szCs w:val="24"/>
        </w:rPr>
        <w:lastRenderedPageBreak/>
        <w:t>aláírására vonatkozó (a meghatalmazott aláírását is tartalmazó) írásos meghatalmazást kell az ajánlatban benyújtani teljes bizonyító erejű magánokiratba foglalva.</w:t>
      </w:r>
    </w:p>
    <w:p w14:paraId="02F6006B" w14:textId="77777777" w:rsidR="00B967C0" w:rsidRPr="004A6927" w:rsidRDefault="00B967C0" w:rsidP="00B967C0">
      <w:pPr>
        <w:suppressAutoHyphens/>
        <w:spacing w:before="120" w:after="120" w:line="100" w:lineRule="atLeast"/>
        <w:ind w:left="567"/>
        <w:jc w:val="both"/>
        <w:rPr>
          <w:rFonts w:ascii="Times New Roman" w:eastAsia="Times New Roman" w:hAnsi="Times New Roman" w:cs="Times New Roman"/>
          <w:sz w:val="24"/>
          <w:szCs w:val="24"/>
        </w:rPr>
      </w:pPr>
      <w:r w:rsidRPr="004A6927">
        <w:rPr>
          <w:rFonts w:ascii="Times New Roman" w:eastAsia="Times New Roman" w:hAnsi="Times New Roman" w:cs="Times New Roman"/>
          <w:sz w:val="24"/>
          <w:szCs w:val="24"/>
        </w:rPr>
        <w:t>Elektronikus aláírás hitelességének igazolása esetén kérjük olyan aláírási címpéldány vagy aláírás minta benyújtását, amely az elektronikus aláíró tanúsítvány adatait is tartalmazza. Amennyiben az elektronikus aláírói tanúsítvány adatai (tulajdonos, kibocsátó, sorszám, SHA-256[1] lenyomat, érvényesség kezdete, érvényesség vége) a cégkivonatban szerepelnek, az aláírási címpéldány / aláírás minta benyújtása mellőzhető.</w:t>
      </w:r>
    </w:p>
    <w:p w14:paraId="327ACBA2" w14:textId="77777777" w:rsidR="00B967C0" w:rsidRPr="004A6927" w:rsidRDefault="00B967C0" w:rsidP="00B967C0">
      <w:pPr>
        <w:suppressAutoHyphens/>
        <w:spacing w:before="120" w:after="120" w:line="100" w:lineRule="atLeast"/>
        <w:ind w:left="567"/>
        <w:jc w:val="both"/>
        <w:rPr>
          <w:rFonts w:ascii="Times New Roman" w:eastAsia="Times New Roman" w:hAnsi="Times New Roman" w:cs="Times New Roman"/>
          <w:sz w:val="24"/>
          <w:szCs w:val="24"/>
        </w:rPr>
      </w:pPr>
      <w:r w:rsidRPr="004A6927">
        <w:rPr>
          <w:rFonts w:ascii="Times New Roman" w:eastAsia="Times New Roman" w:hAnsi="Times New Roman" w:cs="Times New Roman"/>
          <w:sz w:val="24"/>
          <w:szCs w:val="24"/>
        </w:rPr>
        <w:t>Amennyiben Ajánlattevő cégjegyzésre jogosult, ajánlatot, illetőleg meghatalmazást aláíró képviselője nem rendelkezik a Cégkivonatban bejegyzett „Elektronikus aláírói tanúsítvány”-nyal, akkor a Ctv. 9. § (1) bekezdése szerinti igazolást szükséges csatolnia arról, hogy az adott személy rendelkezik legalább fokozott biztonságú elektronikus aláírással, melynek az alábbiak a főbb adatai:</w:t>
      </w:r>
    </w:p>
    <w:p w14:paraId="2BE2D9A0" w14:textId="77777777" w:rsidR="00B967C0" w:rsidRPr="004A6927" w:rsidRDefault="00B967C0" w:rsidP="00B967C0">
      <w:pPr>
        <w:suppressAutoHyphens/>
        <w:spacing w:before="120" w:after="120" w:line="100" w:lineRule="atLeast"/>
        <w:ind w:left="567"/>
        <w:jc w:val="both"/>
        <w:rPr>
          <w:rFonts w:ascii="Times New Roman" w:eastAsia="Times New Roman" w:hAnsi="Times New Roman" w:cs="Times New Roman"/>
          <w:sz w:val="24"/>
          <w:szCs w:val="24"/>
        </w:rPr>
      </w:pPr>
      <w:r w:rsidRPr="004A6927">
        <w:rPr>
          <w:rFonts w:ascii="Times New Roman" w:eastAsia="Times New Roman" w:hAnsi="Times New Roman" w:cs="Times New Roman"/>
          <w:sz w:val="24"/>
          <w:szCs w:val="24"/>
        </w:rPr>
        <w:t>• Név</w:t>
      </w:r>
    </w:p>
    <w:p w14:paraId="38C39C74" w14:textId="77777777" w:rsidR="00B967C0" w:rsidRPr="004A6927" w:rsidRDefault="00B967C0" w:rsidP="00B967C0">
      <w:pPr>
        <w:suppressAutoHyphens/>
        <w:spacing w:before="120" w:after="120" w:line="100" w:lineRule="atLeast"/>
        <w:ind w:left="567"/>
        <w:jc w:val="both"/>
        <w:rPr>
          <w:rFonts w:ascii="Times New Roman" w:eastAsia="Times New Roman" w:hAnsi="Times New Roman" w:cs="Times New Roman"/>
          <w:sz w:val="24"/>
          <w:szCs w:val="24"/>
        </w:rPr>
      </w:pPr>
      <w:r w:rsidRPr="004A6927">
        <w:rPr>
          <w:rFonts w:ascii="Times New Roman" w:eastAsia="Times New Roman" w:hAnsi="Times New Roman" w:cs="Times New Roman"/>
          <w:sz w:val="24"/>
          <w:szCs w:val="24"/>
        </w:rPr>
        <w:t>• Sorszám</w:t>
      </w:r>
    </w:p>
    <w:p w14:paraId="4355D300" w14:textId="77777777" w:rsidR="00B967C0" w:rsidRPr="004A6927" w:rsidRDefault="00B967C0" w:rsidP="00B967C0">
      <w:pPr>
        <w:suppressAutoHyphens/>
        <w:spacing w:before="120" w:after="120" w:line="100" w:lineRule="atLeast"/>
        <w:ind w:left="567"/>
        <w:jc w:val="both"/>
        <w:rPr>
          <w:rFonts w:ascii="Times New Roman" w:eastAsia="Times New Roman" w:hAnsi="Times New Roman" w:cs="Times New Roman"/>
          <w:sz w:val="24"/>
          <w:szCs w:val="24"/>
        </w:rPr>
      </w:pPr>
      <w:r w:rsidRPr="004A6927">
        <w:rPr>
          <w:rFonts w:ascii="Times New Roman" w:eastAsia="Times New Roman" w:hAnsi="Times New Roman" w:cs="Times New Roman"/>
          <w:sz w:val="24"/>
          <w:szCs w:val="24"/>
        </w:rPr>
        <w:t>• Érvényesség kezdete</w:t>
      </w:r>
    </w:p>
    <w:p w14:paraId="4E8C7E11" w14:textId="77777777" w:rsidR="00B967C0" w:rsidRPr="004A6927" w:rsidRDefault="00B967C0" w:rsidP="00B967C0">
      <w:pPr>
        <w:suppressAutoHyphens/>
        <w:spacing w:before="120" w:after="120" w:line="100" w:lineRule="atLeast"/>
        <w:ind w:left="567"/>
        <w:jc w:val="both"/>
        <w:rPr>
          <w:rFonts w:ascii="Times New Roman" w:eastAsia="Times New Roman" w:hAnsi="Times New Roman" w:cs="Times New Roman"/>
          <w:sz w:val="24"/>
          <w:szCs w:val="24"/>
        </w:rPr>
      </w:pPr>
      <w:r w:rsidRPr="004A6927">
        <w:rPr>
          <w:rFonts w:ascii="Times New Roman" w:eastAsia="Times New Roman" w:hAnsi="Times New Roman" w:cs="Times New Roman"/>
          <w:sz w:val="24"/>
          <w:szCs w:val="24"/>
        </w:rPr>
        <w:t>• Érvényesség vége.</w:t>
      </w:r>
    </w:p>
    <w:p w14:paraId="7ECD2E8F" w14:textId="77777777" w:rsidR="00B967C0" w:rsidRPr="004A6927" w:rsidRDefault="00B967C0" w:rsidP="00B967C0">
      <w:pPr>
        <w:suppressAutoHyphens/>
        <w:spacing w:before="120" w:after="120" w:line="100" w:lineRule="atLeast"/>
        <w:ind w:left="567"/>
        <w:jc w:val="both"/>
        <w:rPr>
          <w:rFonts w:ascii="Times New Roman" w:eastAsia="Times New Roman" w:hAnsi="Times New Roman" w:cs="Times New Roman"/>
          <w:sz w:val="24"/>
          <w:szCs w:val="24"/>
        </w:rPr>
      </w:pPr>
      <w:r w:rsidRPr="004A6927">
        <w:rPr>
          <w:rFonts w:ascii="Times New Roman" w:eastAsia="Times New Roman" w:hAnsi="Times New Roman" w:cs="Times New Roman"/>
          <w:sz w:val="24"/>
          <w:szCs w:val="24"/>
        </w:rPr>
        <w:t>Az igazolást tartalmilag a Ctv. 9. § (1) bekezdése szerinti irat fenti adatokkal történő kiegészítésével szükséges elkészíteni, mely dokumentum szkenneléssel készített PDF formátumban is csatolható az ajánlathoz.</w:t>
      </w:r>
    </w:p>
    <w:p w14:paraId="35503EAD" w14:textId="2171C9EC" w:rsidR="00F80695" w:rsidRPr="004A6927" w:rsidRDefault="00F80695" w:rsidP="00B65A09">
      <w:pPr>
        <w:numPr>
          <w:ilvl w:val="1"/>
          <w:numId w:val="20"/>
        </w:numPr>
        <w:tabs>
          <w:tab w:val="left" w:pos="567"/>
        </w:tabs>
        <w:suppressAutoHyphens/>
        <w:spacing w:after="120" w:line="276" w:lineRule="auto"/>
        <w:ind w:left="567" w:hanging="454"/>
        <w:jc w:val="both"/>
        <w:rPr>
          <w:rFonts w:ascii="Times New Roman" w:eastAsia="Times New Roman" w:hAnsi="Times New Roman" w:cs="Times New Roman"/>
          <w:sz w:val="24"/>
          <w:szCs w:val="24"/>
        </w:rPr>
      </w:pPr>
      <w:r w:rsidRPr="004A6927">
        <w:rPr>
          <w:rFonts w:ascii="Times New Roman" w:eastAsia="Times New Roman" w:hAnsi="Times New Roman" w:cs="Times New Roman"/>
          <w:sz w:val="24"/>
          <w:szCs w:val="24"/>
        </w:rPr>
        <w:t>Az ajánlat módosítására a Kbt. 55. § (7) bekezdésében foglaltak szerint van lehetőség.</w:t>
      </w:r>
    </w:p>
    <w:p w14:paraId="224CE5FF" w14:textId="7ADCF23E" w:rsidR="005A1B52" w:rsidRPr="004A6927" w:rsidRDefault="00F80695" w:rsidP="005A1B52">
      <w:pPr>
        <w:numPr>
          <w:ilvl w:val="1"/>
          <w:numId w:val="20"/>
        </w:numPr>
        <w:suppressAutoHyphens/>
        <w:spacing w:before="120" w:after="120" w:line="100" w:lineRule="atLeast"/>
        <w:ind w:left="567" w:hanging="454"/>
        <w:jc w:val="both"/>
        <w:rPr>
          <w:rFonts w:ascii="Times New Roman" w:eastAsia="Times New Roman" w:hAnsi="Times New Roman" w:cs="Times New Roman"/>
          <w:sz w:val="24"/>
          <w:szCs w:val="24"/>
        </w:rPr>
      </w:pPr>
      <w:r w:rsidRPr="004A6927">
        <w:rPr>
          <w:rFonts w:ascii="Times New Roman" w:eastAsia="Times New Roman" w:hAnsi="Times New Roman" w:cs="Times New Roman"/>
          <w:sz w:val="24"/>
          <w:szCs w:val="24"/>
        </w:rPr>
        <w:t>Az ajánlatnak az ajánlattételi határidő lejártának időpontjáig kell elektronikusan beérkeznie. A beérkezés időpontjáról az EKR visszaigazolást küld.</w:t>
      </w:r>
    </w:p>
    <w:p w14:paraId="0132B7BD" w14:textId="094638DA" w:rsidR="005A1B52" w:rsidRPr="004A6927" w:rsidRDefault="00F80695" w:rsidP="005A1B52">
      <w:pPr>
        <w:numPr>
          <w:ilvl w:val="1"/>
          <w:numId w:val="20"/>
        </w:numPr>
        <w:suppressAutoHyphens/>
        <w:spacing w:before="120" w:after="120" w:line="100" w:lineRule="atLeast"/>
        <w:ind w:left="567" w:hanging="454"/>
        <w:jc w:val="both"/>
        <w:rPr>
          <w:rFonts w:ascii="Times New Roman" w:hAnsi="Times New Roman" w:cs="Times New Roman"/>
          <w:sz w:val="24"/>
          <w:szCs w:val="24"/>
        </w:rPr>
      </w:pPr>
      <w:r w:rsidRPr="004A6927">
        <w:rPr>
          <w:rFonts w:ascii="Times New Roman" w:eastAsia="Times New Roman" w:hAnsi="Times New Roman" w:cs="Times New Roman"/>
          <w:sz w:val="24"/>
          <w:szCs w:val="24"/>
        </w:rPr>
        <w:t>A teljes ajánlati felhívásban, valamint az eljárás során valamennyi órában megadott határidő közép európai helyi idő szerint értendő (CET)</w:t>
      </w:r>
      <w:r w:rsidR="003623BF" w:rsidRPr="004A6927">
        <w:rPr>
          <w:rFonts w:ascii="Times New Roman" w:eastAsia="Times New Roman" w:hAnsi="Times New Roman" w:cs="Times New Roman"/>
          <w:sz w:val="24"/>
          <w:szCs w:val="24"/>
        </w:rPr>
        <w:t>.</w:t>
      </w:r>
      <w:r w:rsidR="005A1B52" w:rsidRPr="004A6927">
        <w:rPr>
          <w:rFonts w:ascii="Times New Roman" w:hAnsi="Times New Roman" w:cs="Times New Roman"/>
          <w:sz w:val="24"/>
          <w:szCs w:val="24"/>
        </w:rPr>
        <w:t xml:space="preserve">Idegen nyelvű dokumentum, irat benyújtása esetén, az idegen nyelvű dokumentummal együtt annak magyar nyelvű hiteles vagy ajánlattevő általi fordítása is benyújtandó. Amennyiben ajánlattevő olyan többletinformációt nyújt be idegen nyelven, amelynek benyújtását ajánlatkérő nem írta elő, úgy a fordítást elegendő az előírt részekre vonatkozóan benyújtani, egyúttal ajánlattevőnek nyilatkoznia szükséges, hogy a kizárólag idegen nyelven benyújtott részek az ajánlatkérő által előírt tartalmat nem érintik, és a kiírás, valamint ajánlata tartalmával ellentétes információkat nem tartalmaznak. A hiteles fordítás esetén az adott fordítást a szakfordításról és tolmácsolásról szóló 24/1986. (VI.26.) MT rendelet, illetve az annak végrehajtásáról szóló 7/1986. (VI.26.) IM rendelet alapján az arra jogosult fordító végzi, és azt a rendeleteknek megfelelő módon hitelesíti. </w:t>
      </w:r>
    </w:p>
    <w:p w14:paraId="11BF7407" w14:textId="77777777" w:rsidR="005A1B52" w:rsidRPr="004A6927" w:rsidRDefault="005A1B52" w:rsidP="005A1B52">
      <w:pPr>
        <w:pStyle w:val="Listaszerbekezds"/>
        <w:ind w:left="567"/>
      </w:pPr>
    </w:p>
    <w:p w14:paraId="78D2E404" w14:textId="77777777" w:rsidR="005A1B52" w:rsidRPr="004A6927" w:rsidRDefault="005A1B52" w:rsidP="005A1B52">
      <w:pPr>
        <w:pStyle w:val="Listaszerbekezds"/>
        <w:ind w:left="567"/>
      </w:pPr>
      <w:r w:rsidRPr="004A6927">
        <w:t>Ajánlattevő általi fordítás alatt Ajánlatkérő azt érti, hogy a fordítást ajánlattevő végzi el. Az utóbbi esetben ajánlattevő képviseletére jogosult személyé(/ei)nek az ajánlatban nyilatkoznia(/iuk) kell, hogy a fordítás tartalmilag mindenben megegyezik az eredeti szöveggel. Ajánlatkérő fenntartja a jogot, hogy az ajánlattevő általi fordítást tartalmilag bármikor ellenőrizze vagy ellenőriztesse. Ajánlatkérő ellenőrzési jogosultsága megfelelően vonatkozik az ajánlatban többletinformációként benyújtott idegen nyelvű dokumentumokra is, függetlenül attól, hogy azok fordítása csatolásra került-e.</w:t>
      </w:r>
    </w:p>
    <w:p w14:paraId="3D05854B" w14:textId="60F10945" w:rsidR="00F80695" w:rsidRPr="004A6927" w:rsidRDefault="005A1B52" w:rsidP="00B65A09">
      <w:pPr>
        <w:spacing w:after="0" w:line="240" w:lineRule="auto"/>
        <w:ind w:left="567"/>
        <w:contextualSpacing/>
        <w:jc w:val="both"/>
        <w:rPr>
          <w:rFonts w:ascii="Times New Roman" w:eastAsia="Times New Roman" w:hAnsi="Times New Roman" w:cs="Times New Roman"/>
          <w:sz w:val="24"/>
          <w:szCs w:val="24"/>
        </w:rPr>
      </w:pPr>
      <w:r w:rsidRPr="004A6927">
        <w:rPr>
          <w:rFonts w:ascii="Times New Roman" w:hAnsi="Times New Roman" w:cs="Times New Roman"/>
          <w:sz w:val="24"/>
          <w:szCs w:val="24"/>
        </w:rPr>
        <w:t>Ajánlatkérő felhívja a figyelmet, hogy a két nyelven benyújtott dokumentumok magyar nyelvű változata ajánlattevő általi fordításnak minősül, és ilyen esetben is az ajánlattevő általi fordítás szabályai szerint szükséges eljárni.</w:t>
      </w:r>
    </w:p>
    <w:p w14:paraId="19FD7A1B" w14:textId="77777777" w:rsidR="0030189C" w:rsidRPr="004A6927" w:rsidRDefault="0030189C" w:rsidP="00B65A09">
      <w:pPr>
        <w:spacing w:after="0" w:line="240" w:lineRule="auto"/>
        <w:ind w:left="567"/>
        <w:contextualSpacing/>
        <w:jc w:val="both"/>
        <w:rPr>
          <w:rFonts w:ascii="Times New Roman" w:eastAsia="Times New Roman" w:hAnsi="Times New Roman" w:cs="Times New Roman"/>
          <w:sz w:val="24"/>
          <w:szCs w:val="24"/>
        </w:rPr>
      </w:pPr>
    </w:p>
    <w:p w14:paraId="17D76E4F" w14:textId="77777777" w:rsidR="00F80695" w:rsidRPr="004A6927" w:rsidRDefault="00F80695" w:rsidP="00B65A09">
      <w:pPr>
        <w:numPr>
          <w:ilvl w:val="0"/>
          <w:numId w:val="20"/>
        </w:numPr>
        <w:tabs>
          <w:tab w:val="left" w:pos="567"/>
        </w:tabs>
        <w:suppressAutoHyphens/>
        <w:spacing w:after="120" w:line="276" w:lineRule="auto"/>
        <w:ind w:left="0" w:firstLine="0"/>
        <w:jc w:val="both"/>
        <w:rPr>
          <w:rFonts w:ascii="Times New Roman" w:eastAsia="Times New Roman" w:hAnsi="Times New Roman" w:cs="Times New Roman"/>
          <w:sz w:val="24"/>
          <w:szCs w:val="24"/>
        </w:rPr>
      </w:pPr>
      <w:r w:rsidRPr="004A6927">
        <w:rPr>
          <w:rFonts w:ascii="Times New Roman" w:eastAsia="Times New Roman" w:hAnsi="Times New Roman" w:cs="Times New Roman"/>
          <w:b/>
          <w:bCs/>
          <w:caps/>
          <w:sz w:val="24"/>
          <w:szCs w:val="24"/>
        </w:rPr>
        <w:t>KÖZÖS AJÁNLATTÉTEL</w:t>
      </w:r>
    </w:p>
    <w:p w14:paraId="3EAF7AEE" w14:textId="77777777" w:rsidR="00F80695" w:rsidRPr="004A6927" w:rsidRDefault="00F80695" w:rsidP="00B65A09">
      <w:pPr>
        <w:numPr>
          <w:ilvl w:val="1"/>
          <w:numId w:val="20"/>
        </w:numPr>
        <w:suppressAutoHyphens/>
        <w:spacing w:after="120" w:line="276" w:lineRule="auto"/>
        <w:ind w:left="567" w:hanging="454"/>
        <w:jc w:val="both"/>
        <w:rPr>
          <w:rFonts w:ascii="Times New Roman" w:hAnsi="Times New Roman" w:cs="Times New Roman"/>
          <w:sz w:val="24"/>
          <w:szCs w:val="24"/>
        </w:rPr>
      </w:pPr>
      <w:bookmarkStart w:id="10" w:name="pr193"/>
      <w:bookmarkEnd w:id="10"/>
      <w:r w:rsidRPr="004A6927">
        <w:rPr>
          <w:rFonts w:ascii="Times New Roman" w:hAnsi="Times New Roman" w:cs="Times New Roman"/>
          <w:sz w:val="24"/>
          <w:szCs w:val="24"/>
        </w:rPr>
        <w:t>Közös ajánlattétel a Kbt. 35. § alapján.</w:t>
      </w:r>
    </w:p>
    <w:p w14:paraId="6D0BD912" w14:textId="77777777" w:rsidR="003623BF" w:rsidRPr="004A6927" w:rsidRDefault="003623BF" w:rsidP="00B65A09">
      <w:pPr>
        <w:numPr>
          <w:ilvl w:val="1"/>
          <w:numId w:val="20"/>
        </w:numPr>
        <w:suppressAutoHyphens/>
        <w:spacing w:after="120" w:line="276" w:lineRule="auto"/>
        <w:ind w:left="567" w:hanging="454"/>
        <w:jc w:val="both"/>
        <w:rPr>
          <w:rFonts w:ascii="Times New Roman" w:hAnsi="Times New Roman" w:cs="Times New Roman"/>
          <w:sz w:val="24"/>
          <w:szCs w:val="24"/>
        </w:rPr>
      </w:pPr>
      <w:r w:rsidRPr="004A6927">
        <w:rPr>
          <w:rFonts w:ascii="Times New Roman" w:hAnsi="Times New Roman" w:cs="Times New Roman"/>
          <w:sz w:val="24"/>
          <w:szCs w:val="24"/>
        </w:rPr>
        <w:t>A közös ajánlattevők csoportjának képviseletében tett minden nyilatkozatnak egyértelműen tartalmaznia kell a közös ajánlattevők megjelölését.</w:t>
      </w:r>
    </w:p>
    <w:p w14:paraId="7A9374DB" w14:textId="77777777" w:rsidR="00F80695" w:rsidRPr="004A6927" w:rsidRDefault="00F80695" w:rsidP="00B65A09">
      <w:pPr>
        <w:numPr>
          <w:ilvl w:val="1"/>
          <w:numId w:val="20"/>
        </w:numPr>
        <w:suppressAutoHyphens/>
        <w:spacing w:after="120" w:line="276" w:lineRule="auto"/>
        <w:ind w:left="567" w:hanging="454"/>
        <w:jc w:val="both"/>
        <w:rPr>
          <w:rFonts w:ascii="Times New Roman" w:hAnsi="Times New Roman" w:cs="Times New Roman"/>
          <w:sz w:val="24"/>
          <w:szCs w:val="24"/>
        </w:rPr>
      </w:pPr>
      <w:r w:rsidRPr="004A6927">
        <w:rPr>
          <w:rFonts w:ascii="Times New Roman" w:hAnsi="Times New Roman" w:cs="Times New Roman"/>
          <w:sz w:val="24"/>
          <w:szCs w:val="24"/>
        </w:rPr>
        <w:t>Amennyiben több gazdasági szereplő közösen tesz ajánlatot a közbeszerzési eljárásban, akkor az ajánlathoz csatolniuk kell az erre vonatkozó megállapodást, melynek tartalmaznia szükséges az alábbi pontokat:</w:t>
      </w:r>
    </w:p>
    <w:p w14:paraId="05F6F65D" w14:textId="77777777" w:rsidR="00F80695" w:rsidRPr="004A6927" w:rsidRDefault="00F80695" w:rsidP="00B65A09">
      <w:pPr>
        <w:numPr>
          <w:ilvl w:val="0"/>
          <w:numId w:val="16"/>
        </w:numPr>
        <w:tabs>
          <w:tab w:val="clear" w:pos="0"/>
          <w:tab w:val="num" w:pos="567"/>
        </w:tabs>
        <w:suppressAutoHyphens/>
        <w:spacing w:before="120" w:after="120" w:line="276" w:lineRule="auto"/>
        <w:ind w:left="993" w:hanging="454"/>
        <w:jc w:val="both"/>
        <w:textAlignment w:val="baseline"/>
        <w:rPr>
          <w:rFonts w:ascii="Times New Roman" w:eastAsia="Times New Roman" w:hAnsi="Times New Roman" w:cs="Times New Roman"/>
          <w:sz w:val="24"/>
          <w:szCs w:val="24"/>
        </w:rPr>
      </w:pPr>
      <w:r w:rsidRPr="004A6927">
        <w:rPr>
          <w:rFonts w:ascii="Times New Roman" w:eastAsia="Times New Roman" w:hAnsi="Times New Roman" w:cs="Times New Roman"/>
          <w:sz w:val="24"/>
          <w:szCs w:val="24"/>
        </w:rPr>
        <w:t>a jelen közbeszerzési eljárásban közös ajánlattevők nevében eljárni (továbbá kapcsolattartásra) jogosult képviselő szervezet megnevezését;</w:t>
      </w:r>
    </w:p>
    <w:p w14:paraId="6E560A8D" w14:textId="77777777" w:rsidR="00F80695" w:rsidRPr="004A6927" w:rsidRDefault="00F80695" w:rsidP="00B65A09">
      <w:pPr>
        <w:numPr>
          <w:ilvl w:val="0"/>
          <w:numId w:val="16"/>
        </w:numPr>
        <w:tabs>
          <w:tab w:val="clear" w:pos="0"/>
          <w:tab w:val="num" w:pos="567"/>
        </w:tabs>
        <w:suppressAutoHyphens/>
        <w:spacing w:before="120" w:after="120" w:line="276" w:lineRule="auto"/>
        <w:ind w:left="993" w:hanging="454"/>
        <w:jc w:val="both"/>
        <w:textAlignment w:val="baseline"/>
        <w:rPr>
          <w:rFonts w:ascii="Times New Roman" w:eastAsia="Times New Roman" w:hAnsi="Times New Roman" w:cs="Times New Roman"/>
          <w:sz w:val="24"/>
          <w:szCs w:val="24"/>
        </w:rPr>
      </w:pPr>
      <w:r w:rsidRPr="004A6927">
        <w:rPr>
          <w:rFonts w:ascii="Times New Roman" w:eastAsia="Times New Roman" w:hAnsi="Times New Roman" w:cs="Times New Roman"/>
          <w:sz w:val="24"/>
          <w:szCs w:val="24"/>
        </w:rPr>
        <w:t>a szerződés teljesítéséért egyetemleges felelősségvállalást minden tag részéről;</w:t>
      </w:r>
    </w:p>
    <w:p w14:paraId="75DFA8F9" w14:textId="77777777" w:rsidR="00F80695" w:rsidRPr="004A6927" w:rsidRDefault="00F80695" w:rsidP="006B61A5">
      <w:pPr>
        <w:numPr>
          <w:ilvl w:val="0"/>
          <w:numId w:val="16"/>
        </w:numPr>
        <w:tabs>
          <w:tab w:val="clear" w:pos="0"/>
          <w:tab w:val="num" w:pos="567"/>
        </w:tabs>
        <w:suppressAutoHyphens/>
        <w:spacing w:before="120" w:after="0" w:line="276" w:lineRule="auto"/>
        <w:ind w:left="993" w:hanging="454"/>
        <w:jc w:val="both"/>
        <w:textAlignment w:val="baseline"/>
        <w:rPr>
          <w:rFonts w:ascii="Times New Roman" w:eastAsia="Times New Roman" w:hAnsi="Times New Roman" w:cs="Times New Roman"/>
          <w:sz w:val="24"/>
          <w:szCs w:val="24"/>
        </w:rPr>
      </w:pPr>
      <w:r w:rsidRPr="004A6927">
        <w:rPr>
          <w:rFonts w:ascii="Times New Roman" w:eastAsia="Times New Roman" w:hAnsi="Times New Roman" w:cs="Times New Roman"/>
          <w:sz w:val="24"/>
          <w:szCs w:val="24"/>
        </w:rPr>
        <w:t>A meghatalmazásnak a Kbt. 35. § (2a) bekezdés alapján ki kell terjednie arra, hogy a közös ajánlattevők képviseletére jogosult gazdasági szereplő adott eljárás tekintetében az EKR-ben elektronikus úton teendő nyilatkozatok megtételekor az egyes közös ajánlattevők képviseletében eljárhat.</w:t>
      </w:r>
    </w:p>
    <w:p w14:paraId="1206A953" w14:textId="77777777" w:rsidR="006B61A5" w:rsidRPr="004A6927" w:rsidRDefault="006B61A5" w:rsidP="006B61A5">
      <w:pPr>
        <w:tabs>
          <w:tab w:val="left" w:pos="567"/>
        </w:tabs>
        <w:suppressAutoHyphens/>
        <w:spacing w:after="0" w:line="276" w:lineRule="auto"/>
        <w:jc w:val="both"/>
        <w:rPr>
          <w:rFonts w:ascii="Times New Roman" w:hAnsi="Times New Roman" w:cs="Times New Roman"/>
          <w:b/>
          <w:sz w:val="24"/>
          <w:szCs w:val="24"/>
        </w:rPr>
      </w:pPr>
    </w:p>
    <w:p w14:paraId="760D32DD" w14:textId="77777777" w:rsidR="00F80695" w:rsidRPr="004A6927" w:rsidRDefault="00F80695" w:rsidP="00B65A09">
      <w:pPr>
        <w:numPr>
          <w:ilvl w:val="0"/>
          <w:numId w:val="20"/>
        </w:numPr>
        <w:tabs>
          <w:tab w:val="left" w:pos="567"/>
        </w:tabs>
        <w:suppressAutoHyphens/>
        <w:spacing w:after="120" w:line="276" w:lineRule="auto"/>
        <w:ind w:left="0" w:firstLine="0"/>
        <w:jc w:val="both"/>
        <w:rPr>
          <w:rFonts w:ascii="Times New Roman" w:hAnsi="Times New Roman" w:cs="Times New Roman"/>
          <w:b/>
          <w:sz w:val="24"/>
          <w:szCs w:val="24"/>
        </w:rPr>
      </w:pPr>
      <w:r w:rsidRPr="004A6927">
        <w:rPr>
          <w:rFonts w:ascii="Times New Roman" w:hAnsi="Times New Roman" w:cs="Times New Roman"/>
          <w:b/>
          <w:sz w:val="24"/>
          <w:szCs w:val="24"/>
        </w:rPr>
        <w:t>ÜZLETI TITOK VÉDELME</w:t>
      </w:r>
    </w:p>
    <w:p w14:paraId="736550CD" w14:textId="77777777" w:rsidR="00F80695" w:rsidRPr="004A6927" w:rsidRDefault="00F80695" w:rsidP="00B65A09">
      <w:pPr>
        <w:numPr>
          <w:ilvl w:val="1"/>
          <w:numId w:val="20"/>
        </w:numPr>
        <w:tabs>
          <w:tab w:val="left" w:pos="708"/>
          <w:tab w:val="left" w:pos="1275"/>
          <w:tab w:val="left" w:pos="1701"/>
        </w:tabs>
        <w:suppressAutoHyphens/>
        <w:spacing w:after="120" w:line="276" w:lineRule="auto"/>
        <w:ind w:left="454" w:hanging="454"/>
        <w:jc w:val="both"/>
        <w:rPr>
          <w:rFonts w:ascii="Times New Roman" w:hAnsi="Times New Roman" w:cs="Times New Roman"/>
          <w:sz w:val="24"/>
          <w:szCs w:val="24"/>
        </w:rPr>
      </w:pPr>
      <w:r w:rsidRPr="004A6927">
        <w:rPr>
          <w:rFonts w:ascii="Times New Roman" w:hAnsi="Times New Roman" w:cs="Times New Roman"/>
          <w:sz w:val="24"/>
          <w:szCs w:val="24"/>
        </w:rPr>
        <w:t xml:space="preserve">A gazdasági szereplő az ajánlatban, hiánypótlásban, valamint a Kbt. 72. § szerinti indokolásban az EKR-ben erre szolgáló funkció alkalmazásával, elkülönített módon elhelyezett, az üzleti titok védelméről szóló 2018. évi LIV. törvény 1. §. szerinti üzleti titkot (ideértve a védett ismeretet is) tartalmazó iratok nyilvánosságra hozatalát megtilthatja. </w:t>
      </w:r>
    </w:p>
    <w:p w14:paraId="10D9C6E1" w14:textId="77777777" w:rsidR="00F80695" w:rsidRPr="004A6927" w:rsidRDefault="00F80695" w:rsidP="00B65A09">
      <w:pPr>
        <w:numPr>
          <w:ilvl w:val="1"/>
          <w:numId w:val="20"/>
        </w:numPr>
        <w:tabs>
          <w:tab w:val="left" w:pos="708"/>
          <w:tab w:val="left" w:pos="1275"/>
          <w:tab w:val="left" w:pos="1701"/>
        </w:tabs>
        <w:suppressAutoHyphens/>
        <w:spacing w:after="120" w:line="276" w:lineRule="auto"/>
        <w:ind w:left="454" w:hanging="454"/>
        <w:jc w:val="both"/>
        <w:rPr>
          <w:rFonts w:ascii="Times New Roman" w:hAnsi="Times New Roman" w:cs="Times New Roman"/>
          <w:sz w:val="24"/>
          <w:szCs w:val="24"/>
        </w:rPr>
      </w:pPr>
      <w:r w:rsidRPr="004A6927">
        <w:rPr>
          <w:rFonts w:ascii="Times New Roman" w:hAnsi="Times New Roman" w:cs="Times New Roman"/>
          <w:sz w:val="24"/>
          <w:szCs w:val="24"/>
        </w:rPr>
        <w:t xml:space="preserve">Az üzleti titok védelmének és a fenti iratok üzleti titokká nyilvánításának részletes szabályait a Kbt. 44. § és az EKR rendelet 11. § (4) bekezdése tartalmazza. </w:t>
      </w:r>
    </w:p>
    <w:p w14:paraId="0DAF69B4" w14:textId="6D193B52" w:rsidR="00F80695" w:rsidRPr="004A6927" w:rsidRDefault="00F80695" w:rsidP="006B61A5">
      <w:pPr>
        <w:numPr>
          <w:ilvl w:val="1"/>
          <w:numId w:val="20"/>
        </w:numPr>
        <w:tabs>
          <w:tab w:val="left" w:pos="708"/>
          <w:tab w:val="left" w:pos="1275"/>
          <w:tab w:val="left" w:pos="1701"/>
        </w:tabs>
        <w:suppressAutoHyphens/>
        <w:spacing w:after="0" w:line="276" w:lineRule="auto"/>
        <w:ind w:left="454" w:hanging="454"/>
        <w:jc w:val="both"/>
        <w:rPr>
          <w:rFonts w:ascii="Times New Roman" w:hAnsi="Times New Roman" w:cs="Times New Roman"/>
          <w:sz w:val="24"/>
          <w:szCs w:val="24"/>
        </w:rPr>
      </w:pPr>
      <w:r w:rsidRPr="004A6927">
        <w:rPr>
          <w:rFonts w:ascii="Times New Roman" w:hAnsi="Times New Roman" w:cs="Times New Roman"/>
          <w:sz w:val="24"/>
          <w:szCs w:val="24"/>
        </w:rPr>
        <w:t>Ajánlatkérő nem vállal felelősséget az üzleti titoknak tartott információk, iratok harmadik személyek (különösen más ajánlattevők, gazdasági szereplők) általi megismeréséért, amennyiben ajánlattevő az üzleti titkot tartalmazó iratokat ajánlatában nem elkülönített módon, vagy úgy helyezi el, hogy azok tartalmaznak a fentiekben megjelölt információkat is.</w:t>
      </w:r>
    </w:p>
    <w:p w14:paraId="67F767F6" w14:textId="77777777" w:rsidR="00B967C0" w:rsidRPr="004A6927" w:rsidRDefault="00B967C0" w:rsidP="00B967C0">
      <w:pPr>
        <w:pStyle w:val="Listaszerbekezds"/>
        <w:numPr>
          <w:ilvl w:val="1"/>
          <w:numId w:val="20"/>
        </w:numPr>
        <w:ind w:left="426" w:hanging="426"/>
        <w:rPr>
          <w:rFonts w:eastAsiaTheme="minorHAnsi"/>
        </w:rPr>
      </w:pPr>
      <w:r w:rsidRPr="004A6927">
        <w:rPr>
          <w:rFonts w:eastAsiaTheme="minorHAnsi"/>
        </w:rPr>
        <w:t>Felhívjuk Ajánlattevő figyelmét, hogy amennyiben üzleti titkot kíván ajánlatában elhelyezni, úgy az EKR-ben a „Nyilatkozat üzleti titokról” elnevezésű űrlapon szíveskedjen nyilatkozni.</w:t>
      </w:r>
    </w:p>
    <w:p w14:paraId="7C05AD13" w14:textId="77777777" w:rsidR="00B967C0" w:rsidRPr="004A6927" w:rsidRDefault="00B967C0" w:rsidP="00B967C0">
      <w:pPr>
        <w:tabs>
          <w:tab w:val="left" w:pos="708"/>
          <w:tab w:val="left" w:pos="1275"/>
          <w:tab w:val="left" w:pos="1701"/>
        </w:tabs>
        <w:suppressAutoHyphens/>
        <w:spacing w:after="0" w:line="276" w:lineRule="auto"/>
        <w:jc w:val="both"/>
        <w:rPr>
          <w:rFonts w:ascii="Times New Roman" w:hAnsi="Times New Roman" w:cs="Times New Roman"/>
          <w:sz w:val="24"/>
          <w:szCs w:val="24"/>
        </w:rPr>
      </w:pPr>
    </w:p>
    <w:p w14:paraId="70EB3400" w14:textId="77777777" w:rsidR="00F80695" w:rsidRPr="004A6927" w:rsidRDefault="00F80695" w:rsidP="00B65A09">
      <w:pPr>
        <w:numPr>
          <w:ilvl w:val="0"/>
          <w:numId w:val="20"/>
        </w:numPr>
        <w:tabs>
          <w:tab w:val="left" w:pos="567"/>
        </w:tabs>
        <w:suppressAutoHyphens/>
        <w:spacing w:after="120" w:line="276" w:lineRule="auto"/>
        <w:ind w:left="0" w:firstLine="0"/>
        <w:jc w:val="both"/>
        <w:rPr>
          <w:rFonts w:ascii="Times New Roman" w:hAnsi="Times New Roman" w:cs="Times New Roman"/>
          <w:b/>
          <w:sz w:val="24"/>
          <w:szCs w:val="24"/>
        </w:rPr>
      </w:pPr>
      <w:r w:rsidRPr="004A6927">
        <w:rPr>
          <w:rFonts w:ascii="Times New Roman" w:hAnsi="Times New Roman" w:cs="Times New Roman"/>
          <w:b/>
          <w:sz w:val="24"/>
          <w:szCs w:val="24"/>
        </w:rPr>
        <w:t>AZ AJÁNLATOK FELBONTÁSA</w:t>
      </w:r>
    </w:p>
    <w:p w14:paraId="0A36DE49" w14:textId="77777777" w:rsidR="00F80695" w:rsidRPr="004A6927" w:rsidRDefault="00F80695" w:rsidP="00B65A09">
      <w:pPr>
        <w:numPr>
          <w:ilvl w:val="1"/>
          <w:numId w:val="20"/>
        </w:numPr>
        <w:tabs>
          <w:tab w:val="left" w:pos="708"/>
          <w:tab w:val="left" w:pos="1275"/>
          <w:tab w:val="left" w:pos="1701"/>
        </w:tabs>
        <w:suppressAutoHyphens/>
        <w:spacing w:after="120" w:line="276" w:lineRule="auto"/>
        <w:ind w:left="454" w:hanging="454"/>
        <w:jc w:val="both"/>
        <w:rPr>
          <w:rFonts w:ascii="Times New Roman" w:hAnsi="Times New Roman" w:cs="Times New Roman"/>
          <w:sz w:val="24"/>
          <w:szCs w:val="24"/>
        </w:rPr>
      </w:pPr>
      <w:r w:rsidRPr="004A6927">
        <w:rPr>
          <w:rFonts w:ascii="Times New Roman" w:hAnsi="Times New Roman" w:cs="Times New Roman"/>
          <w:sz w:val="24"/>
          <w:szCs w:val="24"/>
        </w:rPr>
        <w:t>Az ajánlatok bontására a megadott időpontban az EKR elektronikus felületén kerül sor a Kbt. 68. § rendelkezései és az EKR rendelet 15. § (2) bekezdés szerint.</w:t>
      </w:r>
    </w:p>
    <w:p w14:paraId="75FA5AC7" w14:textId="77777777" w:rsidR="00F80695" w:rsidRPr="004A6927" w:rsidRDefault="00F80695" w:rsidP="00B65A09">
      <w:pPr>
        <w:numPr>
          <w:ilvl w:val="1"/>
          <w:numId w:val="20"/>
        </w:numPr>
        <w:tabs>
          <w:tab w:val="left" w:pos="708"/>
          <w:tab w:val="left" w:pos="1275"/>
          <w:tab w:val="left" w:pos="1701"/>
        </w:tabs>
        <w:suppressAutoHyphens/>
        <w:spacing w:after="120" w:line="276" w:lineRule="auto"/>
        <w:ind w:left="454" w:hanging="454"/>
        <w:jc w:val="both"/>
        <w:rPr>
          <w:rFonts w:ascii="Times New Roman" w:hAnsi="Times New Roman" w:cs="Times New Roman"/>
          <w:sz w:val="24"/>
          <w:szCs w:val="24"/>
        </w:rPr>
      </w:pPr>
      <w:r w:rsidRPr="004A6927">
        <w:rPr>
          <w:rFonts w:ascii="Times New Roman" w:hAnsi="Times New Roman" w:cs="Times New Roman"/>
          <w:sz w:val="24"/>
          <w:szCs w:val="24"/>
        </w:rPr>
        <w:t>A Kbt. 68. § (1c) bek. alapján az elektronikusan benyújtott ajánlatok esetében a Kbt. 68. § (4) bek szerinti adatokat az EKR a bontás időpontjától kezdve azonnal elektronikusan - azzal a tartalommal, ahogyan azok az ajánlatban szerepelnek – az ajánlattevők részére elérhetővé teszi.</w:t>
      </w:r>
    </w:p>
    <w:p w14:paraId="20797058" w14:textId="77777777" w:rsidR="00F80695" w:rsidRPr="004A6927" w:rsidRDefault="00F80695" w:rsidP="006B61A5">
      <w:pPr>
        <w:numPr>
          <w:ilvl w:val="1"/>
          <w:numId w:val="20"/>
        </w:numPr>
        <w:tabs>
          <w:tab w:val="left" w:pos="708"/>
          <w:tab w:val="left" w:pos="1275"/>
          <w:tab w:val="left" w:pos="1701"/>
        </w:tabs>
        <w:suppressAutoHyphens/>
        <w:spacing w:after="0" w:line="276" w:lineRule="auto"/>
        <w:ind w:left="454" w:hanging="454"/>
        <w:jc w:val="both"/>
        <w:rPr>
          <w:rFonts w:ascii="Times New Roman" w:hAnsi="Times New Roman" w:cs="Times New Roman"/>
          <w:sz w:val="24"/>
          <w:szCs w:val="24"/>
        </w:rPr>
      </w:pPr>
      <w:r w:rsidRPr="004A6927">
        <w:rPr>
          <w:rFonts w:ascii="Times New Roman" w:hAnsi="Times New Roman" w:cs="Times New Roman"/>
          <w:sz w:val="24"/>
          <w:szCs w:val="24"/>
        </w:rPr>
        <w:t>Az ajánlattételi határidő vonatkozásában a Kbt. 52. §-a és az EKR rendelet 16. §-a irányadó.</w:t>
      </w:r>
    </w:p>
    <w:p w14:paraId="5A697847" w14:textId="77777777" w:rsidR="006B61A5" w:rsidRPr="004A6927" w:rsidRDefault="006B61A5" w:rsidP="006B61A5">
      <w:pPr>
        <w:tabs>
          <w:tab w:val="left" w:pos="708"/>
          <w:tab w:val="left" w:pos="1275"/>
          <w:tab w:val="left" w:pos="1701"/>
        </w:tabs>
        <w:suppressAutoHyphens/>
        <w:spacing w:after="0" w:line="276" w:lineRule="auto"/>
        <w:ind w:left="454"/>
        <w:jc w:val="both"/>
        <w:rPr>
          <w:rFonts w:ascii="Times New Roman" w:hAnsi="Times New Roman" w:cs="Times New Roman"/>
          <w:sz w:val="24"/>
          <w:szCs w:val="24"/>
        </w:rPr>
      </w:pPr>
    </w:p>
    <w:p w14:paraId="01D8D2BF" w14:textId="77777777" w:rsidR="00F80695" w:rsidRPr="004A6927" w:rsidRDefault="00F80695" w:rsidP="00B65A09">
      <w:pPr>
        <w:numPr>
          <w:ilvl w:val="0"/>
          <w:numId w:val="20"/>
        </w:numPr>
        <w:tabs>
          <w:tab w:val="left" w:pos="567"/>
        </w:tabs>
        <w:suppressAutoHyphens/>
        <w:spacing w:after="120" w:line="276" w:lineRule="auto"/>
        <w:ind w:left="0" w:firstLine="0"/>
        <w:jc w:val="both"/>
        <w:rPr>
          <w:rFonts w:ascii="Times New Roman" w:hAnsi="Times New Roman" w:cs="Times New Roman"/>
          <w:sz w:val="24"/>
          <w:szCs w:val="24"/>
        </w:rPr>
      </w:pPr>
      <w:r w:rsidRPr="004A6927">
        <w:rPr>
          <w:rFonts w:ascii="Times New Roman" w:hAnsi="Times New Roman" w:cs="Times New Roman"/>
          <w:b/>
          <w:sz w:val="24"/>
          <w:szCs w:val="24"/>
        </w:rPr>
        <w:t>AZ AJÁNLATOK ELBÍRÁLÁSA</w:t>
      </w:r>
    </w:p>
    <w:p w14:paraId="76199777" w14:textId="46CF7C39" w:rsidR="00F80695" w:rsidRPr="004A6927" w:rsidRDefault="00F80695" w:rsidP="00B65A09">
      <w:pPr>
        <w:numPr>
          <w:ilvl w:val="1"/>
          <w:numId w:val="20"/>
        </w:numPr>
        <w:tabs>
          <w:tab w:val="left" w:pos="708"/>
          <w:tab w:val="left" w:pos="1275"/>
          <w:tab w:val="left" w:pos="1701"/>
        </w:tabs>
        <w:suppressAutoHyphens/>
        <w:spacing w:after="120" w:line="276" w:lineRule="auto"/>
        <w:ind w:left="454" w:hanging="454"/>
        <w:jc w:val="both"/>
        <w:rPr>
          <w:rFonts w:ascii="Times New Roman" w:hAnsi="Times New Roman" w:cs="Times New Roman"/>
          <w:sz w:val="24"/>
          <w:szCs w:val="24"/>
        </w:rPr>
      </w:pPr>
      <w:bookmarkStart w:id="11" w:name="pr720"/>
      <w:r w:rsidRPr="004A6927">
        <w:rPr>
          <w:rFonts w:ascii="Times New Roman" w:hAnsi="Times New Roman" w:cs="Times New Roman"/>
          <w:sz w:val="24"/>
          <w:szCs w:val="24"/>
        </w:rPr>
        <w:t>Az ajánlatok elbírálása a K</w:t>
      </w:r>
      <w:r w:rsidR="0078053F" w:rsidRPr="004A6927">
        <w:rPr>
          <w:rFonts w:ascii="Times New Roman" w:hAnsi="Times New Roman" w:cs="Times New Roman"/>
          <w:sz w:val="24"/>
          <w:szCs w:val="24"/>
        </w:rPr>
        <w:t>bt. 69-72. §-ai alapján történik</w:t>
      </w:r>
      <w:r w:rsidRPr="004A6927">
        <w:rPr>
          <w:rFonts w:ascii="Times New Roman" w:hAnsi="Times New Roman" w:cs="Times New Roman"/>
          <w:sz w:val="24"/>
          <w:szCs w:val="24"/>
        </w:rPr>
        <w:t xml:space="preserve"> és a Kbt. </w:t>
      </w:r>
      <w:r w:rsidR="00B967C0" w:rsidRPr="004A6927">
        <w:rPr>
          <w:rFonts w:ascii="Times New Roman" w:hAnsi="Times New Roman" w:cs="Times New Roman"/>
          <w:sz w:val="24"/>
          <w:szCs w:val="24"/>
        </w:rPr>
        <w:t>114/A. §</w:t>
      </w:r>
      <w:r w:rsidRPr="004A6927">
        <w:rPr>
          <w:rFonts w:ascii="Times New Roman" w:hAnsi="Times New Roman" w:cs="Times New Roman"/>
          <w:sz w:val="24"/>
          <w:szCs w:val="24"/>
        </w:rPr>
        <w:t xml:space="preserve"> </w:t>
      </w:r>
      <w:r w:rsidR="0078053F" w:rsidRPr="004A6927">
        <w:rPr>
          <w:rFonts w:ascii="Times New Roman" w:hAnsi="Times New Roman" w:cs="Times New Roman"/>
          <w:sz w:val="24"/>
          <w:szCs w:val="24"/>
        </w:rPr>
        <w:t>figyelembevételével</w:t>
      </w:r>
      <w:r w:rsidRPr="004A6927">
        <w:rPr>
          <w:rFonts w:ascii="Times New Roman" w:hAnsi="Times New Roman" w:cs="Times New Roman"/>
          <w:sz w:val="24"/>
          <w:szCs w:val="24"/>
        </w:rPr>
        <w:t>.</w:t>
      </w:r>
    </w:p>
    <w:p w14:paraId="50AB601B" w14:textId="77777777" w:rsidR="00411A9A" w:rsidRPr="004A6927" w:rsidRDefault="00411A9A" w:rsidP="00411A9A">
      <w:pPr>
        <w:pStyle w:val="Alaprtelmezett"/>
        <w:numPr>
          <w:ilvl w:val="1"/>
          <w:numId w:val="20"/>
        </w:numPr>
        <w:tabs>
          <w:tab w:val="left" w:pos="708"/>
          <w:tab w:val="left" w:pos="1275"/>
          <w:tab w:val="left" w:pos="1701"/>
        </w:tabs>
        <w:spacing w:before="120" w:after="120" w:line="276" w:lineRule="auto"/>
        <w:ind w:left="426" w:hanging="426"/>
        <w:jc w:val="both"/>
        <w:rPr>
          <w:rFonts w:ascii="Times New Roman" w:hAnsi="Times New Roman"/>
          <w:color w:val="auto"/>
        </w:rPr>
      </w:pPr>
      <w:bookmarkStart w:id="12" w:name="Bookmark41"/>
      <w:bookmarkEnd w:id="11"/>
      <w:bookmarkEnd w:id="12"/>
      <w:r w:rsidRPr="004A6927">
        <w:rPr>
          <w:rFonts w:ascii="Times New Roman" w:hAnsi="Times New Roman"/>
          <w:color w:val="auto"/>
        </w:rPr>
        <w:t>Tekintettel arra, hogy Ajánlatkérő a kizáró okok és az alkalmassági követelmények tekintetében már az ajánlatban kéri az igazolásokat benyújtani, így ezek bírálata az ajánlat többi részének bírálatával egy körben történik.</w:t>
      </w:r>
    </w:p>
    <w:p w14:paraId="4ED52E58" w14:textId="6F671E2D" w:rsidR="00F80695" w:rsidRPr="004A6927" w:rsidRDefault="00411A9A" w:rsidP="00B65A09">
      <w:pPr>
        <w:numPr>
          <w:ilvl w:val="1"/>
          <w:numId w:val="20"/>
        </w:numPr>
        <w:spacing w:after="120" w:line="276" w:lineRule="auto"/>
        <w:ind w:left="454" w:hanging="454"/>
        <w:jc w:val="both"/>
        <w:rPr>
          <w:rFonts w:ascii="Times New Roman" w:eastAsia="Times New Roman" w:hAnsi="Times New Roman" w:cs="Times New Roman"/>
          <w:sz w:val="24"/>
          <w:szCs w:val="24"/>
        </w:rPr>
      </w:pPr>
      <w:r w:rsidRPr="004A6927">
        <w:rPr>
          <w:rFonts w:ascii="Times New Roman" w:eastAsia="Times New Roman" w:hAnsi="Times New Roman" w:cs="Times New Roman"/>
          <w:sz w:val="24"/>
          <w:szCs w:val="24"/>
          <w:lang w:val="en-US"/>
        </w:rPr>
        <w:t>Az ajánlatkérő az összes ajánlattevő számára azonos feltételekkel biztosítja a hiánypótlás lehetőségét, valamint az ajánlatokban található, nem egyértelmű kijelentések, nyilatkozatok, igazolások tartalmának tisztázása érdekében az ajánlattevőktől felvilágosítást kér. A hiánypótlás és felvilágosítás kérésre vonatkozó szabályokat a Kbt. 71. §-a és az EKR rendelet 11. § (2)-(3) bekezdése tartalmazza.</w:t>
      </w:r>
    </w:p>
    <w:p w14:paraId="1B380FA4" w14:textId="77777777" w:rsidR="006B61A5" w:rsidRPr="004A6927" w:rsidRDefault="006B61A5" w:rsidP="006B61A5">
      <w:pPr>
        <w:spacing w:after="0" w:line="276" w:lineRule="auto"/>
        <w:ind w:left="454"/>
        <w:jc w:val="both"/>
        <w:rPr>
          <w:rFonts w:ascii="Times New Roman" w:eastAsia="Times New Roman" w:hAnsi="Times New Roman" w:cs="Times New Roman"/>
          <w:sz w:val="24"/>
          <w:szCs w:val="24"/>
        </w:rPr>
      </w:pPr>
    </w:p>
    <w:p w14:paraId="4397DAFF" w14:textId="77777777" w:rsidR="00F80695" w:rsidRPr="004A6927" w:rsidRDefault="00F80695" w:rsidP="00FB7EFC">
      <w:pPr>
        <w:numPr>
          <w:ilvl w:val="0"/>
          <w:numId w:val="20"/>
        </w:numPr>
        <w:tabs>
          <w:tab w:val="left" w:pos="567"/>
        </w:tabs>
        <w:suppressAutoHyphens/>
        <w:spacing w:after="0" w:line="276" w:lineRule="auto"/>
        <w:ind w:left="0" w:firstLine="0"/>
        <w:jc w:val="both"/>
        <w:rPr>
          <w:rFonts w:ascii="Times New Roman" w:hAnsi="Times New Roman" w:cs="Times New Roman"/>
          <w:b/>
          <w:sz w:val="24"/>
          <w:szCs w:val="24"/>
        </w:rPr>
      </w:pPr>
      <w:r w:rsidRPr="004A6927">
        <w:rPr>
          <w:rFonts w:ascii="Times New Roman" w:hAnsi="Times New Roman" w:cs="Times New Roman"/>
          <w:b/>
          <w:sz w:val="24"/>
          <w:szCs w:val="24"/>
        </w:rPr>
        <w:t>AZ AJÁNLATOK ÉRTÉKELÉSE</w:t>
      </w:r>
      <w:bookmarkEnd w:id="2"/>
      <w:bookmarkEnd w:id="3"/>
      <w:r w:rsidRPr="004A6927">
        <w:rPr>
          <w:rFonts w:ascii="Times New Roman" w:hAnsi="Times New Roman" w:cs="Times New Roman"/>
          <w:b/>
          <w:sz w:val="24"/>
          <w:szCs w:val="24"/>
        </w:rPr>
        <w:t>, AZ AJÁNLATI ÁR MEGADÁSA</w:t>
      </w:r>
    </w:p>
    <w:p w14:paraId="33B94579" w14:textId="77777777" w:rsidR="00631EB8" w:rsidRPr="004A6927" w:rsidRDefault="00631EB8" w:rsidP="00631EB8">
      <w:pPr>
        <w:tabs>
          <w:tab w:val="left" w:pos="567"/>
        </w:tabs>
        <w:suppressAutoHyphens/>
        <w:spacing w:after="0" w:line="276" w:lineRule="auto"/>
        <w:ind w:left="284"/>
        <w:jc w:val="both"/>
        <w:rPr>
          <w:rFonts w:ascii="Times New Roman" w:hAnsi="Times New Roman" w:cs="Times New Roman"/>
          <w:sz w:val="24"/>
          <w:szCs w:val="24"/>
        </w:rPr>
      </w:pPr>
    </w:p>
    <w:p w14:paraId="699F4645" w14:textId="795331CA" w:rsidR="00411A9A" w:rsidRPr="004A6927" w:rsidRDefault="00430EF0" w:rsidP="00430EF0">
      <w:pPr>
        <w:jc w:val="both"/>
        <w:rPr>
          <w:rFonts w:ascii="Times New Roman" w:hAnsi="Times New Roman" w:cs="Times New Roman"/>
          <w:bCs/>
          <w:sz w:val="24"/>
          <w:szCs w:val="24"/>
        </w:rPr>
      </w:pPr>
      <w:r w:rsidRPr="004A6927">
        <w:rPr>
          <w:rFonts w:ascii="Times New Roman" w:hAnsi="Times New Roman" w:cs="Times New Roman"/>
          <w:sz w:val="24"/>
          <w:szCs w:val="24"/>
        </w:rPr>
        <w:t xml:space="preserve">8.1. </w:t>
      </w:r>
      <w:r w:rsidR="00411A9A" w:rsidRPr="004A6927">
        <w:rPr>
          <w:rFonts w:ascii="Times New Roman" w:hAnsi="Times New Roman" w:cs="Times New Roman"/>
          <w:sz w:val="24"/>
          <w:szCs w:val="24"/>
        </w:rPr>
        <w:t xml:space="preserve">Ajánlatkérő </w:t>
      </w:r>
      <w:r w:rsidR="00411A9A" w:rsidRPr="004A6927">
        <w:rPr>
          <w:rFonts w:ascii="Times New Roman" w:hAnsi="Times New Roman" w:cs="Times New Roman"/>
          <w:bCs/>
          <w:sz w:val="24"/>
          <w:szCs w:val="24"/>
        </w:rPr>
        <w:t>a Kbt. 76. § (2) bekezdés a) pontja alapján a legala</w:t>
      </w:r>
      <w:r w:rsidR="00EC6E35" w:rsidRPr="004A6927">
        <w:rPr>
          <w:rFonts w:ascii="Times New Roman" w:hAnsi="Times New Roman" w:cs="Times New Roman"/>
          <w:bCs/>
          <w:sz w:val="24"/>
          <w:szCs w:val="24"/>
        </w:rPr>
        <w:t>csonyabb ár értékelési módszert</w:t>
      </w:r>
      <w:r w:rsidRPr="004A6927">
        <w:rPr>
          <w:rFonts w:ascii="Times New Roman" w:hAnsi="Times New Roman" w:cs="Times New Roman"/>
          <w:bCs/>
          <w:sz w:val="24"/>
          <w:szCs w:val="24"/>
        </w:rPr>
        <w:t xml:space="preserve"> </w:t>
      </w:r>
      <w:r w:rsidR="00411A9A" w:rsidRPr="004A6927">
        <w:rPr>
          <w:rFonts w:ascii="Times New Roman" w:hAnsi="Times New Roman" w:cs="Times New Roman"/>
          <w:bCs/>
          <w:sz w:val="24"/>
          <w:szCs w:val="24"/>
        </w:rPr>
        <w:t>alkalmazza.</w:t>
      </w:r>
    </w:p>
    <w:p w14:paraId="27E7C46D" w14:textId="77777777" w:rsidR="00430EF0" w:rsidRPr="004A6927" w:rsidRDefault="00430EF0" w:rsidP="00430EF0">
      <w:pPr>
        <w:spacing w:after="0" w:line="240" w:lineRule="auto"/>
        <w:jc w:val="both"/>
        <w:rPr>
          <w:rFonts w:ascii="Times New Roman" w:hAnsi="Times New Roman" w:cs="Times New Roman"/>
          <w:b/>
          <w:bCs/>
          <w:sz w:val="24"/>
          <w:szCs w:val="24"/>
        </w:rPr>
      </w:pPr>
    </w:p>
    <w:p w14:paraId="1BB691D3" w14:textId="01BE7BEA" w:rsidR="00411A9A" w:rsidRPr="004A6927" w:rsidRDefault="00430EF0" w:rsidP="00411A9A">
      <w:pPr>
        <w:spacing w:after="120" w:line="276" w:lineRule="auto"/>
        <w:jc w:val="both"/>
        <w:rPr>
          <w:rFonts w:ascii="Times New Roman" w:hAnsi="Times New Roman" w:cs="Times New Roman"/>
          <w:sz w:val="24"/>
          <w:szCs w:val="24"/>
        </w:rPr>
      </w:pPr>
      <w:r w:rsidRPr="004A6927">
        <w:rPr>
          <w:rFonts w:ascii="Times New Roman" w:hAnsi="Times New Roman" w:cs="Times New Roman"/>
          <w:sz w:val="24"/>
          <w:szCs w:val="24"/>
        </w:rPr>
        <w:t xml:space="preserve">8.2. </w:t>
      </w:r>
      <w:r w:rsidR="00411A9A" w:rsidRPr="004A6927">
        <w:rPr>
          <w:rFonts w:ascii="Times New Roman" w:hAnsi="Times New Roman" w:cs="Times New Roman"/>
          <w:sz w:val="24"/>
          <w:szCs w:val="24"/>
        </w:rPr>
        <w:t>Az értékelési szempont vonatkozásában ajánlattevőnek a megajánlott ár alátámasztására részletes kereskedelmi ajánlatot kell az ajánlathoz csatolnia, amelyben ajánlattevő részletezi a felolvasólapon szerepeltetett ajánlati árat.</w:t>
      </w:r>
    </w:p>
    <w:p w14:paraId="46050187" w14:textId="1FD65A42" w:rsidR="00411A9A" w:rsidRPr="004A6927" w:rsidRDefault="00430EF0" w:rsidP="00411A9A">
      <w:pPr>
        <w:spacing w:after="120" w:line="276" w:lineRule="auto"/>
        <w:jc w:val="both"/>
        <w:rPr>
          <w:rFonts w:ascii="Times New Roman" w:hAnsi="Times New Roman" w:cs="Times New Roman"/>
          <w:sz w:val="24"/>
          <w:szCs w:val="24"/>
        </w:rPr>
      </w:pPr>
      <w:r w:rsidRPr="004A6927">
        <w:rPr>
          <w:rFonts w:ascii="Times New Roman" w:hAnsi="Times New Roman" w:cs="Times New Roman"/>
          <w:sz w:val="24"/>
          <w:szCs w:val="24"/>
        </w:rPr>
        <w:t xml:space="preserve">8.3. </w:t>
      </w:r>
      <w:r w:rsidR="00411A9A" w:rsidRPr="004A6927">
        <w:rPr>
          <w:rFonts w:ascii="Times New Roman" w:hAnsi="Times New Roman" w:cs="Times New Roman"/>
          <w:sz w:val="24"/>
          <w:szCs w:val="24"/>
        </w:rPr>
        <w:t>Ajánlatkérő felhívja a figyelmet arra, hogy az ellenértéknek tartalmaznia kell minden járulékos költséget, amely az eljárást megindító felhívásban és közbeszerzési dokumentumokban meghatározott feltételekkel a szerződés szerinti teljesítéséhez szükséges - függetlenül azok formájától és forrásától, pl. vám, különböző díjak és illetékek, utazási, nyomtatási, kommunikációs és száll</w:t>
      </w:r>
      <w:r w:rsidR="00E41374" w:rsidRPr="004A6927">
        <w:rPr>
          <w:rFonts w:ascii="Times New Roman" w:hAnsi="Times New Roman" w:cs="Times New Roman"/>
          <w:sz w:val="24"/>
          <w:szCs w:val="24"/>
        </w:rPr>
        <w:t>ít</w:t>
      </w:r>
      <w:r w:rsidR="00411A9A" w:rsidRPr="004A6927">
        <w:rPr>
          <w:rFonts w:ascii="Times New Roman" w:hAnsi="Times New Roman" w:cs="Times New Roman"/>
          <w:sz w:val="24"/>
          <w:szCs w:val="24"/>
        </w:rPr>
        <w:t xml:space="preserve">ásköltség stb. Ajánlatkérő felhívja a figyelmet, hogy az ajánlati ár a szerződés megkötésétől kötött, semmilyen módon nem emelhető a teljesítés időtartama alatt. Az ajánlatok kidolgozásakor vegyék figyelembe, hogy az ajánlati árnak teljes körűnek kell lennie, vagyis magába kell foglalni minden ajánlattevői kifizetési igényt. </w:t>
      </w:r>
    </w:p>
    <w:p w14:paraId="49186285" w14:textId="49431640" w:rsidR="00411A9A" w:rsidRPr="004A6927" w:rsidRDefault="00411A9A" w:rsidP="00411A9A">
      <w:pPr>
        <w:spacing w:after="120" w:line="276" w:lineRule="auto"/>
        <w:jc w:val="both"/>
        <w:rPr>
          <w:rFonts w:ascii="Times New Roman" w:hAnsi="Times New Roman" w:cs="Times New Roman"/>
          <w:sz w:val="24"/>
          <w:szCs w:val="24"/>
        </w:rPr>
      </w:pPr>
      <w:r w:rsidRPr="004A6927">
        <w:rPr>
          <w:rFonts w:ascii="Times New Roman" w:hAnsi="Times New Roman" w:cs="Times New Roman"/>
          <w:sz w:val="24"/>
          <w:szCs w:val="24"/>
        </w:rPr>
        <w:t xml:space="preserve">Az ajánlatban megadandó árakat </w:t>
      </w:r>
      <w:r w:rsidR="005C282A" w:rsidRPr="004A6927">
        <w:rPr>
          <w:rFonts w:ascii="Times New Roman" w:hAnsi="Times New Roman" w:cs="Times New Roman"/>
          <w:sz w:val="24"/>
          <w:szCs w:val="24"/>
        </w:rPr>
        <w:t>nettó és bruttó</w:t>
      </w:r>
      <w:r w:rsidRPr="004A6927">
        <w:rPr>
          <w:rFonts w:ascii="Times New Roman" w:hAnsi="Times New Roman" w:cs="Times New Roman"/>
          <w:sz w:val="24"/>
          <w:szCs w:val="24"/>
        </w:rPr>
        <w:t xml:space="preserve"> formában, </w:t>
      </w:r>
      <w:r w:rsidR="00C11B0D" w:rsidRPr="004A6927">
        <w:rPr>
          <w:rFonts w:ascii="Times New Roman" w:hAnsi="Times New Roman" w:cs="Times New Roman"/>
          <w:sz w:val="24"/>
          <w:szCs w:val="24"/>
        </w:rPr>
        <w:t xml:space="preserve">a nettó értékeket </w:t>
      </w:r>
      <w:r w:rsidRPr="004A6927">
        <w:rPr>
          <w:rFonts w:ascii="Times New Roman" w:hAnsi="Times New Roman" w:cs="Times New Roman"/>
          <w:sz w:val="24"/>
          <w:szCs w:val="24"/>
        </w:rPr>
        <w:t>egész</w:t>
      </w:r>
      <w:r w:rsidR="00C11B0D" w:rsidRPr="004A6927">
        <w:rPr>
          <w:rFonts w:ascii="Times New Roman" w:hAnsi="Times New Roman" w:cs="Times New Roman"/>
          <w:sz w:val="24"/>
          <w:szCs w:val="24"/>
        </w:rPr>
        <w:t xml:space="preserve"> számként</w:t>
      </w:r>
      <w:r w:rsidRPr="004A6927">
        <w:rPr>
          <w:rFonts w:ascii="Times New Roman" w:hAnsi="Times New Roman" w:cs="Times New Roman"/>
          <w:sz w:val="24"/>
          <w:szCs w:val="24"/>
        </w:rPr>
        <w:t xml:space="preserve"> </w:t>
      </w:r>
      <w:r w:rsidR="005C282A" w:rsidRPr="004A6927">
        <w:rPr>
          <w:rFonts w:ascii="Times New Roman" w:hAnsi="Times New Roman" w:cs="Times New Roman"/>
          <w:sz w:val="24"/>
          <w:szCs w:val="24"/>
        </w:rPr>
        <w:t>magyar forintban</w:t>
      </w:r>
      <w:r w:rsidRPr="004A6927">
        <w:rPr>
          <w:rFonts w:ascii="Times New Roman" w:hAnsi="Times New Roman" w:cs="Times New Roman"/>
          <w:sz w:val="24"/>
          <w:szCs w:val="24"/>
        </w:rPr>
        <w:t xml:space="preserve"> kell megadni. </w:t>
      </w:r>
    </w:p>
    <w:p w14:paraId="47887749" w14:textId="3D691CB8" w:rsidR="00411A9A" w:rsidRPr="004A6927" w:rsidRDefault="00411A9A" w:rsidP="00411A9A">
      <w:pPr>
        <w:spacing w:after="120" w:line="276" w:lineRule="auto"/>
        <w:jc w:val="both"/>
        <w:rPr>
          <w:rFonts w:ascii="Times New Roman" w:hAnsi="Times New Roman" w:cs="Times New Roman"/>
          <w:sz w:val="24"/>
          <w:szCs w:val="24"/>
        </w:rPr>
      </w:pPr>
      <w:r w:rsidRPr="004A6927">
        <w:rPr>
          <w:rFonts w:ascii="Times New Roman" w:hAnsi="Times New Roman" w:cs="Times New Roman"/>
          <w:sz w:val="24"/>
          <w:szCs w:val="24"/>
        </w:rPr>
        <w:t>Ajánlatkérő részletes ártáblázatot is az ajánlattevők rendelkezésére bocsát és ezt kéri az ajánlat részeként tételesen beárazni, megtartva a táblázat sorrendjét. A felolvasólapon ezen részletes ártáblázat „Összes</w:t>
      </w:r>
      <w:r w:rsidR="00042F46" w:rsidRPr="004A6927">
        <w:rPr>
          <w:rFonts w:ascii="Times New Roman" w:hAnsi="Times New Roman" w:cs="Times New Roman"/>
          <w:sz w:val="24"/>
          <w:szCs w:val="24"/>
        </w:rPr>
        <w:t>en</w:t>
      </w:r>
      <w:r w:rsidRPr="004A6927">
        <w:rPr>
          <w:rFonts w:ascii="Times New Roman" w:hAnsi="Times New Roman" w:cs="Times New Roman"/>
          <w:sz w:val="24"/>
          <w:szCs w:val="24"/>
        </w:rPr>
        <w:t xml:space="preserve"> </w:t>
      </w:r>
      <w:r w:rsidR="005C282A" w:rsidRPr="004A6927">
        <w:rPr>
          <w:rFonts w:ascii="Times New Roman" w:hAnsi="Times New Roman" w:cs="Times New Roman"/>
          <w:sz w:val="24"/>
          <w:szCs w:val="24"/>
        </w:rPr>
        <w:t>nettó</w:t>
      </w:r>
      <w:r w:rsidRPr="004A6927">
        <w:rPr>
          <w:rFonts w:ascii="Times New Roman" w:hAnsi="Times New Roman" w:cs="Times New Roman"/>
          <w:sz w:val="24"/>
          <w:szCs w:val="24"/>
        </w:rPr>
        <w:t xml:space="preserve"> ajánlati ár (</w:t>
      </w:r>
      <w:r w:rsidR="005C282A" w:rsidRPr="004A6927">
        <w:rPr>
          <w:rFonts w:ascii="Times New Roman" w:hAnsi="Times New Roman" w:cs="Times New Roman"/>
          <w:sz w:val="24"/>
          <w:szCs w:val="24"/>
        </w:rPr>
        <w:t>HUF</w:t>
      </w:r>
      <w:r w:rsidRPr="004A6927">
        <w:rPr>
          <w:rFonts w:ascii="Times New Roman" w:hAnsi="Times New Roman" w:cs="Times New Roman"/>
          <w:sz w:val="24"/>
          <w:szCs w:val="24"/>
        </w:rPr>
        <w:t>)” oszlopában szereplő számértéket kell feltüntetni.</w:t>
      </w:r>
    </w:p>
    <w:p w14:paraId="595505BB" w14:textId="77777777" w:rsidR="00411A9A" w:rsidRPr="004A6927" w:rsidRDefault="00411A9A" w:rsidP="00411A9A">
      <w:pPr>
        <w:spacing w:after="120" w:line="276" w:lineRule="auto"/>
        <w:jc w:val="both"/>
        <w:rPr>
          <w:rFonts w:ascii="Times New Roman" w:hAnsi="Times New Roman" w:cs="Times New Roman"/>
          <w:sz w:val="24"/>
          <w:szCs w:val="24"/>
        </w:rPr>
      </w:pPr>
      <w:r w:rsidRPr="004A6927">
        <w:rPr>
          <w:rFonts w:ascii="Times New Roman" w:hAnsi="Times New Roman" w:cs="Times New Roman"/>
          <w:sz w:val="24"/>
          <w:szCs w:val="24"/>
        </w:rPr>
        <w:t>Az ajánlatban szereplő árnak fix árnak kell lennie, vagyis az Ajánlattevők semmilyen formában és semmilyen hivatkozással nem tehetnek változó árat tartalmazó ajánlatot.</w:t>
      </w:r>
    </w:p>
    <w:p w14:paraId="2DC9CB73" w14:textId="564252CC" w:rsidR="00411A9A" w:rsidRPr="004A6927" w:rsidRDefault="00411A9A" w:rsidP="00411A9A">
      <w:pPr>
        <w:spacing w:after="120" w:line="276" w:lineRule="auto"/>
        <w:jc w:val="both"/>
        <w:rPr>
          <w:rFonts w:ascii="Times New Roman" w:hAnsi="Times New Roman" w:cs="Times New Roman"/>
          <w:sz w:val="24"/>
          <w:szCs w:val="24"/>
        </w:rPr>
      </w:pPr>
      <w:r w:rsidRPr="004A6927">
        <w:rPr>
          <w:rFonts w:ascii="Times New Roman" w:hAnsi="Times New Roman" w:cs="Times New Roman"/>
          <w:sz w:val="24"/>
          <w:szCs w:val="24"/>
        </w:rPr>
        <w:t xml:space="preserve">Az Ajánlattevők csak </w:t>
      </w:r>
      <w:r w:rsidR="005C282A" w:rsidRPr="004A6927">
        <w:rPr>
          <w:rFonts w:ascii="Times New Roman" w:hAnsi="Times New Roman" w:cs="Times New Roman"/>
          <w:sz w:val="24"/>
          <w:szCs w:val="24"/>
        </w:rPr>
        <w:t>magyar forintban</w:t>
      </w:r>
      <w:r w:rsidRPr="004A6927">
        <w:rPr>
          <w:rFonts w:ascii="Times New Roman" w:hAnsi="Times New Roman" w:cs="Times New Roman"/>
          <w:sz w:val="24"/>
          <w:szCs w:val="24"/>
        </w:rPr>
        <w:t xml:space="preserve"> (</w:t>
      </w:r>
      <w:r w:rsidR="005C282A" w:rsidRPr="004A6927">
        <w:rPr>
          <w:rFonts w:ascii="Times New Roman" w:hAnsi="Times New Roman" w:cs="Times New Roman"/>
          <w:sz w:val="24"/>
          <w:szCs w:val="24"/>
        </w:rPr>
        <w:t>HUF</w:t>
      </w:r>
      <w:r w:rsidRPr="004A6927">
        <w:rPr>
          <w:rFonts w:ascii="Times New Roman" w:hAnsi="Times New Roman" w:cs="Times New Roman"/>
          <w:sz w:val="24"/>
          <w:szCs w:val="24"/>
        </w:rPr>
        <w:t>) tehetnek ajánlatot és a szerződéskötés valutaneme is csak ez lehet.</w:t>
      </w:r>
    </w:p>
    <w:p w14:paraId="318EBF90" w14:textId="77777777" w:rsidR="00411A9A" w:rsidRPr="004A6927" w:rsidRDefault="00411A9A" w:rsidP="00411A9A">
      <w:pPr>
        <w:spacing w:after="120" w:line="276" w:lineRule="auto"/>
        <w:jc w:val="both"/>
        <w:rPr>
          <w:rFonts w:ascii="Times New Roman" w:hAnsi="Times New Roman" w:cs="Times New Roman"/>
          <w:sz w:val="24"/>
          <w:szCs w:val="24"/>
        </w:rPr>
      </w:pPr>
      <w:r w:rsidRPr="004A6927">
        <w:rPr>
          <w:rFonts w:ascii="Times New Roman" w:hAnsi="Times New Roman" w:cs="Times New Roman"/>
          <w:sz w:val="24"/>
          <w:szCs w:val="24"/>
        </w:rPr>
        <w:t xml:space="preserve">Az ajánlat csak banki átutalásos fizetési módot tartalmazhat, minden egyéb fizetési mód elfogadhatatlan az Ajánlatkérő számára. </w:t>
      </w:r>
    </w:p>
    <w:p w14:paraId="091B4D94" w14:textId="5458FC8F" w:rsidR="00411A9A" w:rsidRPr="004A6927" w:rsidRDefault="00411A9A" w:rsidP="00411A9A">
      <w:pPr>
        <w:spacing w:after="120" w:line="276" w:lineRule="auto"/>
        <w:jc w:val="both"/>
        <w:rPr>
          <w:rFonts w:ascii="Times New Roman" w:hAnsi="Times New Roman" w:cs="Times New Roman"/>
          <w:sz w:val="24"/>
          <w:szCs w:val="24"/>
        </w:rPr>
      </w:pPr>
      <w:r w:rsidRPr="004A6927">
        <w:rPr>
          <w:rFonts w:ascii="Times New Roman" w:hAnsi="Times New Roman" w:cs="Times New Roman"/>
          <w:sz w:val="24"/>
          <w:szCs w:val="24"/>
        </w:rPr>
        <w:lastRenderedPageBreak/>
        <w:t>Az eljárás nyertese az az ajánlattevő, aki az ajánlatkérő részére a felhívásban meghatározott feltételeknek megfelelő, legalacsonyabb érvényes ajánlatot tette</w:t>
      </w:r>
      <w:r w:rsidR="00E41374" w:rsidRPr="004A6927">
        <w:rPr>
          <w:rFonts w:ascii="Times New Roman" w:hAnsi="Times New Roman" w:cs="Times New Roman"/>
          <w:sz w:val="24"/>
          <w:szCs w:val="24"/>
        </w:rPr>
        <w:t>.</w:t>
      </w:r>
    </w:p>
    <w:p w14:paraId="73761054" w14:textId="3EEB0696" w:rsidR="00E41374" w:rsidRPr="004A6927" w:rsidRDefault="00E41374" w:rsidP="00E41374">
      <w:pPr>
        <w:spacing w:after="120" w:line="276" w:lineRule="auto"/>
        <w:jc w:val="both"/>
        <w:rPr>
          <w:rFonts w:ascii="Times New Roman" w:eastAsia="Times New Roman" w:hAnsi="Times New Roman" w:cs="Times New Roman"/>
          <w:bCs/>
          <w:sz w:val="24"/>
          <w:szCs w:val="24"/>
        </w:rPr>
      </w:pPr>
      <w:r w:rsidRPr="004A6927">
        <w:rPr>
          <w:rFonts w:ascii="Times New Roman" w:eastAsia="Times New Roman" w:hAnsi="Times New Roman" w:cs="Times New Roman"/>
          <w:bCs/>
          <w:sz w:val="24"/>
          <w:szCs w:val="24"/>
        </w:rPr>
        <w:t>A felolvasólapon az „</w:t>
      </w:r>
      <w:r w:rsidR="00042F46" w:rsidRPr="004A6927">
        <w:rPr>
          <w:rFonts w:ascii="Times New Roman" w:eastAsia="Times New Roman" w:hAnsi="Times New Roman" w:cs="Times New Roman"/>
          <w:bCs/>
          <w:sz w:val="24"/>
          <w:szCs w:val="24"/>
        </w:rPr>
        <w:t xml:space="preserve">Összesen </w:t>
      </w:r>
      <w:r w:rsidR="005C282A" w:rsidRPr="004A6927">
        <w:rPr>
          <w:rFonts w:ascii="Times New Roman" w:eastAsia="Times New Roman" w:hAnsi="Times New Roman" w:cs="Times New Roman"/>
          <w:bCs/>
          <w:sz w:val="24"/>
          <w:szCs w:val="24"/>
        </w:rPr>
        <w:t>nettó</w:t>
      </w:r>
      <w:r w:rsidRPr="004A6927">
        <w:rPr>
          <w:rFonts w:ascii="Times New Roman" w:eastAsia="Times New Roman" w:hAnsi="Times New Roman" w:cs="Times New Roman"/>
          <w:bCs/>
          <w:sz w:val="24"/>
          <w:szCs w:val="24"/>
        </w:rPr>
        <w:t xml:space="preserve"> ajánlati ár (</w:t>
      </w:r>
      <w:r w:rsidR="005C282A" w:rsidRPr="004A6927">
        <w:rPr>
          <w:rFonts w:ascii="Times New Roman" w:eastAsia="Times New Roman" w:hAnsi="Times New Roman" w:cs="Times New Roman"/>
          <w:bCs/>
          <w:sz w:val="24"/>
          <w:szCs w:val="24"/>
        </w:rPr>
        <w:t>HUF</w:t>
      </w:r>
      <w:r w:rsidRPr="004A6927">
        <w:rPr>
          <w:rFonts w:ascii="Times New Roman" w:eastAsia="Times New Roman" w:hAnsi="Times New Roman" w:cs="Times New Roman"/>
          <w:bCs/>
          <w:sz w:val="24"/>
          <w:szCs w:val="24"/>
        </w:rPr>
        <w:t>)” feltüntetése szükséges.</w:t>
      </w:r>
    </w:p>
    <w:p w14:paraId="135D5F27" w14:textId="553BCCAB" w:rsidR="00E41374" w:rsidRPr="004A6927" w:rsidRDefault="00E41374" w:rsidP="00E41374">
      <w:pPr>
        <w:spacing w:after="120" w:line="276" w:lineRule="auto"/>
        <w:jc w:val="both"/>
        <w:rPr>
          <w:rFonts w:ascii="Times New Roman" w:eastAsia="Times New Roman" w:hAnsi="Times New Roman" w:cs="Times New Roman"/>
          <w:bCs/>
          <w:sz w:val="24"/>
          <w:szCs w:val="24"/>
        </w:rPr>
      </w:pPr>
      <w:r w:rsidRPr="004A6927">
        <w:rPr>
          <w:rFonts w:ascii="Times New Roman" w:eastAsia="Times New Roman" w:hAnsi="Times New Roman" w:cs="Times New Roman"/>
          <w:bCs/>
          <w:sz w:val="24"/>
          <w:szCs w:val="24"/>
        </w:rPr>
        <w:t xml:space="preserve">Ajánlattevőknek a kitöltött ártáblázatot kell benyújtani az „Összesített </w:t>
      </w:r>
      <w:r w:rsidR="005C282A" w:rsidRPr="004A6927">
        <w:rPr>
          <w:rFonts w:ascii="Times New Roman" w:eastAsia="Times New Roman" w:hAnsi="Times New Roman" w:cs="Times New Roman"/>
          <w:bCs/>
          <w:sz w:val="24"/>
          <w:szCs w:val="24"/>
        </w:rPr>
        <w:t>nettó</w:t>
      </w:r>
      <w:r w:rsidRPr="004A6927">
        <w:rPr>
          <w:rFonts w:ascii="Times New Roman" w:eastAsia="Times New Roman" w:hAnsi="Times New Roman" w:cs="Times New Roman"/>
          <w:bCs/>
          <w:sz w:val="24"/>
          <w:szCs w:val="24"/>
        </w:rPr>
        <w:t xml:space="preserve"> ajánlati ár (</w:t>
      </w:r>
      <w:r w:rsidR="005C282A" w:rsidRPr="004A6927">
        <w:rPr>
          <w:rFonts w:ascii="Times New Roman" w:eastAsia="Times New Roman" w:hAnsi="Times New Roman" w:cs="Times New Roman"/>
          <w:bCs/>
          <w:sz w:val="24"/>
          <w:szCs w:val="24"/>
        </w:rPr>
        <w:t>HUF</w:t>
      </w:r>
      <w:r w:rsidRPr="004A6927">
        <w:rPr>
          <w:rFonts w:ascii="Times New Roman" w:eastAsia="Times New Roman" w:hAnsi="Times New Roman" w:cs="Times New Roman"/>
          <w:bCs/>
          <w:sz w:val="24"/>
          <w:szCs w:val="24"/>
        </w:rPr>
        <w:t>)” alátámasztásaként, amelyet pdf. formátumban szükséges benyújtani (cégszerűen aláírva</w:t>
      </w:r>
      <w:r w:rsidR="005C282A" w:rsidRPr="004A6927">
        <w:rPr>
          <w:rFonts w:ascii="Times New Roman" w:eastAsia="Times New Roman" w:hAnsi="Times New Roman" w:cs="Times New Roman"/>
          <w:bCs/>
          <w:sz w:val="24"/>
          <w:szCs w:val="24"/>
        </w:rPr>
        <w:t>)</w:t>
      </w:r>
      <w:r w:rsidRPr="004A6927">
        <w:rPr>
          <w:rFonts w:ascii="Times New Roman" w:eastAsia="Times New Roman" w:hAnsi="Times New Roman" w:cs="Times New Roman"/>
          <w:bCs/>
          <w:sz w:val="24"/>
          <w:szCs w:val="24"/>
        </w:rPr>
        <w:t>.</w:t>
      </w:r>
    </w:p>
    <w:p w14:paraId="3C983969" w14:textId="7B624ADD" w:rsidR="00E41374" w:rsidRPr="004A6927" w:rsidRDefault="00E41374" w:rsidP="00E41374">
      <w:pPr>
        <w:spacing w:after="120" w:line="276" w:lineRule="auto"/>
        <w:jc w:val="both"/>
        <w:rPr>
          <w:rFonts w:ascii="Times New Roman" w:eastAsia="Times New Roman" w:hAnsi="Times New Roman" w:cs="Times New Roman"/>
          <w:sz w:val="24"/>
          <w:szCs w:val="24"/>
        </w:rPr>
      </w:pPr>
      <w:r w:rsidRPr="004A6927">
        <w:rPr>
          <w:rFonts w:ascii="Times New Roman" w:eastAsia="Times New Roman" w:hAnsi="Times New Roman" w:cs="Times New Roman"/>
          <w:bCs/>
          <w:sz w:val="24"/>
          <w:szCs w:val="24"/>
        </w:rPr>
        <w:t xml:space="preserve">Amennyiben ajánlattevők bármely </w:t>
      </w:r>
      <w:r w:rsidR="00042F46" w:rsidRPr="004A6927">
        <w:rPr>
          <w:rFonts w:ascii="Times New Roman" w:eastAsia="Times New Roman" w:hAnsi="Times New Roman" w:cs="Times New Roman"/>
          <w:bCs/>
          <w:sz w:val="24"/>
          <w:szCs w:val="24"/>
        </w:rPr>
        <w:t xml:space="preserve">sor nettó értéke </w:t>
      </w:r>
      <w:r w:rsidRPr="004A6927">
        <w:rPr>
          <w:rFonts w:ascii="Times New Roman" w:eastAsia="Times New Roman" w:hAnsi="Times New Roman" w:cs="Times New Roman"/>
          <w:bCs/>
          <w:sz w:val="24"/>
          <w:szCs w:val="24"/>
        </w:rPr>
        <w:t xml:space="preserve">tekintetében 0 </w:t>
      </w:r>
      <w:r w:rsidR="005C282A" w:rsidRPr="004A6927">
        <w:rPr>
          <w:rFonts w:ascii="Times New Roman" w:eastAsia="Times New Roman" w:hAnsi="Times New Roman" w:cs="Times New Roman"/>
          <w:bCs/>
          <w:sz w:val="24"/>
          <w:szCs w:val="24"/>
        </w:rPr>
        <w:t>HUF</w:t>
      </w:r>
      <w:r w:rsidRPr="004A6927">
        <w:rPr>
          <w:rFonts w:ascii="Times New Roman" w:eastAsia="Times New Roman" w:hAnsi="Times New Roman" w:cs="Times New Roman"/>
          <w:bCs/>
          <w:sz w:val="24"/>
          <w:szCs w:val="24"/>
        </w:rPr>
        <w:t>-os egységárat ajánlanak meg, az az ajánlat érvénytelenségét eredményezi.</w:t>
      </w:r>
    </w:p>
    <w:p w14:paraId="2EC14CF5" w14:textId="6580594F" w:rsidR="00D70E2F" w:rsidRPr="004A6927" w:rsidRDefault="00D70E2F" w:rsidP="00430EF0">
      <w:pPr>
        <w:spacing w:after="120" w:line="276" w:lineRule="auto"/>
        <w:jc w:val="both"/>
        <w:rPr>
          <w:rFonts w:ascii="Times New Roman" w:eastAsia="Times New Roman" w:hAnsi="Times New Roman" w:cs="Times New Roman"/>
          <w:sz w:val="24"/>
          <w:szCs w:val="24"/>
        </w:rPr>
      </w:pPr>
      <w:r w:rsidRPr="004A6927">
        <w:rPr>
          <w:rFonts w:ascii="Times New Roman" w:eastAsia="Times New Roman" w:hAnsi="Times New Roman" w:cs="Times New Roman"/>
          <w:sz w:val="24"/>
          <w:szCs w:val="24"/>
        </w:rPr>
        <w:t>Amennyiben a szerződés megkötésekor hatályos bármely jogszabályban meghatározott költségelem (pl.: ÁFA) a szerződés hatálya alatt változik, a hatályos szabályozás a szerződés ezen költségelemre vonatkozó rendelkezéseit a Szerződő Felek minden külön nyilatkozata, szerződés-módosítás nélkül módosítja. Ha az ajánlati ár számokkal megadott összege és a betűvel leírt összeg között eltérés mutatkozik, akkor a számokkal kiírt összeget tekinti Ajánlatkérő érvényesnek.</w:t>
      </w:r>
    </w:p>
    <w:p w14:paraId="3CD311EF" w14:textId="5201958A" w:rsidR="00F80695" w:rsidRPr="004A6927" w:rsidRDefault="00F80695" w:rsidP="00F94703">
      <w:pPr>
        <w:tabs>
          <w:tab w:val="left" w:pos="567"/>
        </w:tabs>
        <w:suppressAutoHyphens/>
        <w:spacing w:after="120" w:line="276" w:lineRule="auto"/>
        <w:rPr>
          <w:rFonts w:ascii="Times New Roman" w:hAnsi="Times New Roman" w:cs="Times New Roman"/>
          <w:sz w:val="24"/>
          <w:szCs w:val="24"/>
        </w:rPr>
      </w:pPr>
    </w:p>
    <w:p w14:paraId="55FD34C3" w14:textId="1F62F900" w:rsidR="00F94703" w:rsidRPr="004A6927" w:rsidRDefault="00F94703" w:rsidP="00201F53">
      <w:pPr>
        <w:pStyle w:val="Listaszerbekezds"/>
        <w:suppressAutoHyphens/>
        <w:spacing w:after="120" w:line="276" w:lineRule="auto"/>
        <w:ind w:left="360"/>
        <w:contextualSpacing w:val="0"/>
        <w:rPr>
          <w:rFonts w:eastAsiaTheme="minorHAnsi"/>
          <w:vanish/>
        </w:rPr>
      </w:pPr>
    </w:p>
    <w:p w14:paraId="76956229" w14:textId="6E125DAE" w:rsidR="00F94703" w:rsidRPr="004A6927" w:rsidRDefault="008165A3" w:rsidP="008165A3">
      <w:pPr>
        <w:pStyle w:val="Listaszerbekezds"/>
        <w:numPr>
          <w:ilvl w:val="0"/>
          <w:numId w:val="22"/>
        </w:numPr>
        <w:suppressAutoHyphens/>
        <w:spacing w:after="120" w:line="276" w:lineRule="auto"/>
        <w:contextualSpacing w:val="0"/>
        <w:rPr>
          <w:rFonts w:eastAsiaTheme="minorHAnsi"/>
          <w:vanish/>
        </w:rPr>
      </w:pPr>
      <w:r w:rsidRPr="004A6927">
        <w:rPr>
          <w:b/>
        </w:rPr>
        <w:t>ELŐZETES VITARENDEZÉS ÉS IRATBETEKINTÉS</w:t>
      </w:r>
    </w:p>
    <w:p w14:paraId="0863E11C" w14:textId="059D7A97" w:rsidR="00F80695" w:rsidRPr="004A6927" w:rsidRDefault="00F80695" w:rsidP="00F94703">
      <w:pPr>
        <w:numPr>
          <w:ilvl w:val="1"/>
          <w:numId w:val="22"/>
        </w:numPr>
        <w:suppressAutoHyphens/>
        <w:spacing w:after="120" w:line="276" w:lineRule="auto"/>
        <w:ind w:left="360"/>
        <w:jc w:val="both"/>
        <w:rPr>
          <w:rFonts w:ascii="Times New Roman" w:hAnsi="Times New Roman" w:cs="Times New Roman"/>
          <w:sz w:val="24"/>
          <w:szCs w:val="24"/>
        </w:rPr>
      </w:pPr>
      <w:r w:rsidRPr="004A6927">
        <w:rPr>
          <w:rFonts w:ascii="Times New Roman" w:hAnsi="Times New Roman" w:cs="Times New Roman"/>
          <w:sz w:val="24"/>
          <w:szCs w:val="24"/>
        </w:rPr>
        <w:t>A Kbt. 80. § (1)-(2) bekezdése szerinti előzetes vitarendezési kérelmet a Kbt. 80.§ (3) bekezdése alapján az EKR-en keresztül kell benyújtani</w:t>
      </w:r>
      <w:r w:rsidR="00F94703" w:rsidRPr="004A6927">
        <w:rPr>
          <w:rFonts w:ascii="Times New Roman" w:hAnsi="Times New Roman" w:cs="Times New Roman"/>
          <w:sz w:val="24"/>
          <w:szCs w:val="24"/>
        </w:rPr>
        <w:t>, figyelemmel a Kbt. 114. § (13) bekezdésére.</w:t>
      </w:r>
    </w:p>
    <w:p w14:paraId="7ABF9622" w14:textId="77777777" w:rsidR="00F80695" w:rsidRPr="004A6927" w:rsidRDefault="00941B9C" w:rsidP="00B65A09">
      <w:pPr>
        <w:numPr>
          <w:ilvl w:val="1"/>
          <w:numId w:val="22"/>
        </w:numPr>
        <w:suppressAutoHyphens/>
        <w:spacing w:after="120" w:line="276" w:lineRule="auto"/>
        <w:ind w:left="454" w:hanging="454"/>
        <w:jc w:val="both"/>
        <w:rPr>
          <w:rFonts w:ascii="Times New Roman" w:hAnsi="Times New Roman" w:cs="Times New Roman"/>
          <w:sz w:val="24"/>
          <w:szCs w:val="24"/>
        </w:rPr>
      </w:pPr>
      <w:r w:rsidRPr="004A6927">
        <w:rPr>
          <w:rFonts w:ascii="Times New Roman" w:hAnsi="Times New Roman" w:cs="Times New Roman"/>
          <w:sz w:val="24"/>
          <w:szCs w:val="24"/>
        </w:rPr>
        <w:t>Ajánlatkérő a Kbt. 45. § (1) bekezdése, valamint a 424/2017. (XII. 19.) Korm. rendelet 20. § (1) bekezdése szerinti iratbetekintést a gazdasági szereplő képviselőjének személyes megjelenése útján biztosítja, azonban az iratbetekintési kérelmet az EKR-en keresztül kell benyújtani, és az iratbetekintési kérelemmel kapcsolatos írásbeli kommunikációt az EKR-en keresztül kell bonyolítani</w:t>
      </w:r>
      <w:r w:rsidR="00F80695" w:rsidRPr="004A6927">
        <w:rPr>
          <w:rFonts w:ascii="Times New Roman" w:hAnsi="Times New Roman" w:cs="Times New Roman"/>
          <w:sz w:val="24"/>
          <w:szCs w:val="24"/>
        </w:rPr>
        <w:t>.</w:t>
      </w:r>
    </w:p>
    <w:p w14:paraId="22EF8193" w14:textId="77777777" w:rsidR="00F80695" w:rsidRPr="004A6927" w:rsidRDefault="00F80695" w:rsidP="00B65A09">
      <w:pPr>
        <w:numPr>
          <w:ilvl w:val="1"/>
          <w:numId w:val="22"/>
        </w:numPr>
        <w:suppressAutoHyphens/>
        <w:spacing w:after="120" w:line="276" w:lineRule="auto"/>
        <w:ind w:left="454" w:hanging="454"/>
        <w:jc w:val="both"/>
        <w:rPr>
          <w:rFonts w:ascii="Times New Roman" w:hAnsi="Times New Roman" w:cs="Times New Roman"/>
          <w:sz w:val="24"/>
          <w:szCs w:val="24"/>
        </w:rPr>
      </w:pPr>
      <w:r w:rsidRPr="004A6927">
        <w:rPr>
          <w:rFonts w:ascii="Times New Roman" w:hAnsi="Times New Roman" w:cs="Times New Roman"/>
          <w:sz w:val="24"/>
          <w:szCs w:val="24"/>
        </w:rPr>
        <w:t>A szerződés megkötését követően kezdeményezett előzetes vitarendezési kérelem és iratbetekintés esetén a Kbt. 41.§ (2) bekezdés c) pontja az irányadó.</w:t>
      </w:r>
    </w:p>
    <w:p w14:paraId="594ABB8B" w14:textId="77777777" w:rsidR="00F80695" w:rsidRPr="004A6927" w:rsidRDefault="00F80695" w:rsidP="00B65A09">
      <w:pPr>
        <w:suppressAutoHyphens/>
        <w:spacing w:after="120" w:line="252" w:lineRule="auto"/>
        <w:ind w:left="567"/>
        <w:jc w:val="both"/>
        <w:rPr>
          <w:rFonts w:ascii="Times New Roman" w:hAnsi="Times New Roman" w:cs="Times New Roman"/>
          <w:kern w:val="1"/>
          <w:sz w:val="24"/>
          <w:szCs w:val="24"/>
        </w:rPr>
      </w:pPr>
    </w:p>
    <w:p w14:paraId="2309A6DA" w14:textId="77777777" w:rsidR="00F80695" w:rsidRPr="004A6927" w:rsidRDefault="00F80695" w:rsidP="00B65A09">
      <w:pPr>
        <w:numPr>
          <w:ilvl w:val="0"/>
          <w:numId w:val="22"/>
        </w:numPr>
        <w:tabs>
          <w:tab w:val="left" w:pos="567"/>
        </w:tabs>
        <w:suppressAutoHyphens/>
        <w:spacing w:after="120" w:line="276" w:lineRule="auto"/>
        <w:ind w:left="0" w:firstLine="0"/>
        <w:jc w:val="both"/>
        <w:rPr>
          <w:rFonts w:ascii="Times New Roman" w:hAnsi="Times New Roman" w:cs="Times New Roman"/>
          <w:sz w:val="24"/>
          <w:szCs w:val="24"/>
        </w:rPr>
      </w:pPr>
      <w:r w:rsidRPr="004A6927">
        <w:rPr>
          <w:rFonts w:ascii="Times New Roman" w:hAnsi="Times New Roman" w:cs="Times New Roman"/>
          <w:b/>
          <w:sz w:val="24"/>
          <w:szCs w:val="24"/>
        </w:rPr>
        <w:t>TÁJÉKOZTATÁST NYÚJTÓ SZERVEZETEK</w:t>
      </w:r>
    </w:p>
    <w:p w14:paraId="4452CD7D" w14:textId="77777777" w:rsidR="00F80695" w:rsidRPr="004A6927" w:rsidRDefault="00F80695" w:rsidP="00B65A09">
      <w:pPr>
        <w:numPr>
          <w:ilvl w:val="1"/>
          <w:numId w:val="22"/>
        </w:numPr>
        <w:suppressAutoHyphens/>
        <w:spacing w:after="0" w:line="276" w:lineRule="auto"/>
        <w:ind w:left="454" w:hanging="454"/>
        <w:jc w:val="both"/>
        <w:rPr>
          <w:rFonts w:ascii="Times New Roman" w:hAnsi="Times New Roman" w:cs="Times New Roman"/>
          <w:color w:val="00000A"/>
          <w:sz w:val="24"/>
          <w:szCs w:val="24"/>
        </w:rPr>
      </w:pPr>
      <w:r w:rsidRPr="004A6927">
        <w:rPr>
          <w:rFonts w:ascii="Times New Roman" w:hAnsi="Times New Roman" w:cs="Times New Roman"/>
          <w:color w:val="00000A"/>
          <w:sz w:val="24"/>
          <w:szCs w:val="24"/>
        </w:rPr>
        <w:t>Ajánlatkérő a Kbt. 73. § (5) bekezdés alapján tájékoztatásként közli azoknak a szervezeteknek a nevét, amelyektől az ajánlattevő tájékoztatást kaphat a Kbt. 73. § (4) bekezdés szerinti azon követelményekről, amelyeknek a teljesítés során meg kell felelni:</w:t>
      </w:r>
    </w:p>
    <w:p w14:paraId="61064808" w14:textId="77777777" w:rsidR="004B0289" w:rsidRPr="004A6927" w:rsidRDefault="004B0289" w:rsidP="004B0289">
      <w:pPr>
        <w:spacing w:after="0"/>
        <w:ind w:left="720"/>
        <w:jc w:val="center"/>
        <w:rPr>
          <w:rFonts w:ascii="Times New Roman" w:hAnsi="Times New Roman" w:cs="Times New Roman"/>
          <w:b/>
          <w:bCs/>
          <w:sz w:val="24"/>
          <w:szCs w:val="24"/>
          <w:u w:val="single"/>
          <w:shd w:val="clear" w:color="auto" w:fill="FFFFFF"/>
        </w:rPr>
      </w:pPr>
      <w:r w:rsidRPr="004A6927">
        <w:rPr>
          <w:rFonts w:ascii="Times New Roman" w:hAnsi="Times New Roman" w:cs="Times New Roman"/>
          <w:b/>
          <w:bCs/>
          <w:sz w:val="24"/>
          <w:szCs w:val="24"/>
          <w:u w:val="single"/>
          <w:shd w:val="clear" w:color="auto" w:fill="FFFFFF"/>
        </w:rPr>
        <w:t>Országos illetékességű szervezetek</w:t>
      </w:r>
    </w:p>
    <w:p w14:paraId="490633C5" w14:textId="77777777" w:rsidR="004B0289" w:rsidRPr="004A6927" w:rsidRDefault="004B0289" w:rsidP="004B0289">
      <w:pPr>
        <w:spacing w:after="0"/>
        <w:ind w:left="720"/>
        <w:jc w:val="both"/>
        <w:rPr>
          <w:rFonts w:ascii="Times New Roman" w:hAnsi="Times New Roman" w:cs="Times New Roman"/>
          <w:bCs/>
          <w:sz w:val="24"/>
          <w:szCs w:val="24"/>
          <w:shd w:val="clear" w:color="auto" w:fill="FFFFFF"/>
        </w:rPr>
      </w:pPr>
    </w:p>
    <w:p w14:paraId="0DFCF6BE" w14:textId="77777777" w:rsidR="004B0289" w:rsidRPr="004A6927" w:rsidRDefault="004B0289" w:rsidP="004B0289">
      <w:pPr>
        <w:spacing w:after="0"/>
        <w:ind w:left="720"/>
        <w:jc w:val="both"/>
        <w:rPr>
          <w:rFonts w:ascii="Times New Roman" w:hAnsi="Times New Roman" w:cs="Times New Roman"/>
          <w:b/>
          <w:bCs/>
          <w:sz w:val="24"/>
          <w:szCs w:val="24"/>
          <w:shd w:val="clear" w:color="auto" w:fill="FFFFFF"/>
        </w:rPr>
      </w:pPr>
      <w:r w:rsidRPr="004A6927">
        <w:rPr>
          <w:rFonts w:ascii="Times New Roman" w:hAnsi="Times New Roman" w:cs="Times New Roman"/>
          <w:b/>
          <w:bCs/>
          <w:sz w:val="24"/>
          <w:szCs w:val="24"/>
          <w:shd w:val="clear" w:color="auto" w:fill="FFFFFF"/>
        </w:rPr>
        <w:t>Országos Közegészségügyi Intézet</w:t>
      </w:r>
    </w:p>
    <w:p w14:paraId="3C929943" w14:textId="77777777" w:rsidR="004B0289" w:rsidRPr="004A6927" w:rsidRDefault="004B0289" w:rsidP="004B0289">
      <w:pPr>
        <w:spacing w:after="0"/>
        <w:ind w:left="720"/>
        <w:jc w:val="both"/>
        <w:rPr>
          <w:rFonts w:ascii="Times New Roman" w:hAnsi="Times New Roman" w:cs="Times New Roman"/>
          <w:bCs/>
          <w:sz w:val="24"/>
          <w:szCs w:val="24"/>
          <w:shd w:val="clear" w:color="auto" w:fill="FFFFFF"/>
        </w:rPr>
      </w:pPr>
      <w:r w:rsidRPr="004A6927">
        <w:rPr>
          <w:rFonts w:ascii="Times New Roman" w:hAnsi="Times New Roman" w:cs="Times New Roman"/>
          <w:bCs/>
          <w:sz w:val="24"/>
          <w:szCs w:val="24"/>
          <w:shd w:val="clear" w:color="auto" w:fill="FFFFFF"/>
        </w:rPr>
        <w:t>1097 Budapest, Albert Flórián út 2-6.</w:t>
      </w:r>
    </w:p>
    <w:p w14:paraId="5F0E68B1" w14:textId="77777777" w:rsidR="004B0289" w:rsidRPr="004A6927" w:rsidRDefault="004B0289" w:rsidP="004B0289">
      <w:pPr>
        <w:spacing w:after="0"/>
        <w:ind w:left="720"/>
        <w:jc w:val="both"/>
        <w:rPr>
          <w:rFonts w:ascii="Times New Roman" w:hAnsi="Times New Roman" w:cs="Times New Roman"/>
          <w:bCs/>
          <w:sz w:val="24"/>
          <w:szCs w:val="24"/>
          <w:shd w:val="clear" w:color="auto" w:fill="FFFFFF"/>
        </w:rPr>
      </w:pPr>
      <w:r w:rsidRPr="004A6927">
        <w:rPr>
          <w:rFonts w:ascii="Times New Roman" w:hAnsi="Times New Roman" w:cs="Times New Roman"/>
          <w:bCs/>
          <w:sz w:val="24"/>
          <w:szCs w:val="24"/>
          <w:shd w:val="clear" w:color="auto" w:fill="FFFFFF"/>
        </w:rPr>
        <w:t>Levélcím: 1437 Pf.: 839</w:t>
      </w:r>
    </w:p>
    <w:p w14:paraId="46D347D6" w14:textId="77777777" w:rsidR="004B0289" w:rsidRPr="004A6927" w:rsidRDefault="004B0289" w:rsidP="004B0289">
      <w:pPr>
        <w:spacing w:after="0"/>
        <w:ind w:left="720"/>
        <w:jc w:val="both"/>
        <w:rPr>
          <w:rFonts w:ascii="Times New Roman" w:hAnsi="Times New Roman" w:cs="Times New Roman"/>
          <w:bCs/>
          <w:sz w:val="24"/>
          <w:szCs w:val="24"/>
          <w:shd w:val="clear" w:color="auto" w:fill="FFFFFF"/>
        </w:rPr>
      </w:pPr>
      <w:r w:rsidRPr="004A6927">
        <w:rPr>
          <w:rFonts w:ascii="Times New Roman" w:hAnsi="Times New Roman" w:cs="Times New Roman"/>
          <w:bCs/>
          <w:sz w:val="24"/>
          <w:szCs w:val="24"/>
          <w:shd w:val="clear" w:color="auto" w:fill="FFFFFF"/>
        </w:rPr>
        <w:t>Telefon: +36 1 476 1100</w:t>
      </w:r>
    </w:p>
    <w:p w14:paraId="3277A80C" w14:textId="77777777" w:rsidR="004B0289" w:rsidRPr="004A6927" w:rsidRDefault="004B0289" w:rsidP="004B0289">
      <w:pPr>
        <w:spacing w:after="0"/>
        <w:ind w:left="720"/>
        <w:jc w:val="both"/>
        <w:rPr>
          <w:rFonts w:ascii="Times New Roman" w:hAnsi="Times New Roman" w:cs="Times New Roman"/>
          <w:bCs/>
          <w:sz w:val="24"/>
          <w:szCs w:val="24"/>
          <w:shd w:val="clear" w:color="auto" w:fill="FFFFFF"/>
        </w:rPr>
      </w:pPr>
      <w:r w:rsidRPr="004A6927">
        <w:rPr>
          <w:rFonts w:ascii="Times New Roman" w:hAnsi="Times New Roman" w:cs="Times New Roman"/>
          <w:bCs/>
          <w:sz w:val="24"/>
          <w:szCs w:val="24"/>
          <w:shd w:val="clear" w:color="auto" w:fill="FFFFFF"/>
        </w:rPr>
        <w:t>Fax: +36 1 476 1390</w:t>
      </w:r>
    </w:p>
    <w:p w14:paraId="33769CE4" w14:textId="77777777" w:rsidR="004B0289" w:rsidRPr="004A6927" w:rsidRDefault="004B0289" w:rsidP="004B0289">
      <w:pPr>
        <w:spacing w:after="0"/>
        <w:ind w:left="720"/>
        <w:jc w:val="both"/>
        <w:rPr>
          <w:rFonts w:ascii="Times New Roman" w:hAnsi="Times New Roman" w:cs="Times New Roman"/>
          <w:bCs/>
          <w:sz w:val="24"/>
          <w:szCs w:val="24"/>
          <w:shd w:val="clear" w:color="auto" w:fill="FFFFFF"/>
        </w:rPr>
      </w:pPr>
      <w:r w:rsidRPr="004A6927">
        <w:rPr>
          <w:rFonts w:ascii="Times New Roman" w:hAnsi="Times New Roman" w:cs="Times New Roman"/>
          <w:bCs/>
          <w:sz w:val="24"/>
          <w:szCs w:val="24"/>
          <w:shd w:val="clear" w:color="auto" w:fill="FFFFFF"/>
        </w:rPr>
        <w:t xml:space="preserve">E-mail: </w:t>
      </w:r>
      <w:hyperlink r:id="rId13" w:history="1">
        <w:r w:rsidRPr="004A6927">
          <w:rPr>
            <w:rStyle w:val="Hiperhivatkozs"/>
            <w:rFonts w:ascii="Times New Roman" w:hAnsi="Times New Roman"/>
            <w:bCs/>
            <w:sz w:val="24"/>
            <w:szCs w:val="24"/>
            <w:shd w:val="clear" w:color="auto" w:fill="FFFFFF"/>
          </w:rPr>
          <w:t>oki.titkarsag@oki.antsz.hu</w:t>
        </w:r>
      </w:hyperlink>
      <w:r w:rsidRPr="004A6927">
        <w:rPr>
          <w:rFonts w:ascii="Times New Roman" w:hAnsi="Times New Roman" w:cs="Times New Roman"/>
          <w:bCs/>
          <w:sz w:val="24"/>
          <w:szCs w:val="24"/>
          <w:shd w:val="clear" w:color="auto" w:fill="FFFFFF"/>
        </w:rPr>
        <w:t xml:space="preserve">   </w:t>
      </w:r>
    </w:p>
    <w:p w14:paraId="686DAA12" w14:textId="77777777" w:rsidR="004B0289" w:rsidRPr="004A6927" w:rsidRDefault="004B0289" w:rsidP="004B0289">
      <w:pPr>
        <w:spacing w:after="0"/>
        <w:ind w:left="720"/>
        <w:jc w:val="both"/>
        <w:rPr>
          <w:rFonts w:ascii="Times New Roman" w:hAnsi="Times New Roman" w:cs="Times New Roman"/>
          <w:bCs/>
          <w:sz w:val="24"/>
          <w:szCs w:val="24"/>
          <w:u w:val="single"/>
          <w:shd w:val="clear" w:color="auto" w:fill="FFFFFF"/>
        </w:rPr>
      </w:pPr>
    </w:p>
    <w:p w14:paraId="52226D2C" w14:textId="77777777" w:rsidR="004B0289" w:rsidRPr="004A6927" w:rsidRDefault="004B0289" w:rsidP="004B0289">
      <w:pPr>
        <w:spacing w:after="0"/>
        <w:ind w:left="720"/>
        <w:jc w:val="both"/>
        <w:rPr>
          <w:rFonts w:ascii="Times New Roman" w:hAnsi="Times New Roman" w:cs="Times New Roman"/>
          <w:b/>
          <w:bCs/>
          <w:sz w:val="24"/>
          <w:szCs w:val="24"/>
          <w:shd w:val="clear" w:color="auto" w:fill="FFFFFF"/>
        </w:rPr>
      </w:pPr>
      <w:r w:rsidRPr="004A6927">
        <w:rPr>
          <w:rFonts w:ascii="Times New Roman" w:hAnsi="Times New Roman" w:cs="Times New Roman"/>
          <w:b/>
          <w:bCs/>
          <w:sz w:val="24"/>
          <w:szCs w:val="24"/>
          <w:shd w:val="clear" w:color="auto" w:fill="FFFFFF"/>
        </w:rPr>
        <w:t>Magyar Bányászati és Földtani Szolgálat</w:t>
      </w:r>
    </w:p>
    <w:p w14:paraId="0DC31BC3" w14:textId="77777777" w:rsidR="004B0289" w:rsidRPr="004A6927" w:rsidRDefault="004B0289" w:rsidP="004B0289">
      <w:pPr>
        <w:spacing w:after="0"/>
        <w:ind w:left="720"/>
        <w:jc w:val="both"/>
        <w:rPr>
          <w:rFonts w:ascii="Times New Roman" w:hAnsi="Times New Roman" w:cs="Times New Roman"/>
          <w:bCs/>
          <w:sz w:val="24"/>
          <w:szCs w:val="24"/>
          <w:shd w:val="clear" w:color="auto" w:fill="FFFFFF"/>
        </w:rPr>
      </w:pPr>
      <w:r w:rsidRPr="004A6927">
        <w:rPr>
          <w:rFonts w:ascii="Times New Roman" w:hAnsi="Times New Roman" w:cs="Times New Roman"/>
          <w:bCs/>
          <w:sz w:val="24"/>
          <w:szCs w:val="24"/>
          <w:shd w:val="clear" w:color="auto" w:fill="FFFFFF"/>
        </w:rPr>
        <w:t>Székhely: 1145 Budapest, Columbus u. 17-23.</w:t>
      </w:r>
    </w:p>
    <w:p w14:paraId="110CB51A" w14:textId="77777777" w:rsidR="004B0289" w:rsidRPr="004A6927" w:rsidRDefault="004B0289" w:rsidP="004B0289">
      <w:pPr>
        <w:spacing w:after="0"/>
        <w:ind w:left="720"/>
        <w:jc w:val="both"/>
        <w:rPr>
          <w:rFonts w:ascii="Times New Roman" w:hAnsi="Times New Roman" w:cs="Times New Roman"/>
          <w:bCs/>
          <w:sz w:val="24"/>
          <w:szCs w:val="24"/>
          <w:shd w:val="clear" w:color="auto" w:fill="FFFFFF"/>
        </w:rPr>
      </w:pPr>
      <w:r w:rsidRPr="004A6927">
        <w:rPr>
          <w:rFonts w:ascii="Times New Roman" w:hAnsi="Times New Roman" w:cs="Times New Roman"/>
          <w:bCs/>
          <w:sz w:val="24"/>
          <w:szCs w:val="24"/>
          <w:shd w:val="clear" w:color="auto" w:fill="FFFFFF"/>
        </w:rPr>
        <w:t>Levelezési cím: 1590 Budapest, Pf. 95.</w:t>
      </w:r>
    </w:p>
    <w:p w14:paraId="2F8C4ED5" w14:textId="77777777" w:rsidR="004B0289" w:rsidRPr="004A6927" w:rsidRDefault="004B0289" w:rsidP="004B0289">
      <w:pPr>
        <w:spacing w:after="0"/>
        <w:ind w:left="720"/>
        <w:jc w:val="both"/>
        <w:rPr>
          <w:rFonts w:ascii="Times New Roman" w:hAnsi="Times New Roman" w:cs="Times New Roman"/>
          <w:bCs/>
          <w:sz w:val="24"/>
          <w:szCs w:val="24"/>
          <w:shd w:val="clear" w:color="auto" w:fill="FFFFFF"/>
        </w:rPr>
      </w:pPr>
      <w:r w:rsidRPr="004A6927">
        <w:rPr>
          <w:rFonts w:ascii="Times New Roman" w:hAnsi="Times New Roman" w:cs="Times New Roman"/>
          <w:bCs/>
          <w:sz w:val="24"/>
          <w:szCs w:val="24"/>
          <w:shd w:val="clear" w:color="auto" w:fill="FFFFFF"/>
        </w:rPr>
        <w:t>Tel.: +36-1-301-2900</w:t>
      </w:r>
    </w:p>
    <w:p w14:paraId="34B9178C" w14:textId="77777777" w:rsidR="004B0289" w:rsidRPr="004A6927" w:rsidRDefault="004B0289" w:rsidP="004B0289">
      <w:pPr>
        <w:spacing w:after="0"/>
        <w:ind w:left="720"/>
        <w:jc w:val="both"/>
        <w:rPr>
          <w:rFonts w:ascii="Times New Roman" w:hAnsi="Times New Roman" w:cs="Times New Roman"/>
          <w:bCs/>
          <w:sz w:val="24"/>
          <w:szCs w:val="24"/>
          <w:shd w:val="clear" w:color="auto" w:fill="FFFFFF"/>
        </w:rPr>
      </w:pPr>
      <w:r w:rsidRPr="004A6927">
        <w:rPr>
          <w:rFonts w:ascii="Times New Roman" w:hAnsi="Times New Roman" w:cs="Times New Roman"/>
          <w:bCs/>
          <w:sz w:val="24"/>
          <w:szCs w:val="24"/>
          <w:shd w:val="clear" w:color="auto" w:fill="FFFFFF"/>
        </w:rPr>
        <w:t>Fax: +36-1-301-2903</w:t>
      </w:r>
    </w:p>
    <w:p w14:paraId="3BC92B5A" w14:textId="77777777" w:rsidR="004B0289" w:rsidRPr="004A6927" w:rsidRDefault="004B0289" w:rsidP="004B0289">
      <w:pPr>
        <w:spacing w:after="0"/>
        <w:ind w:left="720"/>
        <w:jc w:val="both"/>
        <w:rPr>
          <w:rFonts w:ascii="Times New Roman" w:hAnsi="Times New Roman" w:cs="Times New Roman"/>
          <w:bCs/>
          <w:sz w:val="24"/>
          <w:szCs w:val="24"/>
          <w:shd w:val="clear" w:color="auto" w:fill="FFFFFF"/>
        </w:rPr>
      </w:pPr>
      <w:r w:rsidRPr="004A6927">
        <w:rPr>
          <w:rFonts w:ascii="Times New Roman" w:hAnsi="Times New Roman" w:cs="Times New Roman"/>
          <w:bCs/>
          <w:sz w:val="24"/>
          <w:szCs w:val="24"/>
          <w:shd w:val="clear" w:color="auto" w:fill="FFFFFF"/>
        </w:rPr>
        <w:t xml:space="preserve">E-mail: </w:t>
      </w:r>
      <w:hyperlink r:id="rId14" w:history="1">
        <w:r w:rsidRPr="004A6927">
          <w:rPr>
            <w:rStyle w:val="Hiperhivatkozs"/>
            <w:rFonts w:ascii="Times New Roman" w:hAnsi="Times New Roman"/>
            <w:bCs/>
            <w:sz w:val="24"/>
            <w:szCs w:val="24"/>
            <w:shd w:val="clear" w:color="auto" w:fill="FFFFFF"/>
          </w:rPr>
          <w:t>info@mbfsz.gov.hu</w:t>
        </w:r>
      </w:hyperlink>
      <w:r w:rsidRPr="004A6927">
        <w:rPr>
          <w:rFonts w:ascii="Times New Roman" w:hAnsi="Times New Roman" w:cs="Times New Roman"/>
          <w:bCs/>
          <w:sz w:val="24"/>
          <w:szCs w:val="24"/>
          <w:shd w:val="clear" w:color="auto" w:fill="FFFFFF"/>
        </w:rPr>
        <w:t xml:space="preserve"> </w:t>
      </w:r>
    </w:p>
    <w:p w14:paraId="2F90FF34" w14:textId="77777777" w:rsidR="004B0289" w:rsidRPr="004A6927" w:rsidRDefault="004B0289" w:rsidP="004B0289">
      <w:pPr>
        <w:spacing w:after="0"/>
        <w:ind w:left="720"/>
        <w:jc w:val="both"/>
        <w:rPr>
          <w:rFonts w:ascii="Times New Roman" w:hAnsi="Times New Roman" w:cs="Times New Roman"/>
          <w:bCs/>
          <w:sz w:val="24"/>
          <w:szCs w:val="24"/>
          <w:shd w:val="clear" w:color="auto" w:fill="FFFFFF"/>
        </w:rPr>
      </w:pPr>
      <w:r w:rsidRPr="004A6927">
        <w:rPr>
          <w:rFonts w:ascii="Times New Roman" w:hAnsi="Times New Roman" w:cs="Times New Roman"/>
          <w:bCs/>
          <w:sz w:val="24"/>
          <w:szCs w:val="24"/>
          <w:shd w:val="clear" w:color="auto" w:fill="FFFFFF"/>
        </w:rPr>
        <w:t xml:space="preserve">Honlap: </w:t>
      </w:r>
      <w:hyperlink r:id="rId15" w:history="1">
        <w:r w:rsidRPr="004A6927">
          <w:rPr>
            <w:rStyle w:val="Hiperhivatkozs"/>
            <w:rFonts w:ascii="Times New Roman" w:hAnsi="Times New Roman"/>
            <w:bCs/>
            <w:sz w:val="24"/>
            <w:szCs w:val="24"/>
            <w:shd w:val="clear" w:color="auto" w:fill="FFFFFF"/>
          </w:rPr>
          <w:t>https://mbfsz.gov.hu/</w:t>
        </w:r>
      </w:hyperlink>
      <w:r w:rsidRPr="004A6927">
        <w:rPr>
          <w:rFonts w:ascii="Times New Roman" w:hAnsi="Times New Roman" w:cs="Times New Roman"/>
          <w:bCs/>
          <w:sz w:val="24"/>
          <w:szCs w:val="24"/>
          <w:shd w:val="clear" w:color="auto" w:fill="FFFFFF"/>
        </w:rPr>
        <w:t xml:space="preserve"> </w:t>
      </w:r>
    </w:p>
    <w:p w14:paraId="689B29C2" w14:textId="77777777" w:rsidR="004B0289" w:rsidRPr="004A6927" w:rsidRDefault="004B0289" w:rsidP="004B0289">
      <w:pPr>
        <w:spacing w:after="0"/>
        <w:ind w:left="720"/>
        <w:jc w:val="both"/>
        <w:rPr>
          <w:rFonts w:ascii="Times New Roman" w:hAnsi="Times New Roman" w:cs="Times New Roman"/>
          <w:bCs/>
          <w:sz w:val="24"/>
          <w:szCs w:val="24"/>
          <w:u w:val="single"/>
          <w:shd w:val="clear" w:color="auto" w:fill="FFFFFF"/>
        </w:rPr>
      </w:pPr>
    </w:p>
    <w:p w14:paraId="239DD656" w14:textId="77777777" w:rsidR="004B0289" w:rsidRPr="004A6927" w:rsidRDefault="004B0289" w:rsidP="004B0289">
      <w:pPr>
        <w:spacing w:after="0"/>
        <w:ind w:left="720"/>
        <w:jc w:val="both"/>
        <w:rPr>
          <w:rFonts w:ascii="Times New Roman" w:hAnsi="Times New Roman" w:cs="Times New Roman"/>
          <w:b/>
          <w:bCs/>
          <w:sz w:val="24"/>
          <w:szCs w:val="24"/>
          <w:shd w:val="clear" w:color="auto" w:fill="FFFFFF"/>
        </w:rPr>
      </w:pPr>
      <w:r w:rsidRPr="004A6927">
        <w:rPr>
          <w:rFonts w:ascii="Times New Roman" w:hAnsi="Times New Roman" w:cs="Times New Roman"/>
          <w:b/>
          <w:bCs/>
          <w:sz w:val="24"/>
          <w:szCs w:val="24"/>
          <w:shd w:val="clear" w:color="auto" w:fill="FFFFFF"/>
        </w:rPr>
        <w:t>Közbeszerzési Hatóság</w:t>
      </w:r>
    </w:p>
    <w:p w14:paraId="7934796E" w14:textId="77777777" w:rsidR="004B0289" w:rsidRPr="004A6927" w:rsidRDefault="004B0289" w:rsidP="004B0289">
      <w:pPr>
        <w:spacing w:after="0"/>
        <w:ind w:left="720"/>
        <w:jc w:val="both"/>
        <w:rPr>
          <w:rFonts w:ascii="Times New Roman" w:hAnsi="Times New Roman" w:cs="Times New Roman"/>
          <w:bCs/>
          <w:sz w:val="24"/>
          <w:szCs w:val="24"/>
          <w:shd w:val="clear" w:color="auto" w:fill="FFFFFF"/>
        </w:rPr>
      </w:pPr>
      <w:r w:rsidRPr="004A6927">
        <w:rPr>
          <w:rFonts w:ascii="Times New Roman" w:hAnsi="Times New Roman" w:cs="Times New Roman"/>
          <w:bCs/>
          <w:sz w:val="24"/>
          <w:szCs w:val="24"/>
          <w:shd w:val="clear" w:color="auto" w:fill="FFFFFF"/>
        </w:rPr>
        <w:t>Székhely: 1026 Budapest, Riadó utca 5.</w:t>
      </w:r>
    </w:p>
    <w:p w14:paraId="6D236925" w14:textId="77777777" w:rsidR="004B0289" w:rsidRPr="004A6927" w:rsidRDefault="004B0289" w:rsidP="004B0289">
      <w:pPr>
        <w:spacing w:after="0"/>
        <w:ind w:left="720"/>
        <w:jc w:val="both"/>
        <w:rPr>
          <w:rFonts w:ascii="Times New Roman" w:hAnsi="Times New Roman" w:cs="Times New Roman"/>
          <w:bCs/>
          <w:sz w:val="24"/>
          <w:szCs w:val="24"/>
          <w:shd w:val="clear" w:color="auto" w:fill="FFFFFF"/>
        </w:rPr>
      </w:pPr>
      <w:r w:rsidRPr="004A6927">
        <w:rPr>
          <w:rFonts w:ascii="Times New Roman" w:hAnsi="Times New Roman" w:cs="Times New Roman"/>
          <w:bCs/>
          <w:sz w:val="24"/>
          <w:szCs w:val="24"/>
          <w:shd w:val="clear" w:color="auto" w:fill="FFFFFF"/>
        </w:rPr>
        <w:t>Postafiók cím: 1525. Pf. 166.</w:t>
      </w:r>
    </w:p>
    <w:p w14:paraId="028597C6" w14:textId="77777777" w:rsidR="004B0289" w:rsidRPr="004A6927" w:rsidRDefault="004B0289" w:rsidP="004B0289">
      <w:pPr>
        <w:spacing w:after="0"/>
        <w:ind w:left="720"/>
        <w:jc w:val="both"/>
        <w:rPr>
          <w:rFonts w:ascii="Times New Roman" w:hAnsi="Times New Roman" w:cs="Times New Roman"/>
          <w:bCs/>
          <w:sz w:val="24"/>
          <w:szCs w:val="24"/>
          <w:shd w:val="clear" w:color="auto" w:fill="FFFFFF"/>
        </w:rPr>
      </w:pPr>
      <w:r w:rsidRPr="004A6927">
        <w:rPr>
          <w:rFonts w:ascii="Times New Roman" w:hAnsi="Times New Roman" w:cs="Times New Roman"/>
          <w:bCs/>
          <w:sz w:val="24"/>
          <w:szCs w:val="24"/>
          <w:shd w:val="clear" w:color="auto" w:fill="FFFFFF"/>
        </w:rPr>
        <w:t>Telefon: 06-1-882-8502</w:t>
      </w:r>
    </w:p>
    <w:p w14:paraId="5A1C26A0" w14:textId="77777777" w:rsidR="004B0289" w:rsidRPr="004A6927" w:rsidRDefault="004B0289" w:rsidP="004B0289">
      <w:pPr>
        <w:spacing w:after="0"/>
        <w:ind w:left="720"/>
        <w:jc w:val="both"/>
        <w:rPr>
          <w:rFonts w:ascii="Times New Roman" w:hAnsi="Times New Roman" w:cs="Times New Roman"/>
          <w:bCs/>
          <w:sz w:val="24"/>
          <w:szCs w:val="24"/>
          <w:shd w:val="clear" w:color="auto" w:fill="FFFFFF"/>
        </w:rPr>
      </w:pPr>
      <w:r w:rsidRPr="004A6927">
        <w:rPr>
          <w:rFonts w:ascii="Times New Roman" w:hAnsi="Times New Roman" w:cs="Times New Roman"/>
          <w:bCs/>
          <w:sz w:val="24"/>
          <w:szCs w:val="24"/>
          <w:shd w:val="clear" w:color="auto" w:fill="FFFFFF"/>
        </w:rPr>
        <w:t>Telefax: 06-1-882-8503</w:t>
      </w:r>
    </w:p>
    <w:p w14:paraId="05029B9A" w14:textId="77777777" w:rsidR="004B0289" w:rsidRPr="004A6927" w:rsidRDefault="004B0289" w:rsidP="004B0289">
      <w:pPr>
        <w:spacing w:after="0"/>
        <w:ind w:left="720"/>
        <w:jc w:val="both"/>
        <w:rPr>
          <w:rFonts w:ascii="Times New Roman" w:hAnsi="Times New Roman" w:cs="Times New Roman"/>
          <w:bCs/>
          <w:sz w:val="24"/>
          <w:szCs w:val="24"/>
          <w:shd w:val="clear" w:color="auto" w:fill="FFFFFF"/>
        </w:rPr>
      </w:pPr>
      <w:r w:rsidRPr="004A6927">
        <w:rPr>
          <w:rFonts w:ascii="Times New Roman" w:hAnsi="Times New Roman" w:cs="Times New Roman"/>
          <w:bCs/>
          <w:sz w:val="24"/>
          <w:szCs w:val="24"/>
          <w:shd w:val="clear" w:color="auto" w:fill="FFFFFF"/>
        </w:rPr>
        <w:t xml:space="preserve">Honlap: </w:t>
      </w:r>
      <w:hyperlink r:id="rId16" w:history="1">
        <w:r w:rsidRPr="004A6927">
          <w:rPr>
            <w:rStyle w:val="Hiperhivatkozs"/>
            <w:rFonts w:ascii="Times New Roman" w:hAnsi="Times New Roman"/>
            <w:bCs/>
            <w:sz w:val="24"/>
            <w:szCs w:val="24"/>
            <w:shd w:val="clear" w:color="auto" w:fill="FFFFFF"/>
          </w:rPr>
          <w:t>http://www.kozbeszerzes.hu/</w:t>
        </w:r>
      </w:hyperlink>
    </w:p>
    <w:p w14:paraId="0252DF21" w14:textId="77777777" w:rsidR="002D2E8A" w:rsidRPr="004A6927" w:rsidRDefault="002D2E8A" w:rsidP="004B0289">
      <w:pPr>
        <w:spacing w:after="0"/>
        <w:ind w:left="720"/>
        <w:rPr>
          <w:rFonts w:ascii="Times New Roman" w:hAnsi="Times New Roman" w:cs="Times New Roman"/>
          <w:bCs/>
          <w:sz w:val="24"/>
          <w:szCs w:val="24"/>
          <w:u w:val="single"/>
          <w:shd w:val="clear" w:color="auto" w:fill="FFFFFF"/>
        </w:rPr>
      </w:pPr>
    </w:p>
    <w:p w14:paraId="46D36266" w14:textId="50CC8DEA" w:rsidR="004B0289" w:rsidRPr="004A6927" w:rsidRDefault="004B0289" w:rsidP="004B0289">
      <w:pPr>
        <w:spacing w:after="0"/>
        <w:ind w:left="720"/>
        <w:rPr>
          <w:rFonts w:ascii="Times New Roman" w:hAnsi="Times New Roman" w:cs="Times New Roman"/>
          <w:bCs/>
          <w:sz w:val="24"/>
          <w:szCs w:val="24"/>
          <w:u w:val="single"/>
          <w:shd w:val="clear" w:color="auto" w:fill="FFFFFF"/>
        </w:rPr>
      </w:pPr>
      <w:r w:rsidRPr="004A6927">
        <w:rPr>
          <w:rFonts w:ascii="Times New Roman" w:hAnsi="Times New Roman" w:cs="Times New Roman"/>
          <w:bCs/>
          <w:sz w:val="24"/>
          <w:szCs w:val="24"/>
          <w:u w:val="single"/>
          <w:shd w:val="clear" w:color="auto" w:fill="FFFFFF"/>
        </w:rPr>
        <w:t xml:space="preserve">Munkajogi: </w:t>
      </w:r>
    </w:p>
    <w:p w14:paraId="3B6062D0" w14:textId="77777777" w:rsidR="004A50E4" w:rsidRPr="004A6927" w:rsidRDefault="004A50E4" w:rsidP="003C0519">
      <w:pPr>
        <w:spacing w:after="0" w:line="240" w:lineRule="auto"/>
        <w:ind w:left="720"/>
        <w:rPr>
          <w:rFonts w:ascii="Times New Roman" w:eastAsia="Calibri" w:hAnsi="Times New Roman" w:cs="Times New Roman"/>
          <w:b/>
          <w:bCs/>
          <w:sz w:val="24"/>
          <w:szCs w:val="24"/>
          <w:shd w:val="clear" w:color="auto" w:fill="FFFFFF"/>
        </w:rPr>
      </w:pPr>
    </w:p>
    <w:p w14:paraId="3AC37F24" w14:textId="77777777" w:rsidR="003C0519" w:rsidRPr="004A6927" w:rsidRDefault="003C0519" w:rsidP="003C0519">
      <w:pPr>
        <w:spacing w:after="0" w:line="240" w:lineRule="auto"/>
        <w:ind w:firstLine="708"/>
        <w:rPr>
          <w:rFonts w:ascii="Times New Roman" w:hAnsi="Times New Roman" w:cs="Times New Roman"/>
          <w:b/>
          <w:sz w:val="24"/>
          <w:szCs w:val="24"/>
        </w:rPr>
      </w:pPr>
      <w:r w:rsidRPr="004A6927">
        <w:rPr>
          <w:rFonts w:ascii="Times New Roman" w:hAnsi="Times New Roman" w:cs="Times New Roman"/>
          <w:b/>
          <w:sz w:val="24"/>
          <w:szCs w:val="24"/>
        </w:rPr>
        <w:t xml:space="preserve">Nemzetgazdasági Minisztérium </w:t>
      </w:r>
    </w:p>
    <w:p w14:paraId="6DD09322" w14:textId="016E085B" w:rsidR="002D2E8A" w:rsidRPr="004A6927" w:rsidRDefault="003C0519" w:rsidP="003C0519">
      <w:pPr>
        <w:spacing w:after="0" w:line="240" w:lineRule="auto"/>
        <w:ind w:left="708"/>
        <w:rPr>
          <w:rFonts w:ascii="Times New Roman" w:hAnsi="Times New Roman" w:cs="Times New Roman"/>
          <w:b/>
          <w:bCs/>
          <w:sz w:val="24"/>
          <w:szCs w:val="24"/>
        </w:rPr>
      </w:pPr>
      <w:r w:rsidRPr="004A6927">
        <w:rPr>
          <w:rFonts w:ascii="Times New Roman" w:hAnsi="Times New Roman" w:cs="Times New Roman"/>
          <w:sz w:val="24"/>
          <w:szCs w:val="24"/>
        </w:rPr>
        <w:t>Munkavédelmi Irányítási Főosztály</w:t>
      </w:r>
      <w:r w:rsidR="006B5A8D" w:rsidRPr="004A6927">
        <w:rPr>
          <w:rFonts w:ascii="Times New Roman" w:eastAsia="Calibri" w:hAnsi="Times New Roman" w:cs="Times New Roman"/>
          <w:b/>
          <w:bCs/>
          <w:sz w:val="24"/>
          <w:szCs w:val="24"/>
          <w:shd w:val="clear" w:color="auto" w:fill="FFFFFF"/>
        </w:rPr>
        <w:br/>
      </w:r>
      <w:r w:rsidR="006B5A8D" w:rsidRPr="004A6927">
        <w:rPr>
          <w:rFonts w:ascii="Times New Roman" w:eastAsia="Calibri" w:hAnsi="Times New Roman" w:cs="Times New Roman"/>
          <w:bCs/>
          <w:sz w:val="24"/>
          <w:szCs w:val="24"/>
          <w:shd w:val="clear" w:color="auto" w:fill="FFFFFF"/>
        </w:rPr>
        <w:t>1027 Budapest, Csalogány u. 9-11.</w:t>
      </w:r>
      <w:r w:rsidR="006B5A8D" w:rsidRPr="004A6927">
        <w:rPr>
          <w:rFonts w:ascii="Times New Roman" w:eastAsia="Calibri" w:hAnsi="Times New Roman" w:cs="Times New Roman"/>
          <w:bCs/>
          <w:sz w:val="24"/>
          <w:szCs w:val="24"/>
          <w:shd w:val="clear" w:color="auto" w:fill="FFFFFF"/>
        </w:rPr>
        <w:br/>
        <w:t>Postacím: 1358 Budapest, Pf.: 17.</w:t>
      </w:r>
      <w:r w:rsidR="006B5A8D" w:rsidRPr="004A6927">
        <w:rPr>
          <w:rFonts w:ascii="Times New Roman" w:eastAsia="Calibri" w:hAnsi="Times New Roman" w:cs="Times New Roman"/>
          <w:bCs/>
          <w:sz w:val="24"/>
          <w:szCs w:val="24"/>
          <w:shd w:val="clear" w:color="auto" w:fill="FFFFFF"/>
        </w:rPr>
        <w:br/>
        <w:t>Telefon: +36 (80)</w:t>
      </w:r>
      <w:r w:rsidR="006B5A8D" w:rsidRPr="004A6927">
        <w:rPr>
          <w:rFonts w:ascii="Times New Roman" w:eastAsia="Calibri" w:hAnsi="Times New Roman" w:cs="Times New Roman"/>
          <w:bCs/>
          <w:sz w:val="24"/>
          <w:szCs w:val="24"/>
        </w:rPr>
        <w:t xml:space="preserve"> 2</w:t>
      </w:r>
      <w:r w:rsidR="006B5A8D" w:rsidRPr="004A6927">
        <w:rPr>
          <w:rFonts w:ascii="Times New Roman" w:eastAsia="Calibri" w:hAnsi="Times New Roman" w:cs="Times New Roman"/>
          <w:bCs/>
          <w:sz w:val="24"/>
          <w:szCs w:val="24"/>
          <w:shd w:val="clear" w:color="auto" w:fill="FFFFFF"/>
        </w:rPr>
        <w:t>04-292; +36 (1) 896-3002</w:t>
      </w:r>
      <w:r w:rsidR="006B5A8D" w:rsidRPr="004A6927">
        <w:rPr>
          <w:rFonts w:ascii="Times New Roman" w:eastAsia="Calibri" w:hAnsi="Times New Roman" w:cs="Times New Roman"/>
          <w:bCs/>
          <w:sz w:val="24"/>
          <w:szCs w:val="24"/>
          <w:shd w:val="clear" w:color="auto" w:fill="FFFFFF"/>
        </w:rPr>
        <w:br/>
        <w:t>Email: </w:t>
      </w:r>
      <w:hyperlink r:id="rId17" w:history="1">
        <w:r w:rsidR="006B5A8D" w:rsidRPr="004A6927">
          <w:rPr>
            <w:rFonts w:ascii="Times New Roman" w:eastAsia="Calibri" w:hAnsi="Times New Roman" w:cs="Times New Roman"/>
            <w:bCs/>
            <w:color w:val="0000FF"/>
            <w:sz w:val="24"/>
            <w:szCs w:val="24"/>
            <w:u w:val="single"/>
            <w:shd w:val="clear" w:color="auto" w:fill="FFFFFF"/>
          </w:rPr>
          <w:t>munkavedelmi-foo@gfm.gov.hu</w:t>
        </w:r>
      </w:hyperlink>
      <w:r w:rsidR="004B0289" w:rsidRPr="004A6927">
        <w:rPr>
          <w:rFonts w:ascii="Times New Roman" w:hAnsi="Times New Roman" w:cs="Times New Roman"/>
          <w:bCs/>
          <w:sz w:val="24"/>
          <w:szCs w:val="24"/>
          <w:shd w:val="clear" w:color="auto" w:fill="FFFFFF"/>
        </w:rPr>
        <w:br/>
      </w:r>
      <w:r w:rsidR="004B0289" w:rsidRPr="004A6927">
        <w:rPr>
          <w:rFonts w:ascii="Times New Roman" w:hAnsi="Times New Roman" w:cs="Times New Roman"/>
          <w:bCs/>
          <w:sz w:val="24"/>
          <w:szCs w:val="24"/>
          <w:shd w:val="clear" w:color="auto" w:fill="FFFFFF"/>
        </w:rPr>
        <w:br/>
      </w:r>
      <w:r w:rsidR="004B0289" w:rsidRPr="004A6927">
        <w:rPr>
          <w:rFonts w:ascii="Times New Roman" w:hAnsi="Times New Roman" w:cs="Times New Roman"/>
          <w:bCs/>
          <w:sz w:val="24"/>
          <w:szCs w:val="24"/>
          <w:u w:val="single"/>
          <w:shd w:val="clear" w:color="auto" w:fill="FFFFFF"/>
        </w:rPr>
        <w:t>Egyéb elérhetőségek:</w:t>
      </w:r>
    </w:p>
    <w:p w14:paraId="3ABEF884" w14:textId="720B8F22" w:rsidR="004B0289" w:rsidRPr="004A6927" w:rsidRDefault="006B5A8D" w:rsidP="003C0519">
      <w:pPr>
        <w:ind w:left="709"/>
        <w:rPr>
          <w:rFonts w:ascii="Times New Roman" w:hAnsi="Times New Roman" w:cs="Times New Roman"/>
          <w:b/>
          <w:bCs/>
          <w:sz w:val="24"/>
          <w:szCs w:val="24"/>
          <w:shd w:val="clear" w:color="auto" w:fill="FFFFFF"/>
        </w:rPr>
      </w:pPr>
      <w:r w:rsidRPr="004A6927">
        <w:rPr>
          <w:rFonts w:ascii="Times New Roman" w:eastAsia="Calibri" w:hAnsi="Times New Roman" w:cs="Times New Roman"/>
          <w:bCs/>
          <w:sz w:val="24"/>
          <w:szCs w:val="24"/>
          <w:shd w:val="clear" w:color="auto" w:fill="FFFFFF"/>
        </w:rPr>
        <w:t>Munkavédelmi tanácsadás:</w:t>
      </w:r>
      <w:r w:rsidRPr="004A6927">
        <w:rPr>
          <w:rFonts w:ascii="Times New Roman" w:eastAsia="Calibri" w:hAnsi="Times New Roman" w:cs="Times New Roman"/>
          <w:bCs/>
          <w:sz w:val="24"/>
          <w:szCs w:val="24"/>
          <w:shd w:val="clear" w:color="auto" w:fill="FFFFFF"/>
        </w:rPr>
        <w:br/>
      </w:r>
      <w:hyperlink r:id="rId18" w:history="1">
        <w:r w:rsidRPr="004A6927">
          <w:rPr>
            <w:rFonts w:ascii="Times New Roman" w:eastAsia="Calibri" w:hAnsi="Times New Roman" w:cs="Times New Roman"/>
            <w:bCs/>
            <w:color w:val="0000FF"/>
            <w:sz w:val="24"/>
            <w:szCs w:val="24"/>
            <w:u w:val="single"/>
            <w:shd w:val="clear" w:color="auto" w:fill="FFFFFF"/>
          </w:rPr>
          <w:t>munkavedelem-info@gfm.gov.hu</w:t>
        </w:r>
      </w:hyperlink>
      <w:r w:rsidRPr="004A6927">
        <w:rPr>
          <w:rFonts w:ascii="Times New Roman" w:eastAsia="Calibri" w:hAnsi="Times New Roman" w:cs="Times New Roman"/>
          <w:bCs/>
          <w:sz w:val="24"/>
          <w:szCs w:val="24"/>
          <w:shd w:val="clear" w:color="auto" w:fill="FFFFFF"/>
        </w:rPr>
        <w:br/>
        <w:t>Ingyenes (zöld) telefonszáma: +36 (80) 204-292</w:t>
      </w:r>
      <w:r w:rsidRPr="004A6927">
        <w:rPr>
          <w:rFonts w:ascii="Times New Roman" w:eastAsia="Calibri" w:hAnsi="Times New Roman" w:cs="Times New Roman"/>
          <w:bCs/>
          <w:sz w:val="24"/>
          <w:szCs w:val="24"/>
          <w:shd w:val="clear" w:color="auto" w:fill="FFFFFF"/>
        </w:rPr>
        <w:br/>
      </w:r>
      <w:r w:rsidR="004B0289" w:rsidRPr="004A6927">
        <w:rPr>
          <w:rFonts w:ascii="Times New Roman" w:hAnsi="Times New Roman" w:cs="Times New Roman"/>
          <w:b/>
          <w:bCs/>
          <w:sz w:val="24"/>
          <w:szCs w:val="24"/>
          <w:shd w:val="clear" w:color="auto" w:fill="FFFFFF"/>
        </w:rPr>
        <w:t xml:space="preserve">Munkaügyi és munkavédelmi hatóságok listája, és elérhetőségeik: </w:t>
      </w:r>
    </w:p>
    <w:p w14:paraId="4B50B49F" w14:textId="77777777" w:rsidR="004B0289" w:rsidRPr="004A6927" w:rsidRDefault="00FA20BA" w:rsidP="004B0289">
      <w:pPr>
        <w:spacing w:after="0"/>
        <w:ind w:left="720"/>
        <w:rPr>
          <w:rFonts w:ascii="Times New Roman" w:hAnsi="Times New Roman" w:cs="Times New Roman"/>
          <w:bCs/>
          <w:sz w:val="24"/>
          <w:szCs w:val="24"/>
          <w:shd w:val="clear" w:color="auto" w:fill="FFFFFF"/>
        </w:rPr>
      </w:pPr>
      <w:hyperlink r:id="rId19" w:history="1">
        <w:r w:rsidR="004B0289" w:rsidRPr="004A6927">
          <w:rPr>
            <w:rStyle w:val="Hiperhivatkozs"/>
            <w:rFonts w:ascii="Times New Roman" w:hAnsi="Times New Roman"/>
            <w:bCs/>
            <w:sz w:val="24"/>
            <w:szCs w:val="24"/>
            <w:shd w:val="clear" w:color="auto" w:fill="FFFFFF"/>
          </w:rPr>
          <w:t>http://www.ommf.gov.hu/index.php?akt_menu=228</w:t>
        </w:r>
      </w:hyperlink>
    </w:p>
    <w:p w14:paraId="722E1B57" w14:textId="77777777" w:rsidR="004B0289" w:rsidRPr="004A6927" w:rsidRDefault="00FA20BA" w:rsidP="004B0289">
      <w:pPr>
        <w:spacing w:after="0"/>
        <w:ind w:left="720"/>
        <w:rPr>
          <w:rFonts w:ascii="Times New Roman" w:hAnsi="Times New Roman" w:cs="Times New Roman"/>
          <w:bCs/>
          <w:sz w:val="24"/>
          <w:szCs w:val="24"/>
          <w:shd w:val="clear" w:color="auto" w:fill="FFFFFF"/>
        </w:rPr>
      </w:pPr>
      <w:hyperlink r:id="rId20" w:history="1">
        <w:r w:rsidR="004B0289" w:rsidRPr="004A6927">
          <w:rPr>
            <w:rStyle w:val="Hiperhivatkozs"/>
            <w:rFonts w:ascii="Times New Roman" w:hAnsi="Times New Roman"/>
            <w:bCs/>
            <w:sz w:val="24"/>
            <w:szCs w:val="24"/>
            <w:shd w:val="clear" w:color="auto" w:fill="FFFFFF"/>
          </w:rPr>
          <w:t>http://www.ommf.gov.hu/index.php?akt_menu=229</w:t>
        </w:r>
      </w:hyperlink>
      <w:r w:rsidR="004B0289" w:rsidRPr="004A6927">
        <w:rPr>
          <w:rFonts w:ascii="Times New Roman" w:hAnsi="Times New Roman" w:cs="Times New Roman"/>
          <w:bCs/>
          <w:sz w:val="24"/>
          <w:szCs w:val="24"/>
          <w:shd w:val="clear" w:color="auto" w:fill="FFFFFF"/>
        </w:rPr>
        <w:t xml:space="preserve"> </w:t>
      </w:r>
    </w:p>
    <w:p w14:paraId="6DDBC1CD" w14:textId="77777777" w:rsidR="004B0289" w:rsidRPr="004A6927" w:rsidRDefault="004B0289" w:rsidP="004B0289">
      <w:pPr>
        <w:spacing w:after="0"/>
        <w:ind w:left="720"/>
        <w:jc w:val="both"/>
        <w:rPr>
          <w:rFonts w:ascii="Times New Roman" w:hAnsi="Times New Roman" w:cs="Times New Roman"/>
          <w:b/>
          <w:bCs/>
          <w:sz w:val="24"/>
          <w:szCs w:val="24"/>
          <w:shd w:val="clear" w:color="auto" w:fill="FFFFFF"/>
        </w:rPr>
      </w:pPr>
    </w:p>
    <w:p w14:paraId="22A6D694" w14:textId="77777777" w:rsidR="004B0289" w:rsidRPr="004A6927" w:rsidRDefault="004B0289" w:rsidP="004B0289">
      <w:pPr>
        <w:spacing w:after="0"/>
        <w:ind w:left="720"/>
        <w:rPr>
          <w:rFonts w:ascii="Times New Roman" w:hAnsi="Times New Roman" w:cs="Times New Roman"/>
          <w:b/>
          <w:bCs/>
          <w:sz w:val="24"/>
          <w:szCs w:val="24"/>
          <w:shd w:val="clear" w:color="auto" w:fill="FFFFFF"/>
        </w:rPr>
      </w:pPr>
      <w:r w:rsidRPr="004A6927">
        <w:rPr>
          <w:rFonts w:ascii="Times New Roman" w:hAnsi="Times New Roman" w:cs="Times New Roman"/>
          <w:b/>
          <w:bCs/>
          <w:sz w:val="24"/>
          <w:szCs w:val="24"/>
          <w:shd w:val="clear" w:color="auto" w:fill="FFFFFF"/>
        </w:rPr>
        <w:t>Nemzeti Adó- és Vámhivatal</w:t>
      </w:r>
    </w:p>
    <w:p w14:paraId="75829E0A" w14:textId="7581B605" w:rsidR="004B0289" w:rsidRPr="004A6927" w:rsidRDefault="004B0289" w:rsidP="004B0289">
      <w:pPr>
        <w:spacing w:after="0"/>
        <w:ind w:left="720"/>
        <w:rPr>
          <w:rStyle w:val="Hiperhivatkozs"/>
          <w:rFonts w:ascii="Times New Roman" w:hAnsi="Times New Roman"/>
          <w:bCs/>
          <w:sz w:val="24"/>
          <w:szCs w:val="24"/>
          <w:shd w:val="clear" w:color="auto" w:fill="FFFFFF"/>
        </w:rPr>
      </w:pPr>
      <w:r w:rsidRPr="004A6927">
        <w:rPr>
          <w:rFonts w:ascii="Times New Roman" w:hAnsi="Times New Roman" w:cs="Times New Roman"/>
          <w:bCs/>
          <w:sz w:val="24"/>
          <w:szCs w:val="24"/>
          <w:shd w:val="clear" w:color="auto" w:fill="FFFFFF"/>
        </w:rPr>
        <w:t xml:space="preserve">1054 Budapest, Széchenyi u. 2. </w:t>
      </w:r>
      <w:r w:rsidRPr="004A6927">
        <w:rPr>
          <w:rFonts w:ascii="Times New Roman" w:hAnsi="Times New Roman" w:cs="Times New Roman"/>
          <w:bCs/>
          <w:sz w:val="24"/>
          <w:szCs w:val="24"/>
          <w:shd w:val="clear" w:color="auto" w:fill="FFFFFF"/>
        </w:rPr>
        <w:br/>
        <w:t>Postacím: 1373 Budapest, Pf. 561.</w:t>
      </w:r>
      <w:r w:rsidRPr="004A6927">
        <w:rPr>
          <w:rFonts w:ascii="Times New Roman" w:hAnsi="Times New Roman" w:cs="Times New Roman"/>
          <w:bCs/>
          <w:sz w:val="24"/>
          <w:szCs w:val="24"/>
          <w:shd w:val="clear" w:color="auto" w:fill="FFFFFF"/>
        </w:rPr>
        <w:br/>
        <w:t>tel: +36 (1) 428-5100</w:t>
      </w:r>
      <w:r w:rsidRPr="004A6927">
        <w:rPr>
          <w:rFonts w:ascii="Times New Roman" w:hAnsi="Times New Roman" w:cs="Times New Roman"/>
          <w:bCs/>
          <w:sz w:val="24"/>
          <w:szCs w:val="24"/>
          <w:shd w:val="clear" w:color="auto" w:fill="FFFFFF"/>
        </w:rPr>
        <w:br/>
        <w:t>fax: +36 (1) 428-5509</w:t>
      </w:r>
      <w:r w:rsidRPr="004A6927">
        <w:rPr>
          <w:rFonts w:ascii="Times New Roman" w:hAnsi="Times New Roman" w:cs="Times New Roman"/>
          <w:bCs/>
          <w:sz w:val="24"/>
          <w:szCs w:val="24"/>
          <w:shd w:val="clear" w:color="auto" w:fill="FFFFFF"/>
        </w:rPr>
        <w:br/>
        <w:t xml:space="preserve">e-mail: </w:t>
      </w:r>
      <w:hyperlink r:id="rId21" w:history="1">
        <w:r w:rsidRPr="004A6927">
          <w:rPr>
            <w:rStyle w:val="Hiperhivatkozs"/>
            <w:rFonts w:ascii="Times New Roman" w:hAnsi="Times New Roman"/>
            <w:bCs/>
            <w:sz w:val="24"/>
            <w:szCs w:val="24"/>
            <w:shd w:val="clear" w:color="auto" w:fill="FFFFFF"/>
          </w:rPr>
          <w:t>nav_kozpont@nav.gov.hu</w:t>
        </w:r>
      </w:hyperlink>
    </w:p>
    <w:p w14:paraId="0C30C632" w14:textId="77777777" w:rsidR="006B5A8D" w:rsidRPr="004A6927" w:rsidRDefault="006B5A8D" w:rsidP="004B0289">
      <w:pPr>
        <w:spacing w:after="0"/>
        <w:ind w:left="720"/>
        <w:rPr>
          <w:rFonts w:ascii="Times New Roman" w:hAnsi="Times New Roman" w:cs="Times New Roman"/>
          <w:bCs/>
          <w:sz w:val="24"/>
          <w:szCs w:val="24"/>
          <w:shd w:val="clear" w:color="auto" w:fill="FFFFFF"/>
        </w:rPr>
      </w:pPr>
    </w:p>
    <w:p w14:paraId="29CFBC74" w14:textId="77777777" w:rsidR="004B0289" w:rsidRPr="004A6927" w:rsidRDefault="004B0289" w:rsidP="004B0289">
      <w:pPr>
        <w:spacing w:after="0"/>
        <w:ind w:left="720"/>
        <w:rPr>
          <w:rFonts w:ascii="Times New Roman" w:hAnsi="Times New Roman" w:cs="Times New Roman"/>
          <w:bCs/>
          <w:sz w:val="24"/>
          <w:szCs w:val="24"/>
          <w:u w:val="single"/>
          <w:shd w:val="clear" w:color="auto" w:fill="FFFFFF"/>
        </w:rPr>
      </w:pPr>
      <w:r w:rsidRPr="004A6927">
        <w:rPr>
          <w:rFonts w:ascii="Times New Roman" w:hAnsi="Times New Roman" w:cs="Times New Roman"/>
          <w:bCs/>
          <w:sz w:val="24"/>
          <w:szCs w:val="24"/>
          <w:u w:val="single"/>
          <w:shd w:val="clear" w:color="auto" w:fill="FFFFFF"/>
        </w:rPr>
        <w:t>Környezetvédelmi:</w:t>
      </w:r>
    </w:p>
    <w:p w14:paraId="217D844F" w14:textId="77777777" w:rsidR="004B0289" w:rsidRPr="004A6927" w:rsidRDefault="004B0289" w:rsidP="004B0289">
      <w:pPr>
        <w:spacing w:after="0"/>
        <w:ind w:left="720"/>
        <w:rPr>
          <w:rFonts w:ascii="Times New Roman" w:hAnsi="Times New Roman" w:cs="Times New Roman"/>
          <w:b/>
          <w:bCs/>
          <w:sz w:val="24"/>
          <w:szCs w:val="24"/>
          <w:shd w:val="clear" w:color="auto" w:fill="FFFFFF"/>
        </w:rPr>
      </w:pPr>
      <w:r w:rsidRPr="004A6927">
        <w:rPr>
          <w:rFonts w:ascii="Times New Roman" w:hAnsi="Times New Roman" w:cs="Times New Roman"/>
          <w:b/>
          <w:bCs/>
          <w:sz w:val="24"/>
          <w:szCs w:val="24"/>
          <w:shd w:val="clear" w:color="auto" w:fill="FFFFFF"/>
        </w:rPr>
        <w:t>Agrárminisztérium</w:t>
      </w:r>
    </w:p>
    <w:p w14:paraId="6749A031" w14:textId="77777777" w:rsidR="004B0289" w:rsidRPr="004A6927" w:rsidRDefault="004B0289" w:rsidP="004B0289">
      <w:pPr>
        <w:spacing w:after="0"/>
        <w:ind w:left="720"/>
        <w:rPr>
          <w:rFonts w:ascii="Times New Roman" w:hAnsi="Times New Roman" w:cs="Times New Roman"/>
          <w:b/>
          <w:bCs/>
          <w:sz w:val="24"/>
          <w:szCs w:val="24"/>
          <w:shd w:val="clear" w:color="auto" w:fill="FFFFFF"/>
        </w:rPr>
      </w:pPr>
      <w:r w:rsidRPr="004A6927">
        <w:rPr>
          <w:rFonts w:ascii="Times New Roman" w:hAnsi="Times New Roman" w:cs="Times New Roman"/>
          <w:b/>
          <w:bCs/>
          <w:sz w:val="24"/>
          <w:szCs w:val="24"/>
          <w:shd w:val="clear" w:color="auto" w:fill="FFFFFF"/>
        </w:rPr>
        <w:t>Környezetügyért Felelős Államtitkárság</w:t>
      </w:r>
    </w:p>
    <w:p w14:paraId="0E935B4F" w14:textId="77777777" w:rsidR="004B0289" w:rsidRPr="004A6927" w:rsidRDefault="004B0289" w:rsidP="004B0289">
      <w:pPr>
        <w:spacing w:after="0"/>
        <w:ind w:left="720"/>
        <w:rPr>
          <w:rFonts w:ascii="Times New Roman" w:hAnsi="Times New Roman" w:cs="Times New Roman"/>
          <w:bCs/>
          <w:sz w:val="24"/>
          <w:szCs w:val="24"/>
          <w:shd w:val="clear" w:color="auto" w:fill="FFFFFF"/>
        </w:rPr>
      </w:pPr>
      <w:r w:rsidRPr="004A6927">
        <w:rPr>
          <w:rFonts w:ascii="Times New Roman" w:hAnsi="Times New Roman" w:cs="Times New Roman"/>
          <w:bCs/>
          <w:sz w:val="24"/>
          <w:szCs w:val="24"/>
          <w:shd w:val="clear" w:color="auto" w:fill="FFFFFF"/>
        </w:rPr>
        <w:t>1055 Budapest, Kossuth Lajos tér 11.</w:t>
      </w:r>
    </w:p>
    <w:p w14:paraId="4622A191" w14:textId="77777777" w:rsidR="004B0289" w:rsidRPr="004A6927" w:rsidRDefault="004B0289" w:rsidP="004B0289">
      <w:pPr>
        <w:spacing w:after="0"/>
        <w:ind w:left="720"/>
        <w:jc w:val="both"/>
        <w:rPr>
          <w:rFonts w:ascii="Times New Roman" w:hAnsi="Times New Roman" w:cs="Times New Roman"/>
          <w:bCs/>
          <w:sz w:val="24"/>
          <w:szCs w:val="24"/>
          <w:shd w:val="clear" w:color="auto" w:fill="FFFFFF"/>
        </w:rPr>
      </w:pPr>
      <w:r w:rsidRPr="004A6927">
        <w:rPr>
          <w:rFonts w:ascii="Times New Roman" w:hAnsi="Times New Roman" w:cs="Times New Roman"/>
          <w:bCs/>
          <w:sz w:val="24"/>
          <w:szCs w:val="24"/>
          <w:shd w:val="clear" w:color="auto" w:fill="FFFFFF"/>
        </w:rPr>
        <w:t xml:space="preserve">Postai cím: 1860 Budapest, Pf. 1. </w:t>
      </w:r>
    </w:p>
    <w:p w14:paraId="399D1689" w14:textId="77777777" w:rsidR="004B0289" w:rsidRPr="004A6927" w:rsidRDefault="004B0289" w:rsidP="004B0289">
      <w:pPr>
        <w:spacing w:after="0"/>
        <w:ind w:left="720"/>
        <w:jc w:val="both"/>
        <w:rPr>
          <w:rFonts w:ascii="Times New Roman" w:hAnsi="Times New Roman" w:cs="Times New Roman"/>
          <w:bCs/>
          <w:sz w:val="24"/>
          <w:szCs w:val="24"/>
          <w:shd w:val="clear" w:color="auto" w:fill="FFFFFF"/>
        </w:rPr>
      </w:pPr>
      <w:r w:rsidRPr="004A6927">
        <w:rPr>
          <w:rFonts w:ascii="Times New Roman" w:hAnsi="Times New Roman" w:cs="Times New Roman"/>
          <w:bCs/>
          <w:sz w:val="24"/>
          <w:szCs w:val="24"/>
          <w:shd w:val="clear" w:color="auto" w:fill="FFFFFF"/>
        </w:rPr>
        <w:t>Telefon: +36 (1) 795 2000</w:t>
      </w:r>
    </w:p>
    <w:p w14:paraId="5A765DF5" w14:textId="77777777" w:rsidR="004B0289" w:rsidRPr="004A6927" w:rsidRDefault="004B0289" w:rsidP="004B0289">
      <w:pPr>
        <w:spacing w:after="0"/>
        <w:ind w:left="720"/>
        <w:jc w:val="both"/>
        <w:rPr>
          <w:rFonts w:ascii="Times New Roman" w:hAnsi="Times New Roman" w:cs="Times New Roman"/>
          <w:bCs/>
          <w:sz w:val="24"/>
          <w:szCs w:val="24"/>
          <w:shd w:val="clear" w:color="auto" w:fill="FFFFFF"/>
        </w:rPr>
      </w:pPr>
      <w:r w:rsidRPr="004A6927">
        <w:rPr>
          <w:rFonts w:ascii="Times New Roman" w:hAnsi="Times New Roman" w:cs="Times New Roman"/>
          <w:bCs/>
          <w:sz w:val="24"/>
          <w:szCs w:val="24"/>
          <w:shd w:val="clear" w:color="auto" w:fill="FFFFFF"/>
        </w:rPr>
        <w:t>Telefax: +36 (1) 795 0200</w:t>
      </w:r>
    </w:p>
    <w:p w14:paraId="09FF7831" w14:textId="77777777" w:rsidR="004B0289" w:rsidRPr="004A6927" w:rsidRDefault="004B0289" w:rsidP="004B0289">
      <w:pPr>
        <w:spacing w:after="0"/>
        <w:ind w:left="720"/>
        <w:jc w:val="both"/>
        <w:rPr>
          <w:rFonts w:ascii="Times New Roman" w:hAnsi="Times New Roman" w:cs="Times New Roman"/>
          <w:bCs/>
          <w:sz w:val="24"/>
          <w:szCs w:val="24"/>
          <w:shd w:val="clear" w:color="auto" w:fill="FFFFFF"/>
        </w:rPr>
      </w:pPr>
      <w:r w:rsidRPr="004A6927">
        <w:rPr>
          <w:rFonts w:ascii="Times New Roman" w:hAnsi="Times New Roman" w:cs="Times New Roman"/>
          <w:bCs/>
          <w:sz w:val="24"/>
          <w:szCs w:val="24"/>
          <w:shd w:val="clear" w:color="auto" w:fill="FFFFFF"/>
        </w:rPr>
        <w:lastRenderedPageBreak/>
        <w:t xml:space="preserve">E-mail: </w:t>
      </w:r>
      <w:hyperlink r:id="rId22" w:history="1">
        <w:r w:rsidRPr="004A6927">
          <w:rPr>
            <w:rStyle w:val="Hiperhivatkozs"/>
            <w:rFonts w:ascii="Times New Roman" w:hAnsi="Times New Roman"/>
            <w:bCs/>
            <w:sz w:val="24"/>
            <w:szCs w:val="24"/>
            <w:shd w:val="clear" w:color="auto" w:fill="FFFFFF"/>
          </w:rPr>
          <w:t>info@fm.gov.hu</w:t>
        </w:r>
      </w:hyperlink>
    </w:p>
    <w:p w14:paraId="28B2B0C4" w14:textId="77777777" w:rsidR="004B0289" w:rsidRPr="004A6927" w:rsidRDefault="004B0289" w:rsidP="004B0289">
      <w:pPr>
        <w:spacing w:after="0"/>
        <w:ind w:left="720"/>
        <w:jc w:val="both"/>
        <w:rPr>
          <w:rFonts w:ascii="Times New Roman" w:hAnsi="Times New Roman" w:cs="Times New Roman"/>
          <w:bCs/>
          <w:sz w:val="24"/>
          <w:szCs w:val="24"/>
          <w:shd w:val="clear" w:color="auto" w:fill="FFFFFF"/>
        </w:rPr>
      </w:pPr>
    </w:p>
    <w:p w14:paraId="6A34152F" w14:textId="047F8DBF" w:rsidR="004B0289" w:rsidRPr="004A6927" w:rsidRDefault="004B0289" w:rsidP="004B0289">
      <w:pPr>
        <w:spacing w:after="0"/>
        <w:ind w:left="720"/>
        <w:jc w:val="both"/>
        <w:rPr>
          <w:rFonts w:ascii="Times New Roman" w:hAnsi="Times New Roman" w:cs="Times New Roman"/>
          <w:b/>
          <w:bCs/>
          <w:sz w:val="24"/>
          <w:szCs w:val="24"/>
          <w:shd w:val="clear" w:color="auto" w:fill="FFFFFF"/>
        </w:rPr>
      </w:pPr>
      <w:r w:rsidRPr="004A6927">
        <w:rPr>
          <w:rFonts w:ascii="Times New Roman" w:hAnsi="Times New Roman" w:cs="Times New Roman"/>
          <w:b/>
          <w:bCs/>
          <w:sz w:val="24"/>
          <w:szCs w:val="24"/>
          <w:shd w:val="clear" w:color="auto" w:fill="FFFFFF"/>
        </w:rPr>
        <w:t xml:space="preserve">Pest </w:t>
      </w:r>
      <w:r w:rsidR="00866B4F" w:rsidRPr="004A6927">
        <w:rPr>
          <w:rFonts w:ascii="Times New Roman" w:hAnsi="Times New Roman" w:cs="Times New Roman"/>
          <w:b/>
          <w:bCs/>
          <w:sz w:val="24"/>
          <w:szCs w:val="24"/>
          <w:shd w:val="clear" w:color="auto" w:fill="FFFFFF"/>
        </w:rPr>
        <w:t xml:space="preserve">Vármegyei </w:t>
      </w:r>
      <w:r w:rsidRPr="004A6927">
        <w:rPr>
          <w:rFonts w:ascii="Times New Roman" w:hAnsi="Times New Roman" w:cs="Times New Roman"/>
          <w:b/>
          <w:bCs/>
          <w:sz w:val="24"/>
          <w:szCs w:val="24"/>
          <w:shd w:val="clear" w:color="auto" w:fill="FFFFFF"/>
        </w:rPr>
        <w:t>Kormányhivatal Országos Környezetvédelmi és Természetvédelmi Főosztály; Környezetvédelmi és Ügyviteli Osztály</w:t>
      </w:r>
    </w:p>
    <w:p w14:paraId="6B1D9EF0" w14:textId="77777777" w:rsidR="004B0289" w:rsidRPr="004A6927" w:rsidRDefault="004B0289" w:rsidP="004B0289">
      <w:pPr>
        <w:spacing w:after="0"/>
        <w:ind w:left="720"/>
        <w:jc w:val="both"/>
        <w:rPr>
          <w:rFonts w:ascii="Times New Roman" w:hAnsi="Times New Roman" w:cs="Times New Roman"/>
          <w:bCs/>
          <w:sz w:val="24"/>
          <w:szCs w:val="24"/>
          <w:shd w:val="clear" w:color="auto" w:fill="FFFFFF"/>
        </w:rPr>
      </w:pPr>
      <w:r w:rsidRPr="004A6927">
        <w:rPr>
          <w:rFonts w:ascii="Times New Roman" w:hAnsi="Times New Roman" w:cs="Times New Roman"/>
          <w:bCs/>
          <w:sz w:val="24"/>
          <w:szCs w:val="24"/>
          <w:shd w:val="clear" w:color="auto" w:fill="FFFFFF"/>
        </w:rPr>
        <w:t>1016 Budapest, Mészáros u. 58/A</w:t>
      </w:r>
    </w:p>
    <w:p w14:paraId="6A67487C" w14:textId="77777777" w:rsidR="004B0289" w:rsidRPr="004A6927" w:rsidRDefault="004B0289" w:rsidP="004B0289">
      <w:pPr>
        <w:spacing w:after="0"/>
        <w:ind w:left="720"/>
        <w:jc w:val="both"/>
        <w:rPr>
          <w:rFonts w:ascii="Times New Roman" w:hAnsi="Times New Roman" w:cs="Times New Roman"/>
          <w:bCs/>
          <w:sz w:val="24"/>
          <w:szCs w:val="24"/>
          <w:shd w:val="clear" w:color="auto" w:fill="FFFFFF"/>
        </w:rPr>
      </w:pPr>
      <w:r w:rsidRPr="004A6927">
        <w:rPr>
          <w:rFonts w:ascii="Times New Roman" w:hAnsi="Times New Roman" w:cs="Times New Roman"/>
          <w:bCs/>
          <w:sz w:val="24"/>
          <w:szCs w:val="24"/>
          <w:shd w:val="clear" w:color="auto" w:fill="FFFFFF"/>
        </w:rPr>
        <w:t>tel: +36 (1) 224-9100</w:t>
      </w:r>
    </w:p>
    <w:p w14:paraId="17549B16" w14:textId="77777777" w:rsidR="004B0289" w:rsidRPr="004A6927" w:rsidRDefault="004B0289" w:rsidP="004B0289">
      <w:pPr>
        <w:spacing w:after="0"/>
        <w:ind w:left="720"/>
        <w:jc w:val="both"/>
        <w:rPr>
          <w:rFonts w:ascii="Times New Roman" w:hAnsi="Times New Roman" w:cs="Times New Roman"/>
          <w:bCs/>
          <w:sz w:val="24"/>
          <w:szCs w:val="24"/>
          <w:shd w:val="clear" w:color="auto" w:fill="FFFFFF"/>
        </w:rPr>
      </w:pPr>
      <w:r w:rsidRPr="004A6927">
        <w:rPr>
          <w:rFonts w:ascii="Times New Roman" w:hAnsi="Times New Roman" w:cs="Times New Roman"/>
          <w:bCs/>
          <w:sz w:val="24"/>
          <w:szCs w:val="24"/>
          <w:shd w:val="clear" w:color="auto" w:fill="FFFFFF"/>
        </w:rPr>
        <w:t>e-mail: orszagoszoldhatosag@pest.gov.hu</w:t>
      </w:r>
    </w:p>
    <w:p w14:paraId="23CE4CE5" w14:textId="77777777" w:rsidR="004B0289" w:rsidRPr="004A6927" w:rsidRDefault="004B0289" w:rsidP="004B0289">
      <w:pPr>
        <w:spacing w:after="0"/>
        <w:ind w:left="720"/>
        <w:jc w:val="both"/>
        <w:rPr>
          <w:rFonts w:ascii="Times New Roman" w:hAnsi="Times New Roman" w:cs="Times New Roman"/>
          <w:bCs/>
          <w:sz w:val="24"/>
          <w:szCs w:val="24"/>
          <w:shd w:val="clear" w:color="auto" w:fill="FFFFFF"/>
        </w:rPr>
      </w:pPr>
    </w:p>
    <w:p w14:paraId="3C68C5FB" w14:textId="77777777" w:rsidR="004B0289" w:rsidRPr="004A6927" w:rsidRDefault="004B0289" w:rsidP="004B0289">
      <w:pPr>
        <w:spacing w:after="0"/>
        <w:ind w:left="720"/>
        <w:jc w:val="both"/>
        <w:rPr>
          <w:rFonts w:ascii="Times New Roman" w:hAnsi="Times New Roman" w:cs="Times New Roman"/>
          <w:bCs/>
          <w:sz w:val="24"/>
          <w:szCs w:val="24"/>
          <w:u w:val="single"/>
          <w:shd w:val="clear" w:color="auto" w:fill="FFFFFF"/>
        </w:rPr>
      </w:pPr>
      <w:r w:rsidRPr="004A6927">
        <w:rPr>
          <w:rFonts w:ascii="Times New Roman" w:hAnsi="Times New Roman" w:cs="Times New Roman"/>
          <w:bCs/>
          <w:sz w:val="24"/>
          <w:szCs w:val="24"/>
          <w:u w:val="single"/>
          <w:shd w:val="clear" w:color="auto" w:fill="FFFFFF"/>
        </w:rPr>
        <w:t xml:space="preserve">Szociális: </w:t>
      </w:r>
    </w:p>
    <w:p w14:paraId="32FE820A" w14:textId="77777777" w:rsidR="006B5A8D" w:rsidRPr="004A6927" w:rsidRDefault="006B5A8D" w:rsidP="006B5A8D">
      <w:pPr>
        <w:spacing w:after="0"/>
        <w:ind w:left="720"/>
        <w:jc w:val="both"/>
        <w:rPr>
          <w:rFonts w:ascii="Times New Roman" w:hAnsi="Times New Roman" w:cs="Times New Roman"/>
          <w:b/>
          <w:bCs/>
          <w:sz w:val="24"/>
          <w:szCs w:val="24"/>
          <w:u w:val="single"/>
          <w:shd w:val="clear" w:color="auto" w:fill="FFFFFF"/>
          <w:lang w:val="en-US"/>
        </w:rPr>
      </w:pPr>
      <w:r w:rsidRPr="004A6927">
        <w:rPr>
          <w:rFonts w:ascii="Times New Roman" w:hAnsi="Times New Roman" w:cs="Times New Roman"/>
          <w:b/>
          <w:bCs/>
          <w:sz w:val="24"/>
          <w:szCs w:val="24"/>
          <w:u w:val="single"/>
          <w:shd w:val="clear" w:color="auto" w:fill="FFFFFF"/>
          <w:lang w:val="en-US"/>
        </w:rPr>
        <w:t>Belügyminisztérium</w:t>
      </w:r>
    </w:p>
    <w:p w14:paraId="68CF91F9" w14:textId="77777777" w:rsidR="006B5A8D" w:rsidRPr="004A6927" w:rsidRDefault="006B5A8D" w:rsidP="006B5A8D">
      <w:pPr>
        <w:spacing w:after="0"/>
        <w:ind w:left="720"/>
        <w:jc w:val="both"/>
        <w:rPr>
          <w:rFonts w:ascii="Times New Roman" w:hAnsi="Times New Roman" w:cs="Times New Roman"/>
          <w:b/>
          <w:bCs/>
          <w:sz w:val="24"/>
          <w:szCs w:val="24"/>
          <w:u w:val="single"/>
          <w:shd w:val="clear" w:color="auto" w:fill="FFFFFF"/>
          <w:lang w:val="en-US"/>
        </w:rPr>
      </w:pPr>
      <w:r w:rsidRPr="004A6927">
        <w:rPr>
          <w:rFonts w:ascii="Times New Roman" w:hAnsi="Times New Roman" w:cs="Times New Roman"/>
          <w:b/>
          <w:bCs/>
          <w:sz w:val="24"/>
          <w:szCs w:val="24"/>
          <w:u w:val="single"/>
          <w:shd w:val="clear" w:color="auto" w:fill="FFFFFF"/>
          <w:lang w:val="en-US"/>
        </w:rPr>
        <w:t>Gondoskodáspolitikáért Felelős Államtitkárság</w:t>
      </w:r>
    </w:p>
    <w:p w14:paraId="7E1FDD36" w14:textId="77777777" w:rsidR="006B5A8D" w:rsidRPr="004A6927" w:rsidRDefault="006B5A8D" w:rsidP="006B5A8D">
      <w:pPr>
        <w:spacing w:after="0"/>
        <w:ind w:left="720"/>
        <w:jc w:val="both"/>
        <w:rPr>
          <w:rFonts w:ascii="Times New Roman" w:hAnsi="Times New Roman" w:cs="Times New Roman"/>
          <w:bCs/>
          <w:sz w:val="24"/>
          <w:szCs w:val="24"/>
          <w:shd w:val="clear" w:color="auto" w:fill="FFFFFF"/>
          <w:lang w:val="en-US"/>
        </w:rPr>
      </w:pPr>
      <w:r w:rsidRPr="004A6927">
        <w:rPr>
          <w:rFonts w:ascii="Times New Roman" w:hAnsi="Times New Roman" w:cs="Times New Roman"/>
          <w:bCs/>
          <w:sz w:val="24"/>
          <w:szCs w:val="24"/>
          <w:shd w:val="clear" w:color="auto" w:fill="FFFFFF"/>
          <w:lang w:val="en-US"/>
        </w:rPr>
        <w:t>1054 Budapest, Báthory u. 10.</w:t>
      </w:r>
    </w:p>
    <w:p w14:paraId="27766611" w14:textId="77777777" w:rsidR="006B5A8D" w:rsidRPr="004A6927" w:rsidRDefault="006B5A8D" w:rsidP="006B5A8D">
      <w:pPr>
        <w:spacing w:after="0"/>
        <w:ind w:left="720"/>
        <w:jc w:val="both"/>
        <w:rPr>
          <w:rFonts w:ascii="Times New Roman" w:hAnsi="Times New Roman" w:cs="Times New Roman"/>
          <w:bCs/>
          <w:sz w:val="24"/>
          <w:szCs w:val="24"/>
          <w:shd w:val="clear" w:color="auto" w:fill="FFFFFF"/>
          <w:lang w:val="en-US"/>
        </w:rPr>
      </w:pPr>
      <w:r w:rsidRPr="004A6927">
        <w:rPr>
          <w:rFonts w:ascii="Times New Roman" w:hAnsi="Times New Roman" w:cs="Times New Roman"/>
          <w:bCs/>
          <w:sz w:val="24"/>
          <w:szCs w:val="24"/>
          <w:shd w:val="clear" w:color="auto" w:fill="FFFFFF"/>
          <w:lang w:val="en-US"/>
        </w:rPr>
        <w:t>Telefon: + 36 (1) 795 3168</w:t>
      </w:r>
    </w:p>
    <w:p w14:paraId="3FCA75DD" w14:textId="043660FD" w:rsidR="004B0289" w:rsidRPr="004A6927" w:rsidRDefault="006B5A8D" w:rsidP="006B5A8D">
      <w:pPr>
        <w:spacing w:after="0"/>
        <w:ind w:left="720"/>
        <w:jc w:val="both"/>
        <w:rPr>
          <w:rFonts w:ascii="Times New Roman" w:hAnsi="Times New Roman" w:cs="Times New Roman"/>
          <w:b/>
          <w:bCs/>
          <w:sz w:val="24"/>
          <w:szCs w:val="24"/>
          <w:shd w:val="clear" w:color="auto" w:fill="FFFFFF"/>
        </w:rPr>
      </w:pPr>
      <w:r w:rsidRPr="004A6927">
        <w:rPr>
          <w:rFonts w:ascii="Times New Roman" w:hAnsi="Times New Roman" w:cs="Times New Roman"/>
          <w:bCs/>
          <w:sz w:val="24"/>
          <w:szCs w:val="24"/>
          <w:shd w:val="clear" w:color="auto" w:fill="FFFFFF"/>
          <w:lang w:val="en-US"/>
        </w:rPr>
        <w:t xml:space="preserve">E-mail: </w:t>
      </w:r>
      <w:r w:rsidRPr="004A6927">
        <w:rPr>
          <w:rFonts w:ascii="Times New Roman" w:hAnsi="Times New Roman" w:cs="Times New Roman"/>
          <w:bCs/>
          <w:sz w:val="24"/>
          <w:szCs w:val="24"/>
          <w:u w:val="single"/>
          <w:shd w:val="clear" w:color="auto" w:fill="FFFFFF"/>
        </w:rPr>
        <w:t>ugyfelszolgalat@bm.gov.hu</w:t>
      </w:r>
    </w:p>
    <w:p w14:paraId="512DF5C4" w14:textId="77777777" w:rsidR="006B5A8D" w:rsidRPr="004A6927" w:rsidRDefault="006B5A8D" w:rsidP="004B0289">
      <w:pPr>
        <w:spacing w:after="0"/>
        <w:ind w:left="720"/>
        <w:rPr>
          <w:rFonts w:ascii="Times New Roman" w:hAnsi="Times New Roman" w:cs="Times New Roman"/>
          <w:b/>
          <w:bCs/>
          <w:sz w:val="24"/>
          <w:szCs w:val="24"/>
          <w:shd w:val="clear" w:color="auto" w:fill="FFFFFF"/>
        </w:rPr>
      </w:pPr>
    </w:p>
    <w:p w14:paraId="3EE76CA8" w14:textId="1D19212C" w:rsidR="006B5A8D" w:rsidRPr="004A6927" w:rsidRDefault="006B5A8D" w:rsidP="006B5A8D">
      <w:pPr>
        <w:spacing w:after="0"/>
        <w:ind w:left="720"/>
        <w:rPr>
          <w:rFonts w:ascii="Times New Roman" w:hAnsi="Times New Roman" w:cs="Times New Roman"/>
          <w:bCs/>
          <w:sz w:val="24"/>
          <w:szCs w:val="24"/>
          <w:u w:val="single"/>
          <w:shd w:val="clear" w:color="auto" w:fill="FFFFFF"/>
        </w:rPr>
      </w:pPr>
      <w:r w:rsidRPr="004A6927">
        <w:rPr>
          <w:rFonts w:ascii="Times New Roman" w:hAnsi="Times New Roman" w:cs="Times New Roman"/>
          <w:bCs/>
          <w:sz w:val="24"/>
          <w:szCs w:val="24"/>
          <w:u w:val="single"/>
          <w:shd w:val="clear" w:color="auto" w:fill="FFFFFF"/>
        </w:rPr>
        <w:t xml:space="preserve">Szociális </w:t>
      </w:r>
      <w:r w:rsidR="00866B4F" w:rsidRPr="004A6927">
        <w:rPr>
          <w:rFonts w:ascii="Times New Roman" w:hAnsi="Times New Roman" w:cs="Times New Roman"/>
          <w:bCs/>
          <w:sz w:val="24"/>
          <w:szCs w:val="24"/>
          <w:u w:val="single"/>
          <w:shd w:val="clear" w:color="auto" w:fill="FFFFFF"/>
        </w:rPr>
        <w:t>vár</w:t>
      </w:r>
      <w:r w:rsidRPr="004A6927">
        <w:rPr>
          <w:rFonts w:ascii="Times New Roman" w:hAnsi="Times New Roman" w:cs="Times New Roman"/>
          <w:bCs/>
          <w:sz w:val="24"/>
          <w:szCs w:val="24"/>
          <w:u w:val="single"/>
          <w:shd w:val="clear" w:color="auto" w:fill="FFFFFF"/>
        </w:rPr>
        <w:t xml:space="preserve">megyénként: </w:t>
      </w:r>
    </w:p>
    <w:p w14:paraId="4F403994" w14:textId="77777777" w:rsidR="006B5A8D" w:rsidRPr="004A6927" w:rsidRDefault="006B5A8D" w:rsidP="006B5A8D">
      <w:pPr>
        <w:spacing w:after="0"/>
        <w:ind w:left="720"/>
        <w:rPr>
          <w:rFonts w:ascii="Times New Roman" w:hAnsi="Times New Roman" w:cs="Times New Roman"/>
          <w:b/>
          <w:bCs/>
          <w:sz w:val="24"/>
          <w:szCs w:val="24"/>
          <w:shd w:val="clear" w:color="auto" w:fill="FFFFFF"/>
        </w:rPr>
      </w:pPr>
    </w:p>
    <w:p w14:paraId="6DEDC6B8" w14:textId="77777777" w:rsidR="006B5A8D" w:rsidRPr="004A6927" w:rsidRDefault="006B5A8D" w:rsidP="006B5A8D">
      <w:pPr>
        <w:spacing w:after="0"/>
        <w:ind w:left="720"/>
        <w:rPr>
          <w:rFonts w:ascii="Times New Roman" w:hAnsi="Times New Roman" w:cs="Times New Roman"/>
          <w:b/>
          <w:bCs/>
          <w:sz w:val="24"/>
          <w:szCs w:val="24"/>
          <w:u w:val="single"/>
          <w:shd w:val="clear" w:color="auto" w:fill="FFFFFF"/>
        </w:rPr>
      </w:pPr>
      <w:r w:rsidRPr="004A6927">
        <w:rPr>
          <w:rFonts w:ascii="Times New Roman" w:hAnsi="Times New Roman" w:cs="Times New Roman"/>
          <w:b/>
          <w:bCs/>
          <w:sz w:val="24"/>
          <w:szCs w:val="24"/>
          <w:u w:val="single"/>
          <w:shd w:val="clear" w:color="auto" w:fill="FFFFFF"/>
        </w:rPr>
        <w:t>Budapest</w:t>
      </w:r>
    </w:p>
    <w:p w14:paraId="55ED6685" w14:textId="77777777" w:rsidR="006B5A8D" w:rsidRPr="004A6927" w:rsidRDefault="006B5A8D" w:rsidP="006B5A8D">
      <w:pPr>
        <w:spacing w:after="0"/>
        <w:ind w:left="720"/>
        <w:rPr>
          <w:rFonts w:ascii="Times New Roman" w:hAnsi="Times New Roman" w:cs="Times New Roman"/>
          <w:b/>
          <w:bCs/>
          <w:sz w:val="24"/>
          <w:szCs w:val="24"/>
          <w:u w:val="single"/>
          <w:shd w:val="clear" w:color="auto" w:fill="FFFFFF"/>
        </w:rPr>
      </w:pPr>
    </w:p>
    <w:p w14:paraId="0F82E8E4" w14:textId="77777777" w:rsidR="006B5A8D" w:rsidRPr="004A6927" w:rsidRDefault="006B5A8D" w:rsidP="006B5A8D">
      <w:pPr>
        <w:spacing w:after="0"/>
        <w:ind w:left="720"/>
        <w:rPr>
          <w:rFonts w:ascii="Times New Roman" w:hAnsi="Times New Roman" w:cs="Times New Roman"/>
          <w:b/>
          <w:bCs/>
          <w:sz w:val="24"/>
          <w:szCs w:val="24"/>
          <w:shd w:val="clear" w:color="auto" w:fill="FFFFFF"/>
        </w:rPr>
      </w:pPr>
      <w:r w:rsidRPr="004A6927">
        <w:rPr>
          <w:rFonts w:ascii="Times New Roman" w:hAnsi="Times New Roman" w:cs="Times New Roman"/>
          <w:b/>
          <w:bCs/>
          <w:sz w:val="24"/>
          <w:szCs w:val="24"/>
          <w:shd w:val="clear" w:color="auto" w:fill="FFFFFF"/>
        </w:rPr>
        <w:t>Budapest Főváros Kormányhivatala Gyámügyi és Igazságügyi Főosztály; Szociális és Gyámügyi Osztály</w:t>
      </w:r>
    </w:p>
    <w:p w14:paraId="2C2D2DE0" w14:textId="77777777" w:rsidR="006B5A8D" w:rsidRPr="004A6927" w:rsidRDefault="006B5A8D" w:rsidP="006B5A8D">
      <w:pPr>
        <w:spacing w:after="0"/>
        <w:ind w:left="720"/>
        <w:rPr>
          <w:rFonts w:ascii="Times New Roman" w:hAnsi="Times New Roman" w:cs="Times New Roman"/>
          <w:b/>
          <w:bCs/>
          <w:sz w:val="24"/>
          <w:szCs w:val="24"/>
          <w:shd w:val="clear" w:color="auto" w:fill="FFFFFF"/>
        </w:rPr>
      </w:pPr>
      <w:r w:rsidRPr="004A6927">
        <w:rPr>
          <w:rFonts w:ascii="Times New Roman" w:hAnsi="Times New Roman" w:cs="Times New Roman"/>
          <w:b/>
          <w:bCs/>
          <w:sz w:val="24"/>
          <w:szCs w:val="24"/>
          <w:shd w:val="clear" w:color="auto" w:fill="FFFFFF"/>
        </w:rPr>
        <w:t>1035 Budapest, Váradi utca 15.</w:t>
      </w:r>
      <w:r w:rsidRPr="004A6927">
        <w:rPr>
          <w:rFonts w:ascii="Times New Roman" w:hAnsi="Times New Roman" w:cs="Times New Roman"/>
          <w:b/>
          <w:bCs/>
          <w:sz w:val="24"/>
          <w:szCs w:val="24"/>
          <w:shd w:val="clear" w:color="auto" w:fill="FFFFFF"/>
        </w:rPr>
        <w:br/>
      </w:r>
      <w:r w:rsidRPr="004A6927">
        <w:rPr>
          <w:rFonts w:ascii="Times New Roman" w:hAnsi="Times New Roman" w:cs="Times New Roman"/>
          <w:bCs/>
          <w:sz w:val="24"/>
          <w:szCs w:val="24"/>
          <w:shd w:val="clear" w:color="auto" w:fill="FFFFFF"/>
        </w:rPr>
        <w:t>Tel.: +36 (1) 896-0468</w:t>
      </w:r>
      <w:r w:rsidRPr="004A6927">
        <w:rPr>
          <w:rFonts w:ascii="Times New Roman" w:hAnsi="Times New Roman" w:cs="Times New Roman"/>
          <w:bCs/>
          <w:sz w:val="24"/>
          <w:szCs w:val="24"/>
          <w:shd w:val="clear" w:color="auto" w:fill="FFFFFF"/>
        </w:rPr>
        <w:br/>
        <w:t>Telefax: +36 (1) 237-4879</w:t>
      </w:r>
      <w:r w:rsidRPr="004A6927">
        <w:rPr>
          <w:rFonts w:ascii="Times New Roman" w:hAnsi="Times New Roman" w:cs="Times New Roman"/>
          <w:bCs/>
          <w:sz w:val="24"/>
          <w:szCs w:val="24"/>
          <w:shd w:val="clear" w:color="auto" w:fill="FFFFFF"/>
        </w:rPr>
        <w:br/>
        <w:t xml:space="preserve">E-mail: </w:t>
      </w:r>
      <w:hyperlink r:id="rId23" w:history="1">
        <w:r w:rsidRPr="004A6927">
          <w:rPr>
            <w:rStyle w:val="Hiperhivatkozs"/>
            <w:rFonts w:ascii="Times New Roman" w:hAnsi="Times New Roman"/>
            <w:bCs/>
            <w:sz w:val="24"/>
            <w:szCs w:val="24"/>
            <w:shd w:val="clear" w:color="auto" w:fill="FFFFFF"/>
          </w:rPr>
          <w:t>gyamhivatal.budapest@bfkh.gov.hu</w:t>
        </w:r>
      </w:hyperlink>
    </w:p>
    <w:p w14:paraId="5C45A2F2" w14:textId="77777777" w:rsidR="006B5A8D" w:rsidRPr="004A6927" w:rsidRDefault="006B5A8D" w:rsidP="006B5A8D">
      <w:pPr>
        <w:spacing w:after="0"/>
        <w:ind w:left="720"/>
        <w:rPr>
          <w:rFonts w:ascii="Times New Roman" w:hAnsi="Times New Roman" w:cs="Times New Roman"/>
          <w:b/>
          <w:bCs/>
          <w:sz w:val="24"/>
          <w:szCs w:val="24"/>
          <w:u w:val="single"/>
          <w:shd w:val="clear" w:color="auto" w:fill="FFFFFF"/>
        </w:rPr>
      </w:pPr>
    </w:p>
    <w:p w14:paraId="7688FD12" w14:textId="758305F1" w:rsidR="006B5A8D" w:rsidRPr="004A6927" w:rsidRDefault="006B5A8D" w:rsidP="006B5A8D">
      <w:pPr>
        <w:spacing w:after="0"/>
        <w:ind w:left="720"/>
        <w:rPr>
          <w:rFonts w:ascii="Times New Roman" w:hAnsi="Times New Roman" w:cs="Times New Roman"/>
          <w:bCs/>
          <w:sz w:val="24"/>
          <w:szCs w:val="24"/>
          <w:u w:val="single"/>
          <w:shd w:val="clear" w:color="auto" w:fill="FFFFFF"/>
        </w:rPr>
      </w:pPr>
      <w:r w:rsidRPr="004A6927">
        <w:rPr>
          <w:rFonts w:ascii="Times New Roman" w:hAnsi="Times New Roman" w:cs="Times New Roman"/>
          <w:bCs/>
          <w:sz w:val="24"/>
          <w:szCs w:val="24"/>
          <w:u w:val="single"/>
          <w:shd w:val="clear" w:color="auto" w:fill="FFFFFF"/>
        </w:rPr>
        <w:t xml:space="preserve">Pest </w:t>
      </w:r>
      <w:r w:rsidR="00866B4F" w:rsidRPr="004A6927">
        <w:rPr>
          <w:rFonts w:ascii="Times New Roman" w:hAnsi="Times New Roman" w:cs="Times New Roman"/>
          <w:bCs/>
          <w:sz w:val="24"/>
          <w:szCs w:val="24"/>
          <w:u w:val="single"/>
          <w:shd w:val="clear" w:color="auto" w:fill="FFFFFF"/>
        </w:rPr>
        <w:t>vár</w:t>
      </w:r>
      <w:r w:rsidRPr="004A6927">
        <w:rPr>
          <w:rFonts w:ascii="Times New Roman" w:hAnsi="Times New Roman" w:cs="Times New Roman"/>
          <w:bCs/>
          <w:sz w:val="24"/>
          <w:szCs w:val="24"/>
          <w:u w:val="single"/>
          <w:shd w:val="clear" w:color="auto" w:fill="FFFFFF"/>
        </w:rPr>
        <w:t>megye</w:t>
      </w:r>
    </w:p>
    <w:p w14:paraId="00618F9B" w14:textId="77777777" w:rsidR="006B5A8D" w:rsidRPr="004A6927" w:rsidRDefault="006B5A8D" w:rsidP="006B5A8D">
      <w:pPr>
        <w:spacing w:after="0"/>
        <w:ind w:left="720"/>
        <w:rPr>
          <w:rFonts w:ascii="Times New Roman" w:hAnsi="Times New Roman" w:cs="Times New Roman"/>
          <w:b/>
          <w:bCs/>
          <w:sz w:val="24"/>
          <w:szCs w:val="24"/>
          <w:u w:val="single"/>
          <w:shd w:val="clear" w:color="auto" w:fill="FFFFFF"/>
        </w:rPr>
      </w:pPr>
    </w:p>
    <w:p w14:paraId="39CEEEB9" w14:textId="2C6D9621" w:rsidR="006B5A8D" w:rsidRPr="004A6927" w:rsidRDefault="006B5A8D" w:rsidP="006B5A8D">
      <w:pPr>
        <w:spacing w:after="0"/>
        <w:ind w:left="720"/>
        <w:rPr>
          <w:rFonts w:ascii="Times New Roman" w:hAnsi="Times New Roman" w:cs="Times New Roman"/>
          <w:b/>
          <w:bCs/>
          <w:sz w:val="24"/>
          <w:szCs w:val="24"/>
          <w:shd w:val="clear" w:color="auto" w:fill="FFFFFF"/>
        </w:rPr>
      </w:pPr>
      <w:r w:rsidRPr="004A6927">
        <w:rPr>
          <w:rFonts w:ascii="Times New Roman" w:hAnsi="Times New Roman" w:cs="Times New Roman"/>
          <w:b/>
          <w:bCs/>
          <w:sz w:val="24"/>
          <w:szCs w:val="24"/>
          <w:shd w:val="clear" w:color="auto" w:fill="FFFFFF"/>
        </w:rPr>
        <w:t xml:space="preserve">Pest </w:t>
      </w:r>
      <w:r w:rsidR="00866B4F" w:rsidRPr="004A6927">
        <w:rPr>
          <w:rFonts w:ascii="Times New Roman" w:hAnsi="Times New Roman" w:cs="Times New Roman"/>
          <w:b/>
          <w:bCs/>
          <w:sz w:val="24"/>
          <w:szCs w:val="24"/>
          <w:shd w:val="clear" w:color="auto" w:fill="FFFFFF"/>
        </w:rPr>
        <w:t xml:space="preserve">Vármegyei </w:t>
      </w:r>
      <w:r w:rsidRPr="004A6927">
        <w:rPr>
          <w:rFonts w:ascii="Times New Roman" w:hAnsi="Times New Roman" w:cs="Times New Roman"/>
          <w:b/>
          <w:bCs/>
          <w:sz w:val="24"/>
          <w:szCs w:val="24"/>
          <w:shd w:val="clear" w:color="auto" w:fill="FFFFFF"/>
        </w:rPr>
        <w:t>Kormányhivatal</w:t>
      </w:r>
    </w:p>
    <w:p w14:paraId="52A8F8A3" w14:textId="77777777" w:rsidR="006B5A8D" w:rsidRPr="004A6927" w:rsidRDefault="006B5A8D" w:rsidP="006B5A8D">
      <w:pPr>
        <w:spacing w:after="0"/>
        <w:ind w:left="720"/>
        <w:rPr>
          <w:rFonts w:ascii="Times New Roman" w:hAnsi="Times New Roman" w:cs="Times New Roman"/>
          <w:b/>
          <w:bCs/>
          <w:sz w:val="24"/>
          <w:szCs w:val="24"/>
          <w:shd w:val="clear" w:color="auto" w:fill="FFFFFF"/>
        </w:rPr>
      </w:pPr>
      <w:r w:rsidRPr="004A6927">
        <w:rPr>
          <w:rFonts w:ascii="Times New Roman" w:hAnsi="Times New Roman" w:cs="Times New Roman"/>
          <w:b/>
          <w:bCs/>
          <w:sz w:val="24"/>
          <w:szCs w:val="24"/>
          <w:shd w:val="clear" w:color="auto" w:fill="FFFFFF"/>
        </w:rPr>
        <w:t>Gyámügyi és Igazságügyi Főosztály</w:t>
      </w:r>
    </w:p>
    <w:p w14:paraId="37576DBE" w14:textId="77777777" w:rsidR="006B5A8D" w:rsidRPr="004A6927" w:rsidRDefault="006B5A8D" w:rsidP="006B5A8D">
      <w:pPr>
        <w:spacing w:after="0"/>
        <w:ind w:left="720"/>
        <w:rPr>
          <w:rFonts w:ascii="Times New Roman" w:hAnsi="Times New Roman" w:cs="Times New Roman"/>
          <w:bCs/>
          <w:sz w:val="24"/>
          <w:szCs w:val="24"/>
          <w:shd w:val="clear" w:color="auto" w:fill="FFFFFF"/>
        </w:rPr>
      </w:pPr>
      <w:r w:rsidRPr="004A6927">
        <w:rPr>
          <w:rFonts w:ascii="Times New Roman" w:hAnsi="Times New Roman" w:cs="Times New Roman"/>
          <w:bCs/>
          <w:sz w:val="24"/>
          <w:szCs w:val="24"/>
          <w:shd w:val="clear" w:color="auto" w:fill="FFFFFF"/>
        </w:rPr>
        <w:t>Szociális Osztály</w:t>
      </w:r>
    </w:p>
    <w:p w14:paraId="3019D469" w14:textId="77777777" w:rsidR="006B5A8D" w:rsidRPr="004A6927" w:rsidRDefault="006B5A8D" w:rsidP="006B5A8D">
      <w:pPr>
        <w:spacing w:after="0"/>
        <w:ind w:left="720"/>
        <w:rPr>
          <w:rFonts w:ascii="Times New Roman" w:hAnsi="Times New Roman" w:cs="Times New Roman"/>
          <w:bCs/>
          <w:sz w:val="24"/>
          <w:szCs w:val="24"/>
          <w:shd w:val="clear" w:color="auto" w:fill="FFFFFF"/>
        </w:rPr>
      </w:pPr>
      <w:r w:rsidRPr="004A6927">
        <w:rPr>
          <w:rFonts w:ascii="Times New Roman" w:hAnsi="Times New Roman" w:cs="Times New Roman"/>
          <w:bCs/>
          <w:sz w:val="24"/>
          <w:szCs w:val="24"/>
          <w:shd w:val="clear" w:color="auto" w:fill="FFFFFF"/>
        </w:rPr>
        <w:t xml:space="preserve">1052 Budapest, Városház utca 7. </w:t>
      </w:r>
    </w:p>
    <w:p w14:paraId="69F6976F" w14:textId="77777777" w:rsidR="006B5A8D" w:rsidRPr="004A6927" w:rsidRDefault="006B5A8D" w:rsidP="006B5A8D">
      <w:pPr>
        <w:spacing w:after="0"/>
        <w:ind w:left="720"/>
        <w:rPr>
          <w:rFonts w:ascii="Times New Roman" w:hAnsi="Times New Roman" w:cs="Times New Roman"/>
          <w:bCs/>
          <w:sz w:val="24"/>
          <w:szCs w:val="24"/>
          <w:shd w:val="clear" w:color="auto" w:fill="FFFFFF"/>
        </w:rPr>
      </w:pPr>
      <w:r w:rsidRPr="004A6927">
        <w:rPr>
          <w:rFonts w:ascii="Times New Roman" w:hAnsi="Times New Roman" w:cs="Times New Roman"/>
          <w:bCs/>
          <w:sz w:val="24"/>
          <w:szCs w:val="24"/>
          <w:shd w:val="clear" w:color="auto" w:fill="FFFFFF"/>
        </w:rPr>
        <w:t>Telefon: +36 (1) 485 6931</w:t>
      </w:r>
    </w:p>
    <w:p w14:paraId="28921F4A" w14:textId="341C6E9E" w:rsidR="004B0289" w:rsidRPr="004A6927" w:rsidRDefault="006B5A8D" w:rsidP="006B5A8D">
      <w:pPr>
        <w:spacing w:after="0"/>
        <w:ind w:left="720"/>
        <w:rPr>
          <w:rFonts w:ascii="Times New Roman" w:hAnsi="Times New Roman" w:cs="Times New Roman"/>
          <w:bCs/>
          <w:sz w:val="24"/>
          <w:szCs w:val="24"/>
          <w:shd w:val="clear" w:color="auto" w:fill="FFFFFF"/>
        </w:rPr>
      </w:pPr>
      <w:r w:rsidRPr="004A6927">
        <w:rPr>
          <w:rFonts w:ascii="Times New Roman" w:hAnsi="Times New Roman" w:cs="Times New Roman"/>
          <w:bCs/>
          <w:sz w:val="24"/>
          <w:szCs w:val="24"/>
          <w:shd w:val="clear" w:color="auto" w:fill="FFFFFF"/>
        </w:rPr>
        <w:t xml:space="preserve">E-mail: </w:t>
      </w:r>
      <w:hyperlink r:id="rId24" w:history="1">
        <w:r w:rsidRPr="004A6927">
          <w:rPr>
            <w:rStyle w:val="Hiperhivatkozs"/>
            <w:rFonts w:ascii="Times New Roman" w:hAnsi="Times New Roman"/>
            <w:bCs/>
            <w:sz w:val="24"/>
            <w:szCs w:val="24"/>
            <w:shd w:val="clear" w:color="auto" w:fill="FFFFFF"/>
          </w:rPr>
          <w:t>gyamhivatal@pest.gov.hu</w:t>
        </w:r>
      </w:hyperlink>
    </w:p>
    <w:p w14:paraId="247002E1" w14:textId="4F82963F" w:rsidR="005F2A19" w:rsidRPr="004A6927" w:rsidRDefault="005F2A19" w:rsidP="006B61A5">
      <w:pPr>
        <w:spacing w:before="120" w:after="0" w:line="240" w:lineRule="auto"/>
        <w:jc w:val="both"/>
        <w:rPr>
          <w:rFonts w:ascii="Times New Roman" w:eastAsia="Times New Roman" w:hAnsi="Times New Roman" w:cs="Times New Roman"/>
          <w:sz w:val="24"/>
          <w:szCs w:val="24"/>
        </w:rPr>
      </w:pPr>
    </w:p>
    <w:p w14:paraId="5FCAD3F7" w14:textId="60378B60" w:rsidR="0087695E" w:rsidRPr="004A6927" w:rsidRDefault="0087695E" w:rsidP="006B61A5">
      <w:pPr>
        <w:spacing w:before="120" w:after="0" w:line="240" w:lineRule="auto"/>
        <w:jc w:val="both"/>
        <w:rPr>
          <w:rFonts w:ascii="Times New Roman" w:eastAsia="Times New Roman" w:hAnsi="Times New Roman" w:cs="Times New Roman"/>
          <w:sz w:val="24"/>
          <w:szCs w:val="24"/>
        </w:rPr>
      </w:pPr>
    </w:p>
    <w:p w14:paraId="4DEADD5B" w14:textId="648A8C19" w:rsidR="0087695E" w:rsidRPr="004A6927" w:rsidRDefault="0087695E" w:rsidP="006B61A5">
      <w:pPr>
        <w:spacing w:before="120" w:after="0" w:line="240" w:lineRule="auto"/>
        <w:jc w:val="both"/>
        <w:rPr>
          <w:rFonts w:ascii="Times New Roman" w:eastAsia="Times New Roman" w:hAnsi="Times New Roman" w:cs="Times New Roman"/>
          <w:sz w:val="24"/>
          <w:szCs w:val="24"/>
        </w:rPr>
      </w:pPr>
    </w:p>
    <w:p w14:paraId="322D80C3" w14:textId="77777777" w:rsidR="0087695E" w:rsidRPr="004A6927" w:rsidRDefault="0087695E" w:rsidP="006B61A5">
      <w:pPr>
        <w:spacing w:before="120" w:after="0" w:line="240" w:lineRule="auto"/>
        <w:jc w:val="both"/>
        <w:rPr>
          <w:rFonts w:ascii="Times New Roman" w:eastAsia="Times New Roman" w:hAnsi="Times New Roman" w:cs="Times New Roman"/>
          <w:sz w:val="24"/>
          <w:szCs w:val="24"/>
        </w:rPr>
      </w:pPr>
    </w:p>
    <w:p w14:paraId="5D1CE0DA" w14:textId="77777777" w:rsidR="00F80695" w:rsidRPr="004A6927" w:rsidRDefault="00F80695" w:rsidP="00B65A09">
      <w:pPr>
        <w:numPr>
          <w:ilvl w:val="0"/>
          <w:numId w:val="22"/>
        </w:numPr>
        <w:tabs>
          <w:tab w:val="left" w:pos="567"/>
        </w:tabs>
        <w:suppressAutoHyphens/>
        <w:spacing w:after="120" w:line="276" w:lineRule="auto"/>
        <w:ind w:left="0" w:firstLine="0"/>
        <w:jc w:val="both"/>
        <w:rPr>
          <w:rFonts w:ascii="Times New Roman" w:hAnsi="Times New Roman" w:cs="Times New Roman"/>
          <w:b/>
          <w:sz w:val="24"/>
          <w:szCs w:val="24"/>
        </w:rPr>
      </w:pPr>
      <w:r w:rsidRPr="004A6927">
        <w:rPr>
          <w:rFonts w:ascii="Times New Roman" w:hAnsi="Times New Roman" w:cs="Times New Roman"/>
          <w:b/>
          <w:sz w:val="24"/>
          <w:szCs w:val="24"/>
        </w:rPr>
        <w:t>ÜZEMSZÜNET, ÜZEMZAVAR</w:t>
      </w:r>
    </w:p>
    <w:p w14:paraId="37EAE8C8" w14:textId="77777777" w:rsidR="00F80695" w:rsidRPr="004A6927" w:rsidRDefault="00F80695" w:rsidP="00B65A09">
      <w:pPr>
        <w:numPr>
          <w:ilvl w:val="1"/>
          <w:numId w:val="22"/>
        </w:numPr>
        <w:suppressAutoHyphens/>
        <w:spacing w:after="120" w:line="240" w:lineRule="auto"/>
        <w:ind w:left="454" w:hanging="454"/>
        <w:jc w:val="both"/>
        <w:rPr>
          <w:rFonts w:ascii="Times New Roman" w:hAnsi="Times New Roman" w:cs="Times New Roman"/>
          <w:sz w:val="24"/>
          <w:szCs w:val="24"/>
        </w:rPr>
      </w:pPr>
      <w:r w:rsidRPr="004A6927">
        <w:rPr>
          <w:rFonts w:ascii="Times New Roman" w:hAnsi="Times New Roman" w:cs="Times New Roman"/>
          <w:sz w:val="24"/>
          <w:szCs w:val="24"/>
        </w:rPr>
        <w:t>Az üzemzavar és üzemszünet vonatkozásában az EKR rendelet 22. §-a rendelkezik.</w:t>
      </w:r>
    </w:p>
    <w:p w14:paraId="49F1157A" w14:textId="77777777" w:rsidR="00F80695" w:rsidRPr="004A6927" w:rsidRDefault="00F80695" w:rsidP="00B65A09">
      <w:pPr>
        <w:numPr>
          <w:ilvl w:val="1"/>
          <w:numId w:val="22"/>
        </w:numPr>
        <w:suppressAutoHyphens/>
        <w:spacing w:after="120" w:line="240" w:lineRule="auto"/>
        <w:ind w:left="454" w:hanging="454"/>
        <w:jc w:val="both"/>
        <w:rPr>
          <w:rFonts w:ascii="Times New Roman" w:hAnsi="Times New Roman" w:cs="Times New Roman"/>
          <w:sz w:val="24"/>
          <w:szCs w:val="24"/>
        </w:rPr>
      </w:pPr>
      <w:r w:rsidRPr="004A6927">
        <w:rPr>
          <w:rFonts w:ascii="Times New Roman" w:hAnsi="Times New Roman" w:cs="Times New Roman"/>
          <w:sz w:val="24"/>
          <w:szCs w:val="24"/>
        </w:rPr>
        <w:t>Az üzemzavar esetén a Kbt. 41/C. § (1) bekezdés f) pontja, a Kbt. 52. § (4) bekezdés c) pontja és a Kbt. 55. § (2)-(3) bekezdése is irányadó.</w:t>
      </w:r>
    </w:p>
    <w:p w14:paraId="40D1B479" w14:textId="77777777" w:rsidR="00F80695" w:rsidRPr="004A6927" w:rsidRDefault="00F80695" w:rsidP="00B65A09">
      <w:pPr>
        <w:suppressAutoHyphens/>
        <w:spacing w:after="120" w:line="240" w:lineRule="auto"/>
        <w:jc w:val="both"/>
        <w:rPr>
          <w:rFonts w:ascii="Times New Roman" w:hAnsi="Times New Roman" w:cs="Times New Roman"/>
          <w:sz w:val="24"/>
          <w:szCs w:val="24"/>
        </w:rPr>
      </w:pPr>
    </w:p>
    <w:p w14:paraId="2F953DD9" w14:textId="305BFAC1" w:rsidR="00F80695" w:rsidRPr="004A6927" w:rsidRDefault="00F80695" w:rsidP="00201F53">
      <w:pPr>
        <w:spacing w:after="0" w:line="240" w:lineRule="auto"/>
        <w:rPr>
          <w:rFonts w:ascii="Times New Roman" w:eastAsia="Times New Roman" w:hAnsi="Times New Roman" w:cs="Times New Roman"/>
          <w:sz w:val="19"/>
          <w:szCs w:val="19"/>
        </w:rPr>
      </w:pPr>
      <w:r w:rsidRPr="004A6927">
        <w:rPr>
          <w:rFonts w:ascii="Times New Roman" w:eastAsia="Times New Roman" w:hAnsi="Times New Roman" w:cs="Times New Roman"/>
          <w:sz w:val="19"/>
          <w:szCs w:val="19"/>
        </w:rPr>
        <w:br w:type="page"/>
      </w:r>
    </w:p>
    <w:p w14:paraId="0B72844E" w14:textId="77777777" w:rsidR="00F80695" w:rsidRPr="004A6927" w:rsidRDefault="00F80695" w:rsidP="00C630F6">
      <w:pPr>
        <w:pBdr>
          <w:top w:val="single" w:sz="4" w:space="1" w:color="auto"/>
          <w:left w:val="single" w:sz="4" w:space="0" w:color="000000"/>
          <w:bottom w:val="single" w:sz="4" w:space="0" w:color="000000"/>
          <w:right w:val="single" w:sz="4" w:space="0" w:color="000000"/>
        </w:pBdr>
        <w:shd w:val="clear" w:color="auto" w:fill="B4C6E7" w:themeFill="accent1" w:themeFillTint="66"/>
        <w:spacing w:before="120" w:after="120" w:line="240" w:lineRule="auto"/>
        <w:ind w:left="426" w:hanging="426"/>
        <w:jc w:val="center"/>
        <w:rPr>
          <w:rFonts w:ascii="Times New Roman" w:hAnsi="Times New Roman" w:cs="Times New Roman"/>
          <w:b/>
          <w:sz w:val="24"/>
          <w:szCs w:val="24"/>
        </w:rPr>
      </w:pPr>
      <w:r w:rsidRPr="004A6927">
        <w:rPr>
          <w:rFonts w:ascii="Times New Roman" w:hAnsi="Times New Roman" w:cs="Times New Roman"/>
          <w:b/>
          <w:sz w:val="24"/>
          <w:szCs w:val="24"/>
        </w:rPr>
        <w:lastRenderedPageBreak/>
        <w:t>3. KÖTET</w:t>
      </w:r>
    </w:p>
    <w:p w14:paraId="00F2321D" w14:textId="679D1D11" w:rsidR="00965862" w:rsidRPr="004A6927" w:rsidRDefault="00F80695" w:rsidP="00965862">
      <w:pPr>
        <w:pBdr>
          <w:top w:val="single" w:sz="4" w:space="1" w:color="auto"/>
          <w:left w:val="single" w:sz="4" w:space="0" w:color="000000"/>
          <w:bottom w:val="single" w:sz="4" w:space="0" w:color="000000"/>
          <w:right w:val="single" w:sz="4" w:space="0" w:color="000000"/>
        </w:pBdr>
        <w:shd w:val="clear" w:color="auto" w:fill="B4C6E7" w:themeFill="accent1" w:themeFillTint="66"/>
        <w:spacing w:before="120" w:after="120" w:line="240" w:lineRule="auto"/>
        <w:ind w:left="426" w:hanging="426"/>
        <w:jc w:val="center"/>
        <w:rPr>
          <w:rFonts w:ascii="Times New Roman" w:hAnsi="Times New Roman" w:cs="Times New Roman"/>
          <w:b/>
          <w:sz w:val="24"/>
          <w:szCs w:val="24"/>
        </w:rPr>
      </w:pPr>
      <w:r w:rsidRPr="004A6927">
        <w:rPr>
          <w:rFonts w:ascii="Times New Roman" w:hAnsi="Times New Roman" w:cs="Times New Roman"/>
          <w:b/>
          <w:sz w:val="24"/>
          <w:szCs w:val="24"/>
        </w:rPr>
        <w:t>SZERZŐDÉSTERVEZET</w:t>
      </w:r>
    </w:p>
    <w:p w14:paraId="4898F6D0" w14:textId="7D16EA29" w:rsidR="00965862" w:rsidRPr="004A6927" w:rsidRDefault="00DF1388" w:rsidP="006B5A8D">
      <w:pPr>
        <w:rPr>
          <w:rFonts w:ascii="Times New Roman" w:hAnsi="Times New Roman" w:cs="Times New Roman"/>
          <w:kern w:val="1"/>
          <w:sz w:val="19"/>
          <w:szCs w:val="19"/>
          <w:shd w:val="clear" w:color="auto" w:fill="FFFFFF"/>
        </w:rPr>
      </w:pPr>
      <w:r>
        <w:rPr>
          <w:rFonts w:ascii="Times New Roman" w:hAnsi="Times New Roman" w:cs="Times New Roman"/>
          <w:b/>
          <w:bCs/>
          <w:sz w:val="24"/>
          <w:szCs w:val="24"/>
        </w:rPr>
        <w:t>Külön mellékletben</w:t>
      </w:r>
      <w:r w:rsidR="00E9146A" w:rsidRPr="004A6927">
        <w:rPr>
          <w:rFonts w:ascii="Times New Roman" w:hAnsi="Times New Roman" w:cs="Times New Roman"/>
          <w:b/>
          <w:bCs/>
          <w:sz w:val="19"/>
          <w:szCs w:val="19"/>
        </w:rPr>
        <w:br w:type="page"/>
      </w:r>
    </w:p>
    <w:p w14:paraId="57C228D5" w14:textId="1EF2183F" w:rsidR="00965862" w:rsidRPr="004A6927" w:rsidRDefault="00965862" w:rsidP="00B65A09">
      <w:pPr>
        <w:spacing w:after="0" w:line="240" w:lineRule="auto"/>
        <w:rPr>
          <w:rFonts w:ascii="Times New Roman" w:hAnsi="Times New Roman" w:cs="Times New Roman"/>
          <w:kern w:val="1"/>
          <w:sz w:val="19"/>
          <w:szCs w:val="19"/>
          <w:shd w:val="clear" w:color="auto" w:fill="FFFFFF"/>
        </w:rPr>
        <w:sectPr w:rsidR="00965862" w:rsidRPr="004A6927" w:rsidSect="00430EF0">
          <w:headerReference w:type="default" r:id="rId25"/>
          <w:footerReference w:type="default" r:id="rId26"/>
          <w:pgSz w:w="11906" w:h="16838"/>
          <w:pgMar w:top="1418" w:right="1274" w:bottom="1418" w:left="1418" w:header="708" w:footer="709" w:gutter="0"/>
          <w:cols w:space="708"/>
          <w:docGrid w:linePitch="360"/>
        </w:sectPr>
      </w:pPr>
    </w:p>
    <w:p w14:paraId="4EA56A84" w14:textId="77777777" w:rsidR="00F80695" w:rsidRPr="004A6927" w:rsidRDefault="00F80695" w:rsidP="00C630F6">
      <w:pPr>
        <w:pBdr>
          <w:top w:val="single" w:sz="4" w:space="0" w:color="000000"/>
          <w:left w:val="single" w:sz="4" w:space="0" w:color="000000"/>
          <w:bottom w:val="single" w:sz="4" w:space="0" w:color="000000"/>
          <w:right w:val="single" w:sz="4" w:space="0" w:color="000000"/>
        </w:pBdr>
        <w:shd w:val="clear" w:color="auto" w:fill="B4C6E7" w:themeFill="accent1" w:themeFillTint="66"/>
        <w:spacing w:before="120" w:after="120" w:line="240" w:lineRule="auto"/>
        <w:ind w:left="426" w:hanging="426"/>
        <w:jc w:val="center"/>
        <w:rPr>
          <w:rFonts w:ascii="Times New Roman" w:hAnsi="Times New Roman" w:cs="Times New Roman"/>
          <w:b/>
          <w:sz w:val="24"/>
          <w:szCs w:val="24"/>
        </w:rPr>
      </w:pPr>
      <w:r w:rsidRPr="004A6927">
        <w:rPr>
          <w:rFonts w:ascii="Times New Roman" w:hAnsi="Times New Roman" w:cs="Times New Roman"/>
          <w:b/>
          <w:caps/>
          <w:sz w:val="24"/>
          <w:szCs w:val="24"/>
        </w:rPr>
        <w:lastRenderedPageBreak/>
        <w:t xml:space="preserve">4. </w:t>
      </w:r>
      <w:r w:rsidRPr="004A6927">
        <w:rPr>
          <w:rFonts w:ascii="Times New Roman" w:hAnsi="Times New Roman" w:cs="Times New Roman"/>
          <w:b/>
          <w:sz w:val="24"/>
          <w:szCs w:val="24"/>
        </w:rPr>
        <w:t>KÖTET</w:t>
      </w:r>
    </w:p>
    <w:p w14:paraId="3AF41C73" w14:textId="77777777" w:rsidR="00F80695" w:rsidRPr="004A6927" w:rsidRDefault="00F80695" w:rsidP="00C630F6">
      <w:pPr>
        <w:pBdr>
          <w:top w:val="single" w:sz="4" w:space="0" w:color="000000"/>
          <w:left w:val="single" w:sz="4" w:space="0" w:color="000000"/>
          <w:bottom w:val="single" w:sz="4" w:space="0" w:color="000000"/>
          <w:right w:val="single" w:sz="4" w:space="0" w:color="000000"/>
        </w:pBdr>
        <w:shd w:val="clear" w:color="auto" w:fill="B4C6E7" w:themeFill="accent1" w:themeFillTint="66"/>
        <w:spacing w:before="120" w:after="120" w:line="240" w:lineRule="auto"/>
        <w:ind w:left="426" w:hanging="426"/>
        <w:jc w:val="center"/>
        <w:rPr>
          <w:rFonts w:ascii="Times New Roman" w:hAnsi="Times New Roman" w:cs="Times New Roman"/>
          <w:sz w:val="24"/>
          <w:szCs w:val="24"/>
        </w:rPr>
      </w:pPr>
      <w:r w:rsidRPr="004A6927">
        <w:rPr>
          <w:rFonts w:ascii="Times New Roman" w:hAnsi="Times New Roman" w:cs="Times New Roman"/>
          <w:b/>
          <w:sz w:val="24"/>
          <w:szCs w:val="24"/>
        </w:rPr>
        <w:t>AJÁNLOTT IGAZOLÁS- ÉS NYILATKOZATMINTÁK</w:t>
      </w:r>
    </w:p>
    <w:p w14:paraId="66CF86C8" w14:textId="77777777" w:rsidR="00724ADF" w:rsidRPr="004A6927" w:rsidRDefault="00724ADF" w:rsidP="00B65A09">
      <w:pPr>
        <w:spacing w:before="120" w:after="120" w:line="240" w:lineRule="auto"/>
        <w:ind w:left="426" w:hanging="426"/>
        <w:jc w:val="center"/>
        <w:rPr>
          <w:rFonts w:ascii="Times New Roman" w:hAnsi="Times New Roman" w:cs="Times New Roman"/>
          <w:b/>
          <w:sz w:val="24"/>
          <w:szCs w:val="24"/>
        </w:rPr>
      </w:pPr>
    </w:p>
    <w:p w14:paraId="5271FCFA" w14:textId="294C1507" w:rsidR="00F80695" w:rsidRPr="004A6927" w:rsidRDefault="00F80695" w:rsidP="00B65A09">
      <w:pPr>
        <w:spacing w:before="120" w:after="120" w:line="240" w:lineRule="auto"/>
        <w:ind w:left="426" w:hanging="426"/>
        <w:jc w:val="center"/>
        <w:rPr>
          <w:rFonts w:ascii="Times New Roman" w:hAnsi="Times New Roman" w:cs="Times New Roman"/>
          <w:sz w:val="24"/>
          <w:szCs w:val="24"/>
        </w:rPr>
      </w:pPr>
      <w:r w:rsidRPr="004A6927">
        <w:rPr>
          <w:rFonts w:ascii="Times New Roman" w:hAnsi="Times New Roman" w:cs="Times New Roman"/>
          <w:b/>
          <w:sz w:val="24"/>
          <w:szCs w:val="24"/>
        </w:rPr>
        <w:t>TARTALOM- ÉS IRATJEGYZÉK AZ AJÁNLATHOZ CSATOLANDÓ IRATOK VONATKOZÁSÁBAN</w:t>
      </w:r>
    </w:p>
    <w:tbl>
      <w:tblPr>
        <w:tblW w:w="5000" w:type="pct"/>
        <w:tblLook w:val="0000" w:firstRow="0" w:lastRow="0" w:firstColumn="0" w:lastColumn="0" w:noHBand="0" w:noVBand="0"/>
      </w:tblPr>
      <w:tblGrid>
        <w:gridCol w:w="7306"/>
        <w:gridCol w:w="1756"/>
      </w:tblGrid>
      <w:tr w:rsidR="00F80695" w:rsidRPr="004A6927" w14:paraId="637E8F2E" w14:textId="77777777" w:rsidTr="00FA20BA">
        <w:tc>
          <w:tcPr>
            <w:tcW w:w="4031" w:type="pct"/>
            <w:tcBorders>
              <w:top w:val="single" w:sz="4" w:space="0" w:color="000000"/>
              <w:left w:val="single" w:sz="4" w:space="0" w:color="000000"/>
              <w:bottom w:val="single" w:sz="4" w:space="0" w:color="000000"/>
            </w:tcBorders>
            <w:shd w:val="clear" w:color="auto" w:fill="FFFFFF"/>
          </w:tcPr>
          <w:p w14:paraId="7A02D2B1" w14:textId="77777777" w:rsidR="00F80695" w:rsidRPr="004A6927" w:rsidRDefault="00F80695" w:rsidP="00B65A09">
            <w:pPr>
              <w:tabs>
                <w:tab w:val="center" w:pos="4536"/>
                <w:tab w:val="right" w:pos="9072"/>
              </w:tabs>
              <w:snapToGrid w:val="0"/>
              <w:spacing w:before="120" w:after="120" w:line="240" w:lineRule="auto"/>
              <w:ind w:left="426" w:hanging="426"/>
              <w:jc w:val="both"/>
              <w:rPr>
                <w:rFonts w:ascii="Times New Roman" w:hAnsi="Times New Roman" w:cs="Times New Roman"/>
                <w:color w:val="000000" w:themeColor="text1"/>
                <w:sz w:val="24"/>
                <w:szCs w:val="24"/>
              </w:rPr>
            </w:pPr>
          </w:p>
        </w:tc>
        <w:tc>
          <w:tcPr>
            <w:tcW w:w="969" w:type="pct"/>
            <w:tcBorders>
              <w:top w:val="single" w:sz="4" w:space="0" w:color="000000"/>
              <w:left w:val="single" w:sz="4" w:space="0" w:color="000000"/>
              <w:bottom w:val="single" w:sz="4" w:space="0" w:color="000000"/>
              <w:right w:val="single" w:sz="4" w:space="0" w:color="000000"/>
            </w:tcBorders>
            <w:shd w:val="clear" w:color="auto" w:fill="FFFFFF"/>
          </w:tcPr>
          <w:p w14:paraId="5959C244" w14:textId="77777777" w:rsidR="00F80695" w:rsidRPr="004A6927" w:rsidRDefault="00F80695" w:rsidP="00B65A09">
            <w:pPr>
              <w:spacing w:before="120" w:after="120" w:line="240" w:lineRule="auto"/>
              <w:ind w:left="426" w:right="74" w:hanging="426"/>
              <w:jc w:val="center"/>
              <w:rPr>
                <w:rFonts w:ascii="Times New Roman" w:hAnsi="Times New Roman" w:cs="Times New Roman"/>
                <w:color w:val="000000" w:themeColor="text1"/>
                <w:sz w:val="24"/>
                <w:szCs w:val="24"/>
              </w:rPr>
            </w:pPr>
            <w:r w:rsidRPr="004A6927">
              <w:rPr>
                <w:rFonts w:ascii="Times New Roman" w:hAnsi="Times New Roman" w:cs="Times New Roman"/>
                <w:color w:val="000000" w:themeColor="text1"/>
                <w:sz w:val="24"/>
                <w:szCs w:val="24"/>
              </w:rPr>
              <w:t>Oldalszám</w:t>
            </w:r>
          </w:p>
        </w:tc>
      </w:tr>
      <w:tr w:rsidR="00F80695" w:rsidRPr="004A6927" w14:paraId="3617E71C" w14:textId="77777777" w:rsidTr="00FA20BA">
        <w:tc>
          <w:tcPr>
            <w:tcW w:w="4031" w:type="pct"/>
            <w:tcBorders>
              <w:top w:val="single" w:sz="4" w:space="0" w:color="000000"/>
              <w:left w:val="single" w:sz="4" w:space="0" w:color="000000"/>
              <w:bottom w:val="single" w:sz="4" w:space="0" w:color="000000"/>
            </w:tcBorders>
            <w:shd w:val="clear" w:color="auto" w:fill="FFFFFF"/>
          </w:tcPr>
          <w:p w14:paraId="0947C7CF" w14:textId="35ACDF7E" w:rsidR="00F80695" w:rsidRPr="004A6927" w:rsidRDefault="00F80695" w:rsidP="00724ADF">
            <w:pPr>
              <w:spacing w:before="120" w:after="120" w:line="240" w:lineRule="auto"/>
              <w:ind w:left="426" w:hanging="426"/>
              <w:jc w:val="both"/>
              <w:rPr>
                <w:rFonts w:ascii="Times New Roman" w:hAnsi="Times New Roman" w:cs="Times New Roman"/>
                <w:color w:val="000000" w:themeColor="text1"/>
                <w:sz w:val="24"/>
                <w:szCs w:val="24"/>
              </w:rPr>
            </w:pPr>
            <w:r w:rsidRPr="004A6927">
              <w:rPr>
                <w:rFonts w:ascii="Times New Roman" w:hAnsi="Times New Roman" w:cs="Times New Roman"/>
                <w:color w:val="000000" w:themeColor="text1"/>
                <w:sz w:val="24"/>
                <w:szCs w:val="24"/>
              </w:rPr>
              <w:t xml:space="preserve">Tartalomjegyzék (fedőlapot követően) </w:t>
            </w:r>
          </w:p>
        </w:tc>
        <w:tc>
          <w:tcPr>
            <w:tcW w:w="96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1C8F97D" w14:textId="77777777" w:rsidR="00F80695" w:rsidRPr="004A6927" w:rsidRDefault="00F80695" w:rsidP="00B65A09">
            <w:pPr>
              <w:snapToGrid w:val="0"/>
              <w:spacing w:before="120" w:after="120" w:line="240" w:lineRule="auto"/>
              <w:ind w:left="426" w:right="74" w:hanging="426"/>
              <w:jc w:val="center"/>
              <w:rPr>
                <w:rFonts w:ascii="Times New Roman" w:hAnsi="Times New Roman" w:cs="Times New Roman"/>
                <w:color w:val="000000" w:themeColor="text1"/>
                <w:sz w:val="24"/>
                <w:szCs w:val="24"/>
              </w:rPr>
            </w:pPr>
          </w:p>
        </w:tc>
      </w:tr>
      <w:tr w:rsidR="00F80695" w:rsidRPr="004A6927" w14:paraId="14987FC1" w14:textId="77777777" w:rsidTr="00FA20BA">
        <w:tc>
          <w:tcPr>
            <w:tcW w:w="4031" w:type="pct"/>
            <w:tcBorders>
              <w:top w:val="single" w:sz="4" w:space="0" w:color="000000"/>
              <w:left w:val="single" w:sz="4" w:space="0" w:color="000000"/>
              <w:bottom w:val="single" w:sz="4" w:space="0" w:color="000000"/>
            </w:tcBorders>
            <w:shd w:val="clear" w:color="auto" w:fill="FFFFFF"/>
          </w:tcPr>
          <w:p w14:paraId="4E09E793" w14:textId="77777777" w:rsidR="00F80695" w:rsidRPr="004A6927" w:rsidRDefault="00F80695" w:rsidP="00B65A09">
            <w:pPr>
              <w:spacing w:before="120" w:after="120" w:line="240" w:lineRule="auto"/>
              <w:jc w:val="both"/>
              <w:rPr>
                <w:rFonts w:ascii="Times New Roman" w:hAnsi="Times New Roman" w:cs="Times New Roman"/>
                <w:color w:val="000000" w:themeColor="text1"/>
                <w:sz w:val="24"/>
                <w:szCs w:val="24"/>
              </w:rPr>
            </w:pPr>
            <w:r w:rsidRPr="004A6927">
              <w:rPr>
                <w:rFonts w:ascii="Times New Roman" w:hAnsi="Times New Roman" w:cs="Times New Roman"/>
                <w:color w:val="000000" w:themeColor="text1"/>
                <w:sz w:val="24"/>
                <w:szCs w:val="24"/>
              </w:rPr>
              <w:t xml:space="preserve">Felolvasólap– </w:t>
            </w:r>
            <w:r w:rsidRPr="004A6927">
              <w:rPr>
                <w:rFonts w:ascii="Times New Roman" w:hAnsi="Times New Roman" w:cs="Times New Roman"/>
                <w:b/>
                <w:color w:val="000000" w:themeColor="text1"/>
                <w:sz w:val="24"/>
                <w:szCs w:val="24"/>
              </w:rPr>
              <w:t>EKR-ben létrehozott űrlap kitöltésével</w:t>
            </w:r>
          </w:p>
        </w:tc>
        <w:tc>
          <w:tcPr>
            <w:tcW w:w="96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D05DA66" w14:textId="77777777" w:rsidR="00F80695" w:rsidRPr="004A6927" w:rsidRDefault="00F80695" w:rsidP="00B65A09">
            <w:pPr>
              <w:snapToGrid w:val="0"/>
              <w:spacing w:before="120" w:after="120" w:line="240" w:lineRule="auto"/>
              <w:ind w:left="426" w:right="74" w:hanging="426"/>
              <w:jc w:val="center"/>
              <w:rPr>
                <w:rFonts w:ascii="Times New Roman" w:hAnsi="Times New Roman" w:cs="Times New Roman"/>
                <w:color w:val="000000" w:themeColor="text1"/>
                <w:sz w:val="24"/>
                <w:szCs w:val="24"/>
              </w:rPr>
            </w:pPr>
          </w:p>
        </w:tc>
      </w:tr>
      <w:tr w:rsidR="002D200A" w:rsidRPr="004A6927" w14:paraId="4B95A5E9" w14:textId="77777777" w:rsidTr="00FA20BA">
        <w:tc>
          <w:tcPr>
            <w:tcW w:w="4031" w:type="pct"/>
            <w:tcBorders>
              <w:top w:val="single" w:sz="4" w:space="0" w:color="000000"/>
              <w:left w:val="single" w:sz="4" w:space="0" w:color="000000"/>
              <w:bottom w:val="single" w:sz="4" w:space="0" w:color="000000"/>
            </w:tcBorders>
            <w:shd w:val="clear" w:color="auto" w:fill="FFFFFF"/>
          </w:tcPr>
          <w:p w14:paraId="7FC3DF8B" w14:textId="732220E0" w:rsidR="002D200A" w:rsidRPr="004A6927" w:rsidRDefault="002D200A" w:rsidP="00724ADF">
            <w:pPr>
              <w:spacing w:before="120" w:after="120" w:line="240" w:lineRule="auto"/>
              <w:jc w:val="both"/>
              <w:rPr>
                <w:rFonts w:ascii="Times New Roman" w:hAnsi="Times New Roman" w:cs="Times New Roman"/>
                <w:color w:val="000000" w:themeColor="text1"/>
                <w:sz w:val="24"/>
                <w:szCs w:val="24"/>
              </w:rPr>
            </w:pPr>
            <w:r w:rsidRPr="004A6927">
              <w:rPr>
                <w:rFonts w:ascii="Times New Roman" w:hAnsi="Times New Roman" w:cs="Times New Roman"/>
                <w:color w:val="000000" w:themeColor="text1"/>
                <w:sz w:val="24"/>
                <w:szCs w:val="24"/>
              </w:rPr>
              <w:t xml:space="preserve">Kitöltött </w:t>
            </w:r>
            <w:r w:rsidR="00F22ABE" w:rsidRPr="004A6927">
              <w:rPr>
                <w:rFonts w:ascii="Times New Roman" w:hAnsi="Times New Roman" w:cs="Times New Roman"/>
                <w:color w:val="000000" w:themeColor="text1"/>
                <w:sz w:val="24"/>
                <w:szCs w:val="24"/>
              </w:rPr>
              <w:t>részletes kereskedelmi</w:t>
            </w:r>
            <w:r w:rsidR="00D72602">
              <w:rPr>
                <w:rFonts w:ascii="Times New Roman" w:hAnsi="Times New Roman" w:cs="Times New Roman"/>
                <w:color w:val="000000" w:themeColor="text1"/>
                <w:sz w:val="24"/>
                <w:szCs w:val="24"/>
              </w:rPr>
              <w:t xml:space="preserve"> és </w:t>
            </w:r>
            <w:r w:rsidR="00FA435B">
              <w:rPr>
                <w:rFonts w:ascii="Times New Roman" w:hAnsi="Times New Roman" w:cs="Times New Roman"/>
                <w:color w:val="000000" w:themeColor="text1"/>
                <w:sz w:val="24"/>
                <w:szCs w:val="24"/>
              </w:rPr>
              <w:t xml:space="preserve">szakmai </w:t>
            </w:r>
            <w:r w:rsidR="00F22ABE" w:rsidRPr="004A6927">
              <w:rPr>
                <w:rFonts w:ascii="Times New Roman" w:hAnsi="Times New Roman" w:cs="Times New Roman"/>
                <w:color w:val="000000" w:themeColor="text1"/>
                <w:sz w:val="24"/>
                <w:szCs w:val="24"/>
              </w:rPr>
              <w:t>ajánlat (</w:t>
            </w:r>
            <w:r w:rsidR="00A75A7B" w:rsidRPr="004A6927">
              <w:rPr>
                <w:rFonts w:ascii="Times New Roman" w:hAnsi="Times New Roman" w:cs="Times New Roman"/>
                <w:b/>
                <w:bCs/>
                <w:color w:val="000000" w:themeColor="text1"/>
                <w:sz w:val="24"/>
                <w:szCs w:val="24"/>
                <w:highlight w:val="green"/>
              </w:rPr>
              <w:t>Részletes á</w:t>
            </w:r>
            <w:r w:rsidRPr="004A6927">
              <w:rPr>
                <w:rFonts w:ascii="Times New Roman" w:hAnsi="Times New Roman" w:cs="Times New Roman"/>
                <w:b/>
                <w:bCs/>
                <w:color w:val="000000" w:themeColor="text1"/>
                <w:sz w:val="24"/>
                <w:szCs w:val="24"/>
                <w:highlight w:val="green"/>
              </w:rPr>
              <w:t>rtábl</w:t>
            </w:r>
            <w:r w:rsidR="00A75A7B" w:rsidRPr="004A6927">
              <w:rPr>
                <w:rFonts w:ascii="Times New Roman" w:hAnsi="Times New Roman" w:cs="Times New Roman"/>
                <w:b/>
                <w:bCs/>
                <w:color w:val="000000" w:themeColor="text1"/>
                <w:sz w:val="24"/>
                <w:szCs w:val="24"/>
                <w:highlight w:val="green"/>
              </w:rPr>
              <w:t>ázat</w:t>
            </w:r>
            <w:r w:rsidR="00F22ABE" w:rsidRPr="004A6927">
              <w:rPr>
                <w:rFonts w:ascii="Times New Roman" w:hAnsi="Times New Roman" w:cs="Times New Roman"/>
                <w:color w:val="000000" w:themeColor="text1"/>
                <w:sz w:val="24"/>
                <w:szCs w:val="24"/>
                <w:highlight w:val="green"/>
              </w:rPr>
              <w:t xml:space="preserve">, </w:t>
            </w:r>
            <w:r w:rsidRPr="004A6927">
              <w:rPr>
                <w:rFonts w:ascii="Times New Roman" w:hAnsi="Times New Roman" w:cs="Times New Roman"/>
                <w:color w:val="000000" w:themeColor="text1"/>
                <w:sz w:val="24"/>
                <w:szCs w:val="24"/>
                <w:highlight w:val="green"/>
              </w:rPr>
              <w:t>cégszerűen aláírva, pdf. formátumban) (</w:t>
            </w:r>
            <w:r w:rsidR="00724ADF" w:rsidRPr="004A6927">
              <w:rPr>
                <w:rFonts w:ascii="Times New Roman" w:hAnsi="Times New Roman" w:cs="Times New Roman"/>
                <w:color w:val="000000" w:themeColor="text1"/>
                <w:sz w:val="24"/>
                <w:szCs w:val="24"/>
                <w:highlight w:val="green"/>
              </w:rPr>
              <w:t>1</w:t>
            </w:r>
            <w:r w:rsidRPr="004A6927">
              <w:rPr>
                <w:rFonts w:ascii="Times New Roman" w:hAnsi="Times New Roman" w:cs="Times New Roman"/>
                <w:color w:val="000000" w:themeColor="text1"/>
                <w:sz w:val="24"/>
                <w:szCs w:val="24"/>
                <w:highlight w:val="green"/>
              </w:rPr>
              <w:t>. sz. melléklet)</w:t>
            </w:r>
          </w:p>
        </w:tc>
        <w:tc>
          <w:tcPr>
            <w:tcW w:w="96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863E6B0" w14:textId="77777777" w:rsidR="002D200A" w:rsidRPr="004A6927" w:rsidRDefault="002D200A" w:rsidP="00B65A09">
            <w:pPr>
              <w:snapToGrid w:val="0"/>
              <w:spacing w:before="120" w:after="120" w:line="240" w:lineRule="auto"/>
              <w:ind w:left="426" w:right="74" w:hanging="426"/>
              <w:jc w:val="center"/>
              <w:rPr>
                <w:rFonts w:ascii="Times New Roman" w:hAnsi="Times New Roman" w:cs="Times New Roman"/>
                <w:color w:val="000000" w:themeColor="text1"/>
                <w:sz w:val="24"/>
                <w:szCs w:val="24"/>
              </w:rPr>
            </w:pPr>
          </w:p>
        </w:tc>
      </w:tr>
      <w:tr w:rsidR="00F80695" w:rsidRPr="004A6927" w14:paraId="410269F2" w14:textId="77777777" w:rsidTr="00FA20BA">
        <w:tc>
          <w:tcPr>
            <w:tcW w:w="4031" w:type="pct"/>
            <w:tcBorders>
              <w:top w:val="single" w:sz="4" w:space="0" w:color="000000"/>
              <w:left w:val="single" w:sz="4" w:space="0" w:color="000000"/>
              <w:bottom w:val="single" w:sz="4" w:space="0" w:color="000000"/>
            </w:tcBorders>
            <w:shd w:val="clear" w:color="auto" w:fill="FFFFFF"/>
          </w:tcPr>
          <w:p w14:paraId="3969DCF7" w14:textId="77777777" w:rsidR="00F80695" w:rsidRPr="004A6927" w:rsidRDefault="004B59C3" w:rsidP="00B65A09">
            <w:pPr>
              <w:tabs>
                <w:tab w:val="left" w:pos="3600"/>
                <w:tab w:val="left" w:pos="4440"/>
              </w:tabs>
              <w:spacing w:before="120" w:after="120" w:line="240" w:lineRule="auto"/>
              <w:jc w:val="both"/>
              <w:rPr>
                <w:rFonts w:ascii="Times New Roman" w:hAnsi="Times New Roman" w:cs="Times New Roman"/>
                <w:color w:val="000000" w:themeColor="text1"/>
                <w:sz w:val="24"/>
                <w:szCs w:val="24"/>
              </w:rPr>
            </w:pPr>
            <w:r w:rsidRPr="004A6927">
              <w:rPr>
                <w:rFonts w:ascii="Times New Roman" w:hAnsi="Times New Roman" w:cs="Times New Roman"/>
                <w:color w:val="000000" w:themeColor="text1"/>
                <w:sz w:val="24"/>
                <w:szCs w:val="24"/>
              </w:rPr>
              <w:t>N</w:t>
            </w:r>
            <w:r w:rsidR="00F80695" w:rsidRPr="004A6927">
              <w:rPr>
                <w:rFonts w:ascii="Times New Roman" w:hAnsi="Times New Roman" w:cs="Times New Roman"/>
                <w:color w:val="000000" w:themeColor="text1"/>
                <w:sz w:val="24"/>
                <w:szCs w:val="24"/>
              </w:rPr>
              <w:t>yilatkozat a Kbt. 66. § (2) bekezdés</w:t>
            </w:r>
            <w:r w:rsidRPr="004A6927">
              <w:rPr>
                <w:rFonts w:ascii="Times New Roman" w:hAnsi="Times New Roman" w:cs="Times New Roman"/>
                <w:color w:val="000000" w:themeColor="text1"/>
                <w:sz w:val="24"/>
                <w:szCs w:val="24"/>
              </w:rPr>
              <w:t xml:space="preserve"> szerint </w:t>
            </w:r>
            <w:r w:rsidR="00F80695" w:rsidRPr="004A6927">
              <w:rPr>
                <w:rFonts w:ascii="Times New Roman" w:hAnsi="Times New Roman" w:cs="Times New Roman"/>
                <w:color w:val="000000" w:themeColor="text1"/>
                <w:sz w:val="24"/>
                <w:szCs w:val="24"/>
              </w:rPr>
              <w:t xml:space="preserve">– </w:t>
            </w:r>
            <w:r w:rsidR="00F80695" w:rsidRPr="004A6927">
              <w:rPr>
                <w:rFonts w:ascii="Times New Roman" w:hAnsi="Times New Roman" w:cs="Times New Roman"/>
                <w:b/>
                <w:color w:val="000000" w:themeColor="text1"/>
                <w:sz w:val="24"/>
                <w:szCs w:val="24"/>
              </w:rPr>
              <w:t xml:space="preserve">EKR-ben létrehozott űrlap kitöltésével </w:t>
            </w:r>
          </w:p>
        </w:tc>
        <w:tc>
          <w:tcPr>
            <w:tcW w:w="96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D4EBF02" w14:textId="77777777" w:rsidR="00F80695" w:rsidRPr="004A6927" w:rsidRDefault="00F80695" w:rsidP="00B65A09">
            <w:pPr>
              <w:snapToGrid w:val="0"/>
              <w:spacing w:before="120" w:after="120" w:line="240" w:lineRule="auto"/>
              <w:ind w:left="426" w:right="74" w:hanging="426"/>
              <w:jc w:val="center"/>
              <w:rPr>
                <w:rFonts w:ascii="Times New Roman" w:hAnsi="Times New Roman" w:cs="Times New Roman"/>
                <w:color w:val="000000" w:themeColor="text1"/>
                <w:sz w:val="24"/>
                <w:szCs w:val="24"/>
              </w:rPr>
            </w:pPr>
          </w:p>
        </w:tc>
      </w:tr>
      <w:tr w:rsidR="00F80695" w:rsidRPr="004A6927" w14:paraId="11855A02" w14:textId="77777777" w:rsidTr="00FA20BA">
        <w:tc>
          <w:tcPr>
            <w:tcW w:w="4031" w:type="pct"/>
            <w:tcBorders>
              <w:top w:val="single" w:sz="4" w:space="0" w:color="000000"/>
              <w:left w:val="single" w:sz="4" w:space="0" w:color="000000"/>
              <w:bottom w:val="single" w:sz="4" w:space="0" w:color="000000"/>
            </w:tcBorders>
            <w:shd w:val="clear" w:color="auto" w:fill="FFFFFF"/>
            <w:vAlign w:val="center"/>
          </w:tcPr>
          <w:p w14:paraId="5E3CEF82" w14:textId="77777777" w:rsidR="00F80695" w:rsidRPr="004A6927" w:rsidRDefault="00F80695" w:rsidP="00B65A09">
            <w:pPr>
              <w:tabs>
                <w:tab w:val="left" w:pos="3600"/>
                <w:tab w:val="left" w:pos="4440"/>
              </w:tabs>
              <w:spacing w:before="120" w:after="120" w:line="240" w:lineRule="auto"/>
              <w:jc w:val="both"/>
              <w:rPr>
                <w:rFonts w:ascii="Times New Roman" w:hAnsi="Times New Roman" w:cs="Times New Roman"/>
                <w:color w:val="000000" w:themeColor="text1"/>
                <w:sz w:val="24"/>
                <w:szCs w:val="24"/>
              </w:rPr>
            </w:pPr>
            <w:r w:rsidRPr="004A6927">
              <w:rPr>
                <w:rFonts w:ascii="Times New Roman" w:eastAsia="BatangChe" w:hAnsi="Times New Roman" w:cs="Times New Roman"/>
                <w:sz w:val="24"/>
                <w:szCs w:val="24"/>
              </w:rPr>
              <w:t xml:space="preserve">Nyilatkozat a Kbt. 65. § (7) bekezdése alapján kapacitást nyújtó gazdasági szereplőről </w:t>
            </w:r>
            <w:r w:rsidR="0013570C" w:rsidRPr="004A6927">
              <w:rPr>
                <w:rFonts w:ascii="Times New Roman" w:eastAsia="BatangChe" w:hAnsi="Times New Roman" w:cs="Times New Roman"/>
                <w:i/>
                <w:iCs/>
                <w:sz w:val="24"/>
                <w:szCs w:val="24"/>
              </w:rPr>
              <w:t>–</w:t>
            </w:r>
            <w:r w:rsidRPr="004A6927">
              <w:rPr>
                <w:rFonts w:ascii="Times New Roman" w:eastAsia="BatangChe" w:hAnsi="Times New Roman" w:cs="Times New Roman"/>
                <w:i/>
                <w:iCs/>
                <w:sz w:val="24"/>
                <w:szCs w:val="24"/>
              </w:rPr>
              <w:t xml:space="preserve"> amennyiben ajánlattevő nem vesz igénybe kapacitást nyújtó szervezetet, úgy elegendő az EEKD-ban tett nyilatkozat</w:t>
            </w:r>
            <w:r w:rsidRPr="004A6927">
              <w:rPr>
                <w:rFonts w:ascii="Times New Roman" w:eastAsia="BatangChe" w:hAnsi="Times New Roman" w:cs="Times New Roman"/>
                <w:sz w:val="24"/>
                <w:szCs w:val="24"/>
              </w:rPr>
              <w:t xml:space="preserve"> </w:t>
            </w:r>
            <w:r w:rsidRPr="004A6927">
              <w:rPr>
                <w:rFonts w:ascii="Times New Roman" w:hAnsi="Times New Roman" w:cs="Times New Roman"/>
                <w:color w:val="000000" w:themeColor="text1"/>
                <w:sz w:val="24"/>
                <w:szCs w:val="24"/>
              </w:rPr>
              <w:t xml:space="preserve">– </w:t>
            </w:r>
            <w:r w:rsidRPr="004A6927">
              <w:rPr>
                <w:rFonts w:ascii="Times New Roman" w:hAnsi="Times New Roman" w:cs="Times New Roman"/>
                <w:b/>
                <w:color w:val="000000" w:themeColor="text1"/>
                <w:sz w:val="24"/>
                <w:szCs w:val="24"/>
              </w:rPr>
              <w:t>EKR-ben létrehozott űrlap kitöltésével</w:t>
            </w:r>
          </w:p>
        </w:tc>
        <w:tc>
          <w:tcPr>
            <w:tcW w:w="96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2BD4177" w14:textId="77777777" w:rsidR="00F80695" w:rsidRPr="004A6927" w:rsidRDefault="00F80695" w:rsidP="00B65A09">
            <w:pPr>
              <w:snapToGrid w:val="0"/>
              <w:spacing w:before="120" w:after="120" w:line="240" w:lineRule="auto"/>
              <w:ind w:left="426" w:right="74" w:hanging="426"/>
              <w:jc w:val="center"/>
              <w:rPr>
                <w:rFonts w:ascii="Times New Roman" w:hAnsi="Times New Roman" w:cs="Times New Roman"/>
                <w:color w:val="000000" w:themeColor="text1"/>
                <w:sz w:val="24"/>
                <w:szCs w:val="24"/>
              </w:rPr>
            </w:pPr>
          </w:p>
        </w:tc>
      </w:tr>
      <w:tr w:rsidR="00F80695" w:rsidRPr="004A6927" w14:paraId="417E0DAB" w14:textId="77777777" w:rsidTr="00FA20BA">
        <w:tc>
          <w:tcPr>
            <w:tcW w:w="4031" w:type="pct"/>
            <w:tcBorders>
              <w:top w:val="single" w:sz="4" w:space="0" w:color="000000"/>
              <w:left w:val="single" w:sz="4" w:space="0" w:color="000000"/>
              <w:bottom w:val="single" w:sz="4" w:space="0" w:color="000000"/>
            </w:tcBorders>
            <w:shd w:val="clear" w:color="auto" w:fill="FFFFFF"/>
          </w:tcPr>
          <w:p w14:paraId="43DAC828" w14:textId="77777777" w:rsidR="00F80695" w:rsidRPr="004A6927" w:rsidRDefault="00F80695" w:rsidP="00B65A09">
            <w:pPr>
              <w:tabs>
                <w:tab w:val="left" w:pos="3600"/>
                <w:tab w:val="left" w:pos="4440"/>
              </w:tabs>
              <w:spacing w:before="120" w:after="120" w:line="240" w:lineRule="auto"/>
              <w:jc w:val="both"/>
              <w:rPr>
                <w:rFonts w:ascii="Times New Roman" w:hAnsi="Times New Roman" w:cs="Times New Roman"/>
                <w:color w:val="000000" w:themeColor="text1"/>
                <w:sz w:val="24"/>
                <w:szCs w:val="24"/>
              </w:rPr>
            </w:pPr>
            <w:r w:rsidRPr="004A6927">
              <w:rPr>
                <w:rFonts w:ascii="Times New Roman" w:hAnsi="Times New Roman" w:cs="Times New Roman"/>
                <w:color w:val="000000" w:themeColor="text1"/>
                <w:sz w:val="24"/>
                <w:szCs w:val="24"/>
              </w:rPr>
              <w:t xml:space="preserve">A kapacitásait rendelkezésre bocsátó szervezet olyan szerződéses vagy </w:t>
            </w:r>
            <w:r w:rsidR="00804D7C" w:rsidRPr="004A6927">
              <w:rPr>
                <w:rFonts w:ascii="Times New Roman" w:hAnsi="Times New Roman" w:cs="Times New Roman"/>
                <w:color w:val="000000" w:themeColor="text1"/>
                <w:sz w:val="24"/>
                <w:szCs w:val="24"/>
              </w:rPr>
              <w:t xml:space="preserve">egyéb formában </w:t>
            </w:r>
            <w:r w:rsidRPr="004A6927">
              <w:rPr>
                <w:rFonts w:ascii="Times New Roman" w:hAnsi="Times New Roman" w:cs="Times New Roman"/>
                <w:color w:val="000000" w:themeColor="text1"/>
                <w:sz w:val="24"/>
                <w:szCs w:val="24"/>
              </w:rPr>
              <w:t xml:space="preserve">vállalt kötelezettségvállalását tartalmazó okirat, amely alátámasztja, hogy a szerződés teljesítéséhez szükséges erőforrások rendelkezésre állnak majd a szerződés teljesítésének időtartama alatt – </w:t>
            </w:r>
            <w:r w:rsidRPr="004A6927">
              <w:rPr>
                <w:rFonts w:ascii="Times New Roman" w:hAnsi="Times New Roman" w:cs="Times New Roman"/>
                <w:i/>
                <w:color w:val="000000" w:themeColor="text1"/>
                <w:sz w:val="24"/>
                <w:szCs w:val="24"/>
              </w:rPr>
              <w:t>a Kbt. 65. § (7) bekezdés szerinti esetben</w:t>
            </w:r>
            <w:r w:rsidRPr="004A6927">
              <w:rPr>
                <w:rFonts w:ascii="Times New Roman" w:hAnsi="Times New Roman" w:cs="Times New Roman"/>
                <w:color w:val="000000" w:themeColor="text1"/>
                <w:sz w:val="24"/>
                <w:szCs w:val="24"/>
              </w:rPr>
              <w:t xml:space="preserve"> </w:t>
            </w:r>
          </w:p>
        </w:tc>
        <w:tc>
          <w:tcPr>
            <w:tcW w:w="96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B3D80AC" w14:textId="77777777" w:rsidR="00F80695" w:rsidRPr="004A6927" w:rsidRDefault="00F80695" w:rsidP="00B65A09">
            <w:pPr>
              <w:snapToGrid w:val="0"/>
              <w:spacing w:before="120" w:after="120" w:line="240" w:lineRule="auto"/>
              <w:ind w:left="426" w:right="74" w:hanging="426"/>
              <w:jc w:val="center"/>
              <w:rPr>
                <w:rFonts w:ascii="Times New Roman" w:hAnsi="Times New Roman" w:cs="Times New Roman"/>
                <w:color w:val="000000" w:themeColor="text1"/>
                <w:sz w:val="24"/>
                <w:szCs w:val="24"/>
              </w:rPr>
            </w:pPr>
          </w:p>
        </w:tc>
      </w:tr>
      <w:tr w:rsidR="00F80695" w:rsidRPr="004A6927" w14:paraId="435D79A2" w14:textId="77777777" w:rsidTr="00FA20BA">
        <w:tc>
          <w:tcPr>
            <w:tcW w:w="4031" w:type="pct"/>
            <w:tcBorders>
              <w:top w:val="single" w:sz="4" w:space="0" w:color="000000"/>
              <w:left w:val="single" w:sz="4" w:space="0" w:color="000000"/>
              <w:bottom w:val="single" w:sz="4" w:space="0" w:color="000000"/>
            </w:tcBorders>
            <w:shd w:val="clear" w:color="auto" w:fill="FFFFFF"/>
            <w:vAlign w:val="center"/>
          </w:tcPr>
          <w:p w14:paraId="60BC9C94" w14:textId="77777777" w:rsidR="00F80695" w:rsidRPr="004A6927" w:rsidRDefault="00F80695" w:rsidP="00B65A09">
            <w:pPr>
              <w:tabs>
                <w:tab w:val="left" w:pos="3600"/>
                <w:tab w:val="left" w:pos="4440"/>
              </w:tabs>
              <w:spacing w:before="120" w:after="120" w:line="240" w:lineRule="auto"/>
              <w:jc w:val="both"/>
              <w:rPr>
                <w:rFonts w:ascii="Times New Roman" w:hAnsi="Times New Roman" w:cs="Times New Roman"/>
                <w:color w:val="000000" w:themeColor="text1"/>
                <w:sz w:val="24"/>
                <w:szCs w:val="24"/>
              </w:rPr>
            </w:pPr>
            <w:r w:rsidRPr="004A6927">
              <w:rPr>
                <w:rFonts w:ascii="Times New Roman" w:hAnsi="Times New Roman" w:cs="Times New Roman"/>
                <w:color w:val="000000" w:themeColor="text1"/>
                <w:sz w:val="24"/>
                <w:szCs w:val="24"/>
              </w:rPr>
              <w:t>Ajánlattevő vonatkozásában folyamatban lévő változásbejegyzési eljárás esetén az</w:t>
            </w:r>
            <w:r w:rsidR="004B59C3" w:rsidRPr="004A6927">
              <w:rPr>
                <w:rFonts w:ascii="Times New Roman" w:hAnsi="Times New Roman" w:cs="Times New Roman"/>
                <w:color w:val="000000" w:themeColor="text1"/>
                <w:sz w:val="24"/>
                <w:szCs w:val="24"/>
              </w:rPr>
              <w:t xml:space="preserve"> </w:t>
            </w:r>
            <w:r w:rsidRPr="004A6927">
              <w:rPr>
                <w:rFonts w:ascii="Times New Roman" w:hAnsi="Times New Roman" w:cs="Times New Roman"/>
                <w:color w:val="000000" w:themeColor="text1"/>
                <w:sz w:val="24"/>
                <w:szCs w:val="24"/>
              </w:rPr>
              <w:t xml:space="preserve">ajánlathoz csatolandó a cégbírósághoz benyújtott változásbejegyzési kérelem és az annak érkezéséről a cégbíróság által megküldött igazolás is. Amennyiben ajánlattevő vonatkozásában nincs folyamatban változásbejegyzési eljárás, úgy kérjük, nemleges tartalmú változásbejegyzési nyilatkozatot szíveskedjenek az ajánlat részeként benyújtani [321/2015. (X. 30.) Korm. rendelet 13. §]. – </w:t>
            </w:r>
            <w:r w:rsidRPr="004A6927">
              <w:rPr>
                <w:rFonts w:ascii="Times New Roman" w:hAnsi="Times New Roman" w:cs="Times New Roman"/>
                <w:b/>
                <w:color w:val="000000" w:themeColor="text1"/>
                <w:sz w:val="24"/>
                <w:szCs w:val="24"/>
              </w:rPr>
              <w:t>EKR-ben létrehozott űrlap kitöltésével</w:t>
            </w:r>
          </w:p>
        </w:tc>
        <w:tc>
          <w:tcPr>
            <w:tcW w:w="96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ECFC24A" w14:textId="77777777" w:rsidR="00F80695" w:rsidRPr="004A6927" w:rsidRDefault="00F80695" w:rsidP="00B65A09">
            <w:pPr>
              <w:tabs>
                <w:tab w:val="left" w:pos="3600"/>
                <w:tab w:val="left" w:pos="4440"/>
              </w:tabs>
              <w:spacing w:before="120" w:after="120" w:line="240" w:lineRule="auto"/>
              <w:jc w:val="both"/>
              <w:rPr>
                <w:rFonts w:ascii="Times New Roman" w:hAnsi="Times New Roman" w:cs="Times New Roman"/>
                <w:color w:val="000000" w:themeColor="text1"/>
                <w:sz w:val="24"/>
                <w:szCs w:val="24"/>
              </w:rPr>
            </w:pPr>
          </w:p>
        </w:tc>
      </w:tr>
      <w:tr w:rsidR="00F80695" w:rsidRPr="004A6927" w14:paraId="552E3190" w14:textId="77777777" w:rsidTr="00FA20BA">
        <w:tc>
          <w:tcPr>
            <w:tcW w:w="4031" w:type="pct"/>
            <w:tcBorders>
              <w:top w:val="single" w:sz="4" w:space="0" w:color="000000"/>
              <w:left w:val="single" w:sz="4" w:space="0" w:color="000000"/>
              <w:bottom w:val="single" w:sz="4" w:space="0" w:color="000000"/>
            </w:tcBorders>
            <w:shd w:val="clear" w:color="auto" w:fill="FFFFFF"/>
            <w:vAlign w:val="center"/>
          </w:tcPr>
          <w:p w14:paraId="74101324" w14:textId="77777777" w:rsidR="00F80695" w:rsidRPr="004A6927" w:rsidRDefault="00F80695" w:rsidP="00B65A09">
            <w:pPr>
              <w:tabs>
                <w:tab w:val="left" w:pos="3600"/>
                <w:tab w:val="left" w:pos="4440"/>
              </w:tabs>
              <w:spacing w:before="120" w:after="120" w:line="240" w:lineRule="auto"/>
              <w:jc w:val="both"/>
              <w:rPr>
                <w:rFonts w:ascii="Times New Roman" w:hAnsi="Times New Roman" w:cs="Times New Roman"/>
                <w:color w:val="000000" w:themeColor="text1"/>
                <w:sz w:val="24"/>
                <w:szCs w:val="24"/>
              </w:rPr>
            </w:pPr>
            <w:r w:rsidRPr="004A6927">
              <w:rPr>
                <w:rFonts w:ascii="Times New Roman" w:hAnsi="Times New Roman" w:cs="Times New Roman"/>
                <w:color w:val="000000" w:themeColor="text1"/>
                <w:sz w:val="24"/>
                <w:szCs w:val="24"/>
              </w:rPr>
              <w:t xml:space="preserve">Nyilatkozat a Kbt. 67. § (4) bekezdés alapján az alvállalkozó(k) kizáró okok hatálya alatt nem állásáról – </w:t>
            </w:r>
            <w:r w:rsidRPr="004A6927">
              <w:rPr>
                <w:rFonts w:ascii="Times New Roman" w:hAnsi="Times New Roman" w:cs="Times New Roman"/>
                <w:b/>
                <w:color w:val="000000" w:themeColor="text1"/>
                <w:sz w:val="24"/>
                <w:szCs w:val="24"/>
              </w:rPr>
              <w:t>EKR-ben létrehozott űrlap kitöltésével</w:t>
            </w:r>
          </w:p>
        </w:tc>
        <w:tc>
          <w:tcPr>
            <w:tcW w:w="96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7BB3D5F" w14:textId="77777777" w:rsidR="00F80695" w:rsidRPr="004A6927" w:rsidRDefault="00F80695" w:rsidP="00B65A09">
            <w:pPr>
              <w:tabs>
                <w:tab w:val="left" w:pos="3600"/>
                <w:tab w:val="left" w:pos="4440"/>
              </w:tabs>
              <w:spacing w:before="120" w:after="120" w:line="240" w:lineRule="auto"/>
              <w:jc w:val="both"/>
              <w:rPr>
                <w:rFonts w:ascii="Times New Roman" w:hAnsi="Times New Roman" w:cs="Times New Roman"/>
                <w:color w:val="000000" w:themeColor="text1"/>
                <w:sz w:val="24"/>
                <w:szCs w:val="24"/>
              </w:rPr>
            </w:pPr>
          </w:p>
        </w:tc>
      </w:tr>
      <w:tr w:rsidR="00F80695" w:rsidRPr="004A6927" w14:paraId="3BA83B9D" w14:textId="77777777" w:rsidTr="00FA20BA">
        <w:tc>
          <w:tcPr>
            <w:tcW w:w="4031" w:type="pct"/>
            <w:tcBorders>
              <w:top w:val="single" w:sz="4" w:space="0" w:color="000000"/>
              <w:left w:val="single" w:sz="4" w:space="0" w:color="000000"/>
              <w:bottom w:val="single" w:sz="4" w:space="0" w:color="000000"/>
            </w:tcBorders>
            <w:shd w:val="clear" w:color="auto" w:fill="FFFFFF"/>
          </w:tcPr>
          <w:p w14:paraId="0B387148" w14:textId="77777777" w:rsidR="00F80695" w:rsidRPr="004A6927" w:rsidRDefault="00F80695" w:rsidP="00B65A09">
            <w:pPr>
              <w:tabs>
                <w:tab w:val="left" w:pos="3600"/>
                <w:tab w:val="left" w:pos="4440"/>
              </w:tabs>
              <w:spacing w:before="120" w:after="120" w:line="240" w:lineRule="auto"/>
              <w:jc w:val="both"/>
              <w:rPr>
                <w:rFonts w:ascii="Times New Roman" w:hAnsi="Times New Roman" w:cs="Times New Roman"/>
                <w:color w:val="000000" w:themeColor="text1"/>
                <w:sz w:val="24"/>
                <w:szCs w:val="24"/>
              </w:rPr>
            </w:pPr>
            <w:r w:rsidRPr="004A6927">
              <w:rPr>
                <w:rFonts w:ascii="Times New Roman" w:hAnsi="Times New Roman" w:cs="Times New Roman"/>
                <w:color w:val="000000" w:themeColor="text1"/>
                <w:sz w:val="24"/>
                <w:szCs w:val="24"/>
              </w:rPr>
              <w:t xml:space="preserve">Közös ajánlattevői megállapodás – a </w:t>
            </w:r>
            <w:r w:rsidRPr="004A6927">
              <w:rPr>
                <w:rFonts w:ascii="Times New Roman" w:hAnsi="Times New Roman" w:cs="Times New Roman"/>
                <w:i/>
                <w:color w:val="000000" w:themeColor="text1"/>
                <w:sz w:val="24"/>
                <w:szCs w:val="24"/>
              </w:rPr>
              <w:t>Kbt. 35. § szerinti esetben</w:t>
            </w:r>
          </w:p>
        </w:tc>
        <w:tc>
          <w:tcPr>
            <w:tcW w:w="96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F5E9C8B" w14:textId="77777777" w:rsidR="00F80695" w:rsidRPr="004A6927" w:rsidRDefault="00F80695" w:rsidP="00B65A09">
            <w:pPr>
              <w:snapToGrid w:val="0"/>
              <w:spacing w:before="120" w:after="120" w:line="240" w:lineRule="auto"/>
              <w:ind w:left="426" w:right="74" w:hanging="426"/>
              <w:jc w:val="center"/>
              <w:rPr>
                <w:rFonts w:ascii="Times New Roman" w:hAnsi="Times New Roman" w:cs="Times New Roman"/>
                <w:color w:val="000000" w:themeColor="text1"/>
                <w:sz w:val="24"/>
                <w:szCs w:val="24"/>
              </w:rPr>
            </w:pPr>
          </w:p>
        </w:tc>
      </w:tr>
      <w:tr w:rsidR="00F80695" w:rsidRPr="004A6927" w14:paraId="034156BA" w14:textId="77777777" w:rsidTr="00FA20BA">
        <w:tc>
          <w:tcPr>
            <w:tcW w:w="4031" w:type="pct"/>
            <w:tcBorders>
              <w:top w:val="single" w:sz="4" w:space="0" w:color="000000"/>
              <w:left w:val="single" w:sz="4" w:space="0" w:color="000000"/>
              <w:bottom w:val="single" w:sz="4" w:space="0" w:color="000000"/>
            </w:tcBorders>
            <w:shd w:val="clear" w:color="auto" w:fill="FFFFFF"/>
            <w:vAlign w:val="center"/>
          </w:tcPr>
          <w:p w14:paraId="4003DBF0" w14:textId="77777777" w:rsidR="00F80695" w:rsidRPr="004A6927" w:rsidRDefault="00F80695" w:rsidP="00B65A09">
            <w:pPr>
              <w:tabs>
                <w:tab w:val="left" w:pos="709"/>
              </w:tabs>
              <w:spacing w:before="120" w:after="120" w:line="240" w:lineRule="auto"/>
              <w:ind w:left="426" w:hanging="426"/>
              <w:jc w:val="both"/>
              <w:rPr>
                <w:rFonts w:ascii="Times New Roman" w:hAnsi="Times New Roman" w:cs="Times New Roman"/>
                <w:b/>
                <w:color w:val="000000" w:themeColor="text1"/>
                <w:sz w:val="24"/>
                <w:szCs w:val="24"/>
              </w:rPr>
            </w:pPr>
            <w:r w:rsidRPr="004A6927">
              <w:rPr>
                <w:rFonts w:ascii="Times New Roman" w:hAnsi="Times New Roman" w:cs="Times New Roman"/>
                <w:b/>
                <w:color w:val="000000" w:themeColor="text1"/>
                <w:sz w:val="24"/>
                <w:szCs w:val="24"/>
              </w:rPr>
              <w:t>ÜZLETI TITKOT TARTALMAZÓ IRATOK (ADOTT ESETBEN)</w:t>
            </w:r>
          </w:p>
          <w:p w14:paraId="6F196139" w14:textId="77777777" w:rsidR="00F80695" w:rsidRPr="004A6927" w:rsidRDefault="00F80695" w:rsidP="00B65A09">
            <w:pPr>
              <w:spacing w:before="120" w:after="120" w:line="240" w:lineRule="auto"/>
              <w:jc w:val="both"/>
              <w:rPr>
                <w:rFonts w:ascii="Times New Roman" w:hAnsi="Times New Roman" w:cs="Times New Roman"/>
                <w:sz w:val="24"/>
                <w:szCs w:val="24"/>
              </w:rPr>
            </w:pPr>
            <w:r w:rsidRPr="004A6927">
              <w:rPr>
                <w:rFonts w:ascii="Times New Roman" w:hAnsi="Times New Roman" w:cs="Times New Roman"/>
                <w:sz w:val="24"/>
                <w:szCs w:val="24"/>
              </w:rPr>
              <w:t>Ajánlatkérő felhívja ajánlattevők figyelmét, hogy az üzleti titkot tartalmazó, elkülönített irathoz indoklást köteles csatolni a Kbt. 44. § (1) bekezdése alapján</w:t>
            </w:r>
            <w:r w:rsidRPr="004A6927">
              <w:rPr>
                <w:rFonts w:ascii="Times New Roman" w:eastAsia="Times New Roman" w:hAnsi="Times New Roman" w:cs="Times New Roman"/>
                <w:sz w:val="24"/>
                <w:szCs w:val="24"/>
              </w:rPr>
              <w:t xml:space="preserve">- </w:t>
            </w:r>
            <w:r w:rsidRPr="004A6927">
              <w:rPr>
                <w:rFonts w:ascii="Times New Roman" w:eastAsia="Times New Roman" w:hAnsi="Times New Roman" w:cs="Times New Roman"/>
                <w:b/>
                <w:sz w:val="24"/>
                <w:szCs w:val="24"/>
              </w:rPr>
              <w:t>EKR-ben létrehozott űrlap kitöltésével</w:t>
            </w:r>
          </w:p>
          <w:p w14:paraId="3BB3BC25" w14:textId="77777777" w:rsidR="00F80695" w:rsidRPr="004A6927" w:rsidRDefault="00F80695" w:rsidP="00B65A09">
            <w:pPr>
              <w:spacing w:before="120" w:after="120" w:line="240" w:lineRule="auto"/>
              <w:jc w:val="both"/>
              <w:rPr>
                <w:rFonts w:ascii="Times New Roman" w:hAnsi="Times New Roman" w:cs="Times New Roman"/>
                <w:color w:val="000000" w:themeColor="text1"/>
                <w:sz w:val="24"/>
                <w:szCs w:val="24"/>
              </w:rPr>
            </w:pPr>
            <w:r w:rsidRPr="004A6927">
              <w:rPr>
                <w:rFonts w:ascii="Times New Roman" w:hAnsi="Times New Roman" w:cs="Times New Roman"/>
                <w:color w:val="000000" w:themeColor="text1"/>
                <w:sz w:val="24"/>
                <w:szCs w:val="24"/>
              </w:rPr>
              <w:lastRenderedPageBreak/>
              <w:t>A gazdasági szereplő a Kbt. 44. §-ának alkalmazása során az üzleti titkot tartalmazó dokumentum elkülönített elhelyezésére az EKR-ben erre szolgáló funkciót alkalmazza.</w:t>
            </w:r>
          </w:p>
        </w:tc>
        <w:tc>
          <w:tcPr>
            <w:tcW w:w="96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945BBC4" w14:textId="77777777" w:rsidR="00F80695" w:rsidRPr="004A6927" w:rsidRDefault="00F80695" w:rsidP="00B65A09">
            <w:pPr>
              <w:spacing w:before="120" w:after="120" w:line="240" w:lineRule="auto"/>
              <w:ind w:right="74"/>
              <w:jc w:val="center"/>
              <w:rPr>
                <w:rFonts w:ascii="Times New Roman" w:hAnsi="Times New Roman" w:cs="Times New Roman"/>
                <w:b/>
                <w:color w:val="000000" w:themeColor="text1"/>
                <w:sz w:val="24"/>
                <w:szCs w:val="24"/>
              </w:rPr>
            </w:pPr>
            <w:r w:rsidRPr="004A6927">
              <w:rPr>
                <w:rFonts w:ascii="Times New Roman" w:hAnsi="Times New Roman" w:cs="Times New Roman"/>
                <w:sz w:val="24"/>
                <w:szCs w:val="24"/>
              </w:rPr>
              <w:lastRenderedPageBreak/>
              <w:t>EKR-ben erre szolgáló funkció alkalmazásával</w:t>
            </w:r>
          </w:p>
        </w:tc>
      </w:tr>
    </w:tbl>
    <w:p w14:paraId="67DF5817" w14:textId="77777777" w:rsidR="006B42BC" w:rsidRPr="004A6927" w:rsidRDefault="006B42BC" w:rsidP="00B15B5E">
      <w:pPr>
        <w:spacing w:after="0" w:line="240" w:lineRule="auto"/>
        <w:jc w:val="both"/>
        <w:rPr>
          <w:rFonts w:ascii="Times New Roman" w:hAnsi="Times New Roman" w:cs="Times New Roman"/>
          <w:b/>
          <w:sz w:val="24"/>
          <w:szCs w:val="24"/>
        </w:rPr>
      </w:pPr>
    </w:p>
    <w:p w14:paraId="2768E2D6" w14:textId="48CA1000" w:rsidR="00F80695" w:rsidRPr="004A6927" w:rsidRDefault="00F80695" w:rsidP="00B15B5E">
      <w:pPr>
        <w:spacing w:after="0" w:line="240" w:lineRule="auto"/>
        <w:jc w:val="both"/>
        <w:rPr>
          <w:rFonts w:ascii="Times New Roman" w:hAnsi="Times New Roman" w:cs="Times New Roman"/>
          <w:b/>
          <w:sz w:val="24"/>
          <w:szCs w:val="24"/>
        </w:rPr>
      </w:pPr>
    </w:p>
    <w:tbl>
      <w:tblPr>
        <w:tblStyle w:val="Rcsostblzat"/>
        <w:tblW w:w="0" w:type="auto"/>
        <w:tblLook w:val="04A0" w:firstRow="1" w:lastRow="0" w:firstColumn="1" w:lastColumn="0" w:noHBand="0" w:noVBand="1"/>
      </w:tblPr>
      <w:tblGrid>
        <w:gridCol w:w="7535"/>
        <w:gridCol w:w="1500"/>
        <w:gridCol w:w="25"/>
      </w:tblGrid>
      <w:tr w:rsidR="00F80695" w:rsidRPr="004A6927" w14:paraId="367D27F0" w14:textId="77777777" w:rsidTr="00A81592">
        <w:tc>
          <w:tcPr>
            <w:tcW w:w="7535" w:type="dxa"/>
          </w:tcPr>
          <w:p w14:paraId="7DD2EFB3" w14:textId="77777777" w:rsidR="00F80695" w:rsidRPr="004A6927" w:rsidRDefault="00F80695" w:rsidP="00B65A09">
            <w:pPr>
              <w:spacing w:before="120" w:after="120"/>
              <w:ind w:left="426" w:hanging="426"/>
              <w:jc w:val="both"/>
              <w:rPr>
                <w:b/>
                <w:sz w:val="24"/>
                <w:szCs w:val="24"/>
              </w:rPr>
            </w:pPr>
          </w:p>
        </w:tc>
        <w:tc>
          <w:tcPr>
            <w:tcW w:w="1525" w:type="dxa"/>
            <w:gridSpan w:val="2"/>
          </w:tcPr>
          <w:p w14:paraId="20429C91" w14:textId="77777777" w:rsidR="00F80695" w:rsidRPr="004A6927" w:rsidRDefault="00F80695" w:rsidP="00B65A09">
            <w:pPr>
              <w:spacing w:before="120" w:after="120"/>
              <w:ind w:left="426" w:hanging="426"/>
              <w:jc w:val="center"/>
              <w:rPr>
                <w:sz w:val="24"/>
                <w:szCs w:val="24"/>
              </w:rPr>
            </w:pPr>
            <w:r w:rsidRPr="004A6927">
              <w:rPr>
                <w:sz w:val="24"/>
                <w:szCs w:val="24"/>
              </w:rPr>
              <w:t>Oldalszám</w:t>
            </w:r>
          </w:p>
        </w:tc>
      </w:tr>
      <w:tr w:rsidR="00F80695" w:rsidRPr="004A6927" w14:paraId="640BDBBE" w14:textId="77777777" w:rsidTr="00A81592">
        <w:tc>
          <w:tcPr>
            <w:tcW w:w="7535" w:type="dxa"/>
            <w:shd w:val="clear" w:color="auto" w:fill="D0CECE" w:themeFill="background2" w:themeFillShade="E6"/>
          </w:tcPr>
          <w:p w14:paraId="7A72040A" w14:textId="77777777" w:rsidR="00F80695" w:rsidRPr="004A6927" w:rsidRDefault="00F80695" w:rsidP="00B65A09">
            <w:pPr>
              <w:spacing w:before="120" w:after="120"/>
              <w:ind w:left="29"/>
              <w:jc w:val="both"/>
              <w:rPr>
                <w:b/>
                <w:sz w:val="24"/>
                <w:szCs w:val="24"/>
              </w:rPr>
            </w:pPr>
            <w:r w:rsidRPr="004A6927">
              <w:rPr>
                <w:b/>
                <w:caps/>
                <w:color w:val="000000" w:themeColor="text1"/>
                <w:sz w:val="24"/>
                <w:szCs w:val="24"/>
              </w:rPr>
              <w:t>Kizáró okokkal kapcsolatban előírt nyilatkozatok, igazolások</w:t>
            </w:r>
          </w:p>
        </w:tc>
        <w:tc>
          <w:tcPr>
            <w:tcW w:w="1525" w:type="dxa"/>
            <w:gridSpan w:val="2"/>
          </w:tcPr>
          <w:p w14:paraId="0311FC62" w14:textId="77777777" w:rsidR="00F80695" w:rsidRPr="004A6927" w:rsidRDefault="00F80695" w:rsidP="00B65A09">
            <w:pPr>
              <w:spacing w:before="120" w:after="120"/>
              <w:ind w:left="426" w:hanging="426"/>
              <w:jc w:val="center"/>
              <w:rPr>
                <w:b/>
                <w:sz w:val="24"/>
                <w:szCs w:val="24"/>
              </w:rPr>
            </w:pPr>
          </w:p>
        </w:tc>
      </w:tr>
      <w:tr w:rsidR="00F80695" w:rsidRPr="004A6927" w14:paraId="781B7941" w14:textId="77777777" w:rsidTr="00A81592">
        <w:tc>
          <w:tcPr>
            <w:tcW w:w="7535" w:type="dxa"/>
          </w:tcPr>
          <w:p w14:paraId="53AA66CA" w14:textId="447C2C72" w:rsidR="00F80695" w:rsidRPr="004A6927" w:rsidRDefault="00A85585" w:rsidP="00B65A09">
            <w:pPr>
              <w:tabs>
                <w:tab w:val="left" w:pos="3600"/>
                <w:tab w:val="left" w:pos="4440"/>
              </w:tabs>
              <w:spacing w:before="120" w:after="120"/>
              <w:jc w:val="both"/>
              <w:rPr>
                <w:rFonts w:eastAsia="BatangChe"/>
                <w:color w:val="000000" w:themeColor="text1"/>
                <w:sz w:val="24"/>
                <w:szCs w:val="24"/>
              </w:rPr>
            </w:pPr>
            <w:r w:rsidRPr="004A6927">
              <w:rPr>
                <w:rFonts w:eastAsia="BatangChe"/>
                <w:color w:val="000000" w:themeColor="text1"/>
                <w:sz w:val="24"/>
                <w:szCs w:val="24"/>
              </w:rPr>
              <w:t xml:space="preserve">Nyilatkozat kizáró okok fenn nem állásáról - </w:t>
            </w:r>
            <w:r w:rsidRPr="004A6927">
              <w:rPr>
                <w:rFonts w:eastAsia="BatangChe"/>
                <w:b/>
                <w:color w:val="000000" w:themeColor="text1"/>
                <w:sz w:val="24"/>
                <w:szCs w:val="24"/>
              </w:rPr>
              <w:t>EKR-ben létrehozott űrlap kitöltésével</w:t>
            </w:r>
          </w:p>
        </w:tc>
        <w:tc>
          <w:tcPr>
            <w:tcW w:w="1525" w:type="dxa"/>
            <w:gridSpan w:val="2"/>
          </w:tcPr>
          <w:p w14:paraId="4B362AF9" w14:textId="77777777" w:rsidR="00F80695" w:rsidRPr="004A6927" w:rsidRDefault="00F80695" w:rsidP="00B65A09">
            <w:pPr>
              <w:spacing w:before="120" w:after="120"/>
              <w:ind w:left="426" w:hanging="426"/>
              <w:jc w:val="both"/>
              <w:rPr>
                <w:b/>
                <w:sz w:val="24"/>
                <w:szCs w:val="24"/>
              </w:rPr>
            </w:pPr>
          </w:p>
        </w:tc>
      </w:tr>
      <w:tr w:rsidR="00F80695" w:rsidRPr="004A6927" w14:paraId="288ACC09" w14:textId="77777777" w:rsidTr="00A81592">
        <w:tc>
          <w:tcPr>
            <w:tcW w:w="7535" w:type="dxa"/>
          </w:tcPr>
          <w:p w14:paraId="5107BAE8" w14:textId="4FC6B8E6" w:rsidR="00F80695" w:rsidRPr="004A6927" w:rsidRDefault="00A85585" w:rsidP="00B65A09">
            <w:pPr>
              <w:tabs>
                <w:tab w:val="left" w:pos="3600"/>
                <w:tab w:val="left" w:pos="4440"/>
              </w:tabs>
              <w:spacing w:before="120" w:after="120"/>
              <w:jc w:val="both"/>
              <w:rPr>
                <w:rFonts w:eastAsia="BatangChe"/>
                <w:color w:val="000000" w:themeColor="text1"/>
                <w:sz w:val="24"/>
                <w:szCs w:val="24"/>
              </w:rPr>
            </w:pPr>
            <w:r w:rsidRPr="004A6927">
              <w:rPr>
                <w:rFonts w:eastAsia="BatangChe"/>
                <w:kern w:val="2"/>
                <w:sz w:val="24"/>
                <w:szCs w:val="24"/>
                <w:lang w:eastAsia="zh-CN"/>
              </w:rPr>
              <w:t xml:space="preserve">Nyilatkozat Kbt. 62. § (1) bekezdés k) pont kb) alpontja tekintetében </w:t>
            </w:r>
            <w:r w:rsidRPr="004A6927">
              <w:rPr>
                <w:kern w:val="2"/>
                <w:sz w:val="24"/>
                <w:szCs w:val="24"/>
              </w:rPr>
              <w:t xml:space="preserve">- </w:t>
            </w:r>
            <w:r w:rsidRPr="004A6927">
              <w:rPr>
                <w:b/>
                <w:kern w:val="2"/>
                <w:sz w:val="24"/>
                <w:szCs w:val="24"/>
              </w:rPr>
              <w:t>EKR-ben létrehozott űrlap kitöltésével</w:t>
            </w:r>
          </w:p>
        </w:tc>
        <w:tc>
          <w:tcPr>
            <w:tcW w:w="1525" w:type="dxa"/>
            <w:gridSpan w:val="2"/>
          </w:tcPr>
          <w:p w14:paraId="309A3FB5" w14:textId="77777777" w:rsidR="00F80695" w:rsidRPr="004A6927" w:rsidRDefault="00F80695" w:rsidP="00B65A09">
            <w:pPr>
              <w:spacing w:before="120" w:after="120"/>
              <w:ind w:left="426" w:hanging="426"/>
              <w:jc w:val="both"/>
              <w:rPr>
                <w:b/>
                <w:sz w:val="24"/>
                <w:szCs w:val="24"/>
              </w:rPr>
            </w:pPr>
          </w:p>
        </w:tc>
      </w:tr>
      <w:bookmarkEnd w:id="0"/>
      <w:bookmarkEnd w:id="1"/>
      <w:bookmarkEnd w:id="4"/>
      <w:bookmarkEnd w:id="5"/>
      <w:tr w:rsidR="00A81592" w:rsidRPr="004A6927" w14:paraId="43D3AF36" w14:textId="77777777" w:rsidTr="00A81592">
        <w:trPr>
          <w:gridAfter w:val="2"/>
          <w:wAfter w:w="1525" w:type="dxa"/>
        </w:trPr>
        <w:tc>
          <w:tcPr>
            <w:tcW w:w="7535" w:type="dxa"/>
            <w:shd w:val="clear" w:color="auto" w:fill="D0CECE" w:themeFill="background2" w:themeFillShade="E6"/>
            <w:hideMark/>
          </w:tcPr>
          <w:p w14:paraId="15B109DA" w14:textId="77777777" w:rsidR="00A81592" w:rsidRPr="004A6927" w:rsidRDefault="00A81592" w:rsidP="00A81592">
            <w:pPr>
              <w:pStyle w:val="Cmsor1"/>
              <w:numPr>
                <w:ilvl w:val="0"/>
                <w:numId w:val="36"/>
              </w:numPr>
              <w:spacing w:before="120" w:after="120"/>
              <w:ind w:left="0" w:firstLine="0"/>
              <w:jc w:val="center"/>
              <w:textAlignment w:val="auto"/>
              <w:outlineLvl w:val="0"/>
              <w:rPr>
                <w:rFonts w:ascii="Times New Roman" w:hAnsi="Times New Roman" w:cs="Times New Roman"/>
                <w:caps/>
                <w:color w:val="000000" w:themeColor="text1"/>
                <w:sz w:val="24"/>
                <w:szCs w:val="24"/>
              </w:rPr>
            </w:pPr>
            <w:r w:rsidRPr="004A6927">
              <w:rPr>
                <w:rFonts w:ascii="Times New Roman" w:hAnsi="Times New Roman" w:cs="Times New Roman"/>
                <w:caps/>
                <w:color w:val="000000" w:themeColor="text1"/>
                <w:sz w:val="24"/>
                <w:szCs w:val="24"/>
              </w:rPr>
              <w:t>AZ AJÁNLATI FELHÍVÁSBAN ELŐÍRT EGYÉB NYILATKOZATOK, IGAZOLÁSOK</w:t>
            </w:r>
          </w:p>
        </w:tc>
      </w:tr>
      <w:tr w:rsidR="00A81592" w:rsidRPr="004A6927" w14:paraId="73DA0D2F" w14:textId="77777777" w:rsidTr="00A81592">
        <w:trPr>
          <w:gridAfter w:val="1"/>
          <w:wAfter w:w="25" w:type="dxa"/>
        </w:trPr>
        <w:tc>
          <w:tcPr>
            <w:tcW w:w="7535" w:type="dxa"/>
            <w:hideMark/>
          </w:tcPr>
          <w:p w14:paraId="2AF57B3E" w14:textId="23F6A546" w:rsidR="00A81592" w:rsidRPr="004A6927" w:rsidRDefault="00A81592" w:rsidP="00A81592">
            <w:pPr>
              <w:tabs>
                <w:tab w:val="left" w:pos="3600"/>
                <w:tab w:val="left" w:pos="4440"/>
              </w:tabs>
              <w:spacing w:before="120" w:after="120"/>
              <w:jc w:val="both"/>
              <w:rPr>
                <w:rFonts w:eastAsia="BatangChe"/>
                <w:color w:val="000000" w:themeColor="text1"/>
                <w:sz w:val="24"/>
                <w:szCs w:val="24"/>
              </w:rPr>
            </w:pPr>
            <w:r w:rsidRPr="004A6927">
              <w:rPr>
                <w:rFonts w:eastAsia="BatangChe"/>
                <w:color w:val="000000" w:themeColor="text1"/>
                <w:sz w:val="24"/>
                <w:szCs w:val="24"/>
              </w:rPr>
              <w:t>A cégkivonatban nem szereplő kötelezettségvállalók esetében a cégjegyzésre jogosult személytől származó, ajánlat aláírására vonatkozó (a meghatalmazott aláírását is tartalmazó) írásos meghatalmazás teljes bizonyító erejű magánokiratba foglalva (2. sz. melléklet)- adott esetben</w:t>
            </w:r>
          </w:p>
        </w:tc>
        <w:tc>
          <w:tcPr>
            <w:tcW w:w="1500" w:type="dxa"/>
          </w:tcPr>
          <w:p w14:paraId="2685BE16" w14:textId="77777777" w:rsidR="00A81592" w:rsidRPr="004A6927" w:rsidRDefault="00A81592" w:rsidP="00A30C28">
            <w:pPr>
              <w:snapToGrid w:val="0"/>
              <w:spacing w:before="120" w:after="120"/>
              <w:ind w:left="426" w:right="74" w:hanging="426"/>
              <w:jc w:val="center"/>
              <w:rPr>
                <w:color w:val="000000" w:themeColor="text1"/>
                <w:sz w:val="24"/>
                <w:szCs w:val="24"/>
              </w:rPr>
            </w:pPr>
          </w:p>
        </w:tc>
      </w:tr>
      <w:tr w:rsidR="00A81592" w:rsidRPr="004A6927" w14:paraId="79793228" w14:textId="77777777" w:rsidTr="00A81592">
        <w:trPr>
          <w:gridAfter w:val="1"/>
          <w:wAfter w:w="25" w:type="dxa"/>
        </w:trPr>
        <w:tc>
          <w:tcPr>
            <w:tcW w:w="7535" w:type="dxa"/>
            <w:hideMark/>
          </w:tcPr>
          <w:p w14:paraId="12377E3D" w14:textId="03C20A62" w:rsidR="00A81592" w:rsidRPr="004A6927" w:rsidRDefault="00A81592" w:rsidP="00A81592">
            <w:pPr>
              <w:tabs>
                <w:tab w:val="left" w:pos="3600"/>
                <w:tab w:val="left" w:pos="4440"/>
              </w:tabs>
              <w:spacing w:before="120" w:after="120"/>
              <w:jc w:val="both"/>
              <w:rPr>
                <w:rFonts w:eastAsia="BatangChe"/>
                <w:color w:val="000000" w:themeColor="text1"/>
                <w:sz w:val="24"/>
                <w:szCs w:val="24"/>
              </w:rPr>
            </w:pPr>
            <w:r w:rsidRPr="004A6927">
              <w:rPr>
                <w:sz w:val="24"/>
                <w:szCs w:val="24"/>
              </w:rPr>
              <w:t xml:space="preserve">A cégkivonatban szereplő kötelezettségvállalók esetében a cégjegyzésre jogosult személytől származó aláírási címpéldány vagy a Ctv. 9. § (1) bekezdése szerinti aláírás minta </w:t>
            </w:r>
          </w:p>
        </w:tc>
        <w:tc>
          <w:tcPr>
            <w:tcW w:w="1500" w:type="dxa"/>
          </w:tcPr>
          <w:p w14:paraId="75F2AA39" w14:textId="77777777" w:rsidR="00A81592" w:rsidRPr="004A6927" w:rsidRDefault="00A81592" w:rsidP="00A30C28">
            <w:pPr>
              <w:snapToGrid w:val="0"/>
              <w:spacing w:before="120" w:after="120"/>
              <w:ind w:left="426" w:right="74" w:hanging="426"/>
              <w:jc w:val="center"/>
              <w:rPr>
                <w:color w:val="000000" w:themeColor="text1"/>
                <w:sz w:val="24"/>
                <w:szCs w:val="24"/>
              </w:rPr>
            </w:pPr>
          </w:p>
        </w:tc>
      </w:tr>
      <w:tr w:rsidR="00A81592" w:rsidRPr="004A6927" w14:paraId="0CD09F6B" w14:textId="77777777" w:rsidTr="00A81592">
        <w:trPr>
          <w:gridAfter w:val="1"/>
          <w:wAfter w:w="25" w:type="dxa"/>
        </w:trPr>
        <w:tc>
          <w:tcPr>
            <w:tcW w:w="7535" w:type="dxa"/>
            <w:hideMark/>
          </w:tcPr>
          <w:p w14:paraId="398626A3" w14:textId="05C38E35" w:rsidR="00A81592" w:rsidRPr="004A6927" w:rsidRDefault="00CA420E" w:rsidP="00A81592">
            <w:pPr>
              <w:tabs>
                <w:tab w:val="left" w:pos="3600"/>
                <w:tab w:val="left" w:pos="4440"/>
              </w:tabs>
              <w:spacing w:before="120" w:after="120"/>
              <w:jc w:val="both"/>
              <w:rPr>
                <w:sz w:val="24"/>
                <w:szCs w:val="24"/>
              </w:rPr>
            </w:pPr>
            <w:r>
              <w:rPr>
                <w:sz w:val="24"/>
                <w:szCs w:val="24"/>
                <w:highlight w:val="green"/>
                <w:lang w:eastAsia="ar-SA"/>
              </w:rPr>
              <w:t>Gyártói</w:t>
            </w:r>
            <w:r w:rsidRPr="004A6927">
              <w:rPr>
                <w:sz w:val="24"/>
                <w:szCs w:val="24"/>
                <w:highlight w:val="green"/>
                <w:lang w:eastAsia="ar-SA"/>
              </w:rPr>
              <w:t xml:space="preserve"> </w:t>
            </w:r>
            <w:r w:rsidR="00A81592" w:rsidRPr="004A6927">
              <w:rPr>
                <w:sz w:val="24"/>
                <w:szCs w:val="24"/>
                <w:highlight w:val="green"/>
                <w:lang w:eastAsia="ar-SA"/>
              </w:rPr>
              <w:t>megfelelőségi nyilatkozat</w:t>
            </w:r>
            <w:r w:rsidR="00A50B47">
              <w:rPr>
                <w:sz w:val="24"/>
                <w:szCs w:val="24"/>
                <w:highlight w:val="green"/>
                <w:lang w:eastAsia="ar-SA"/>
              </w:rPr>
              <w:t xml:space="preserve"> (adott esetben</w:t>
            </w:r>
            <w:r w:rsidR="00A81592" w:rsidRPr="004A6927">
              <w:rPr>
                <w:sz w:val="24"/>
                <w:szCs w:val="24"/>
                <w:highlight w:val="green"/>
                <w:lang w:eastAsia="ar-SA"/>
              </w:rPr>
              <w:t xml:space="preserve">) </w:t>
            </w:r>
            <w:r w:rsidR="00A81592" w:rsidRPr="004A6927">
              <w:rPr>
                <w:sz w:val="24"/>
                <w:szCs w:val="24"/>
                <w:highlight w:val="green"/>
              </w:rPr>
              <w:t>(</w:t>
            </w:r>
            <w:r>
              <w:rPr>
                <w:sz w:val="24"/>
                <w:szCs w:val="24"/>
                <w:highlight w:val="green"/>
              </w:rPr>
              <w:t>4</w:t>
            </w:r>
            <w:r w:rsidR="00A81592" w:rsidRPr="004A6927">
              <w:rPr>
                <w:sz w:val="24"/>
                <w:szCs w:val="24"/>
                <w:highlight w:val="green"/>
              </w:rPr>
              <w:t xml:space="preserve"> sz. melléklet)</w:t>
            </w:r>
          </w:p>
        </w:tc>
        <w:tc>
          <w:tcPr>
            <w:tcW w:w="1500" w:type="dxa"/>
          </w:tcPr>
          <w:p w14:paraId="6A8509AA" w14:textId="77777777" w:rsidR="00A81592" w:rsidRPr="004A6927" w:rsidRDefault="00A81592" w:rsidP="00A30C28">
            <w:pPr>
              <w:snapToGrid w:val="0"/>
              <w:spacing w:before="120" w:after="120"/>
              <w:ind w:left="426" w:right="74" w:hanging="426"/>
              <w:jc w:val="center"/>
              <w:rPr>
                <w:color w:val="000000" w:themeColor="text1"/>
                <w:sz w:val="24"/>
                <w:szCs w:val="24"/>
              </w:rPr>
            </w:pPr>
          </w:p>
        </w:tc>
      </w:tr>
    </w:tbl>
    <w:p w14:paraId="15513187" w14:textId="77777777" w:rsidR="00F80695" w:rsidRPr="004A6927" w:rsidRDefault="00F80695" w:rsidP="00F80695">
      <w:pPr>
        <w:tabs>
          <w:tab w:val="center" w:pos="7371"/>
        </w:tabs>
        <w:autoSpaceDN w:val="0"/>
        <w:spacing w:after="0" w:line="240" w:lineRule="auto"/>
        <w:jc w:val="both"/>
        <w:rPr>
          <w:rFonts w:ascii="Times New Roman" w:eastAsia="Times New Roman" w:hAnsi="Times New Roman" w:cs="Times New Roman"/>
          <w:sz w:val="24"/>
          <w:szCs w:val="24"/>
        </w:rPr>
        <w:sectPr w:rsidR="00F80695" w:rsidRPr="004A6927" w:rsidSect="00B65A09">
          <w:footerReference w:type="default" r:id="rId27"/>
          <w:pgSz w:w="11906" w:h="16838"/>
          <w:pgMar w:top="993" w:right="1417" w:bottom="1134" w:left="1417" w:header="708" w:footer="367" w:gutter="0"/>
          <w:cols w:space="708"/>
          <w:rtlGutter/>
          <w:docGrid w:linePitch="360"/>
        </w:sectPr>
      </w:pPr>
    </w:p>
    <w:p w14:paraId="186C99F5" w14:textId="77777777" w:rsidR="006B42BC" w:rsidRPr="004A6927" w:rsidRDefault="006B42BC" w:rsidP="006B42BC">
      <w:pPr>
        <w:spacing w:after="0"/>
        <w:jc w:val="right"/>
        <w:rPr>
          <w:rFonts w:ascii="Times New Roman" w:hAnsi="Times New Roman" w:cs="Times New Roman"/>
          <w:b/>
          <w:sz w:val="24"/>
          <w:szCs w:val="24"/>
        </w:rPr>
      </w:pPr>
      <w:r w:rsidRPr="004A6927">
        <w:rPr>
          <w:rFonts w:ascii="Times New Roman" w:hAnsi="Times New Roman" w:cs="Times New Roman"/>
          <w:b/>
          <w:sz w:val="24"/>
          <w:szCs w:val="24"/>
        </w:rPr>
        <w:lastRenderedPageBreak/>
        <w:t>1. számú melléklet</w:t>
      </w:r>
    </w:p>
    <w:p w14:paraId="195B137D" w14:textId="371A15B4" w:rsidR="006B42BC" w:rsidRDefault="006B42BC" w:rsidP="006B42BC">
      <w:pPr>
        <w:spacing w:after="0"/>
        <w:jc w:val="right"/>
        <w:rPr>
          <w:rFonts w:ascii="Times New Roman" w:hAnsi="Times New Roman" w:cs="Times New Roman"/>
          <w:b/>
          <w:sz w:val="24"/>
          <w:szCs w:val="24"/>
        </w:rPr>
      </w:pPr>
    </w:p>
    <w:p w14:paraId="44FCA5BC" w14:textId="77777777" w:rsidR="00FB43AC" w:rsidRPr="004A6927" w:rsidRDefault="00FB43AC" w:rsidP="00FB43AC">
      <w:pPr>
        <w:pStyle w:val="Listaszerbekezds"/>
        <w:keepNext/>
        <w:tabs>
          <w:tab w:val="left" w:pos="7380"/>
        </w:tabs>
        <w:spacing w:after="120"/>
        <w:ind w:left="2880"/>
        <w:outlineLvl w:val="2"/>
        <w:rPr>
          <w:b/>
          <w:caps/>
          <w:lang w:eastAsia="en-GB"/>
        </w:rPr>
      </w:pPr>
    </w:p>
    <w:p w14:paraId="2B6F0406" w14:textId="77777777" w:rsidR="00FB43AC" w:rsidRPr="004A6927" w:rsidRDefault="00FB43AC" w:rsidP="00FB43AC">
      <w:pPr>
        <w:keepNext/>
        <w:tabs>
          <w:tab w:val="left" w:pos="7380"/>
        </w:tabs>
        <w:spacing w:after="120"/>
        <w:jc w:val="center"/>
        <w:outlineLvl w:val="2"/>
        <w:rPr>
          <w:rFonts w:ascii="Times New Roman" w:hAnsi="Times New Roman" w:cs="Times New Roman"/>
          <w:b/>
          <w:caps/>
          <w:lang w:eastAsia="en-GB"/>
        </w:rPr>
      </w:pPr>
      <w:r w:rsidRPr="004A6927">
        <w:rPr>
          <w:rFonts w:ascii="Times New Roman" w:hAnsi="Times New Roman" w:cs="Times New Roman"/>
          <w:b/>
          <w:caps/>
          <w:lang w:eastAsia="en-GB"/>
        </w:rPr>
        <w:t xml:space="preserve">Felolvasó lap </w:t>
      </w:r>
    </w:p>
    <w:p w14:paraId="5CFA3524" w14:textId="77777777" w:rsidR="00FB43AC" w:rsidRPr="004A6927" w:rsidRDefault="00FB43AC" w:rsidP="00FB43AC">
      <w:pPr>
        <w:tabs>
          <w:tab w:val="right" w:pos="1985"/>
          <w:tab w:val="right" w:leader="underscore" w:pos="7938"/>
        </w:tabs>
        <w:spacing w:before="120"/>
        <w:jc w:val="center"/>
        <w:rPr>
          <w:rFonts w:ascii="Times New Roman" w:hAnsi="Times New Roman" w:cs="Times New Roman"/>
          <w:b/>
          <w:spacing w:val="20"/>
        </w:rPr>
      </w:pPr>
      <w:r w:rsidRPr="004A6927">
        <w:rPr>
          <w:rFonts w:ascii="Times New Roman" w:hAnsi="Times New Roman" w:cs="Times New Roman"/>
          <w:noProof/>
          <w:lang w:eastAsia="hu-HU"/>
        </w:rPr>
        <mc:AlternateContent>
          <mc:Choice Requires="wps">
            <w:drawing>
              <wp:anchor distT="45720" distB="45720" distL="114300" distR="114300" simplePos="0" relativeHeight="251663360" behindDoc="0" locked="0" layoutInCell="1" allowOverlap="1" wp14:anchorId="6D8A4A28" wp14:editId="6D4BDABD">
                <wp:simplePos x="0" y="0"/>
                <wp:positionH relativeFrom="margin">
                  <wp:posOffset>-167005</wp:posOffset>
                </wp:positionH>
                <wp:positionV relativeFrom="paragraph">
                  <wp:posOffset>305435</wp:posOffset>
                </wp:positionV>
                <wp:extent cx="6077585" cy="1590675"/>
                <wp:effectExtent l="19050" t="19050" r="18415" b="28575"/>
                <wp:wrapSquare wrapText="bothSides"/>
                <wp:docPr id="13" name="Szövegdoboz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7585" cy="1590675"/>
                        </a:xfrm>
                        <a:prstGeom prst="rect">
                          <a:avLst/>
                        </a:prstGeom>
                        <a:solidFill>
                          <a:srgbClr val="FFFFFF"/>
                        </a:solidFill>
                        <a:ln w="28575">
                          <a:solidFill>
                            <a:schemeClr val="tx1"/>
                          </a:solidFill>
                          <a:miter lim="800000"/>
                          <a:headEnd/>
                          <a:tailEnd/>
                        </a:ln>
                      </wps:spPr>
                      <wps:txbx>
                        <w:txbxContent>
                          <w:p w14:paraId="3564DB3A" w14:textId="77777777" w:rsidR="00CA420E" w:rsidRDefault="00CA420E" w:rsidP="00FB43AC">
                            <w:pPr>
                              <w:shd w:val="clear" w:color="auto" w:fill="C5E0B3" w:themeFill="accent6" w:themeFillTint="66"/>
                              <w:rPr>
                                <w:rFonts w:ascii="Franklin Gothic Book" w:hAnsi="Franklin Gothic Book"/>
                              </w:rPr>
                            </w:pPr>
                          </w:p>
                          <w:tbl>
                            <w:tblPr>
                              <w:tblStyle w:val="Rcsostblzat4"/>
                              <w:tblW w:w="4912" w:type="pct"/>
                              <w:tblLook w:val="04A0" w:firstRow="1" w:lastRow="0" w:firstColumn="1" w:lastColumn="0" w:noHBand="0" w:noVBand="1"/>
                            </w:tblPr>
                            <w:tblGrid>
                              <w:gridCol w:w="1096"/>
                              <w:gridCol w:w="6282"/>
                              <w:gridCol w:w="1689"/>
                            </w:tblGrid>
                            <w:tr w:rsidR="00CA420E" w14:paraId="08DC9C0C" w14:textId="77777777" w:rsidTr="001B0A61">
                              <w:tc>
                                <w:tcPr>
                                  <w:tcW w:w="591" w:type="pct"/>
                                  <w:tcBorders>
                                    <w:top w:val="single" w:sz="4" w:space="0" w:color="auto"/>
                                    <w:left w:val="single" w:sz="4" w:space="0" w:color="auto"/>
                                    <w:bottom w:val="single" w:sz="4" w:space="0" w:color="auto"/>
                                    <w:right w:val="single" w:sz="4" w:space="0" w:color="auto"/>
                                  </w:tcBorders>
                                  <w:hideMark/>
                                </w:tcPr>
                                <w:p w14:paraId="793B04DA" w14:textId="77777777" w:rsidR="00CA420E" w:rsidRPr="00894239" w:rsidRDefault="00CA420E" w:rsidP="001B0A61">
                                  <w:pPr>
                                    <w:jc w:val="center"/>
                                    <w:rPr>
                                      <w:rFonts w:ascii="Times New Roman" w:hAnsi="Times New Roman" w:cs="Times New Roman"/>
                                      <w:b/>
                                      <w:sz w:val="24"/>
                                      <w:szCs w:val="24"/>
                                    </w:rPr>
                                  </w:pPr>
                                  <w:r w:rsidRPr="00894239">
                                    <w:rPr>
                                      <w:rFonts w:ascii="Times New Roman" w:hAnsi="Times New Roman" w:cs="Times New Roman"/>
                                      <w:b/>
                                      <w:sz w:val="24"/>
                                      <w:szCs w:val="24"/>
                                    </w:rPr>
                                    <w:t>Sorszám</w:t>
                                  </w:r>
                                </w:p>
                              </w:tc>
                              <w:tc>
                                <w:tcPr>
                                  <w:tcW w:w="3471" w:type="pct"/>
                                  <w:tcBorders>
                                    <w:top w:val="single" w:sz="4" w:space="0" w:color="auto"/>
                                    <w:left w:val="single" w:sz="4" w:space="0" w:color="auto"/>
                                    <w:bottom w:val="single" w:sz="4" w:space="0" w:color="auto"/>
                                    <w:right w:val="single" w:sz="4" w:space="0" w:color="auto"/>
                                  </w:tcBorders>
                                  <w:hideMark/>
                                </w:tcPr>
                                <w:p w14:paraId="683615A8" w14:textId="77777777" w:rsidR="00CA420E" w:rsidRPr="00894239" w:rsidRDefault="00CA420E">
                                  <w:pPr>
                                    <w:jc w:val="center"/>
                                    <w:rPr>
                                      <w:rFonts w:ascii="Times New Roman" w:hAnsi="Times New Roman" w:cs="Times New Roman"/>
                                      <w:b/>
                                      <w:sz w:val="24"/>
                                      <w:szCs w:val="24"/>
                                    </w:rPr>
                                  </w:pPr>
                                  <w:r w:rsidRPr="00894239">
                                    <w:rPr>
                                      <w:rFonts w:ascii="Times New Roman" w:hAnsi="Times New Roman" w:cs="Times New Roman"/>
                                      <w:b/>
                                      <w:sz w:val="24"/>
                                      <w:szCs w:val="24"/>
                                    </w:rPr>
                                    <w:t>Értékelési szempont:</w:t>
                                  </w:r>
                                </w:p>
                              </w:tc>
                              <w:tc>
                                <w:tcPr>
                                  <w:tcW w:w="938" w:type="pct"/>
                                  <w:tcBorders>
                                    <w:top w:val="single" w:sz="4" w:space="0" w:color="auto"/>
                                    <w:left w:val="single" w:sz="4" w:space="0" w:color="auto"/>
                                    <w:bottom w:val="single" w:sz="4" w:space="0" w:color="auto"/>
                                    <w:right w:val="single" w:sz="4" w:space="0" w:color="auto"/>
                                  </w:tcBorders>
                                  <w:hideMark/>
                                </w:tcPr>
                                <w:p w14:paraId="7DE9AE9C" w14:textId="77777777" w:rsidR="00CA420E" w:rsidRPr="00894239" w:rsidRDefault="00CA420E">
                                  <w:pPr>
                                    <w:jc w:val="center"/>
                                    <w:rPr>
                                      <w:rFonts w:ascii="Times New Roman" w:hAnsi="Times New Roman" w:cs="Times New Roman"/>
                                      <w:b/>
                                      <w:sz w:val="24"/>
                                      <w:szCs w:val="24"/>
                                    </w:rPr>
                                  </w:pPr>
                                  <w:r w:rsidRPr="00894239">
                                    <w:rPr>
                                      <w:rFonts w:ascii="Times New Roman" w:hAnsi="Times New Roman" w:cs="Times New Roman"/>
                                      <w:b/>
                                      <w:sz w:val="24"/>
                                      <w:szCs w:val="24"/>
                                    </w:rPr>
                                    <w:t>Ajánlat</w:t>
                                  </w:r>
                                </w:p>
                              </w:tc>
                            </w:tr>
                            <w:tr w:rsidR="00CA420E" w14:paraId="5084ED34" w14:textId="77777777" w:rsidTr="001B0A61">
                              <w:tc>
                                <w:tcPr>
                                  <w:tcW w:w="5000"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25B3820" w14:textId="77777777" w:rsidR="00CA420E" w:rsidRPr="00894239" w:rsidRDefault="00CA420E" w:rsidP="001B0A61">
                                  <w:pPr>
                                    <w:jc w:val="center"/>
                                    <w:rPr>
                                      <w:rFonts w:ascii="Times New Roman" w:hAnsi="Times New Roman" w:cs="Times New Roman"/>
                                      <w:b/>
                                      <w:sz w:val="24"/>
                                      <w:szCs w:val="24"/>
                                    </w:rPr>
                                  </w:pPr>
                                  <w:r w:rsidRPr="00894239">
                                    <w:rPr>
                                      <w:rFonts w:ascii="Times New Roman" w:hAnsi="Times New Roman" w:cs="Times New Roman"/>
                                      <w:b/>
                                      <w:sz w:val="24"/>
                                      <w:szCs w:val="24"/>
                                    </w:rPr>
                                    <w:t>Ár szempont</w:t>
                                  </w:r>
                                </w:p>
                              </w:tc>
                            </w:tr>
                            <w:tr w:rsidR="00CA420E" w14:paraId="52EB8EC7" w14:textId="77777777" w:rsidTr="001B0A61">
                              <w:tc>
                                <w:tcPr>
                                  <w:tcW w:w="591" w:type="pct"/>
                                  <w:tcBorders>
                                    <w:top w:val="single" w:sz="4" w:space="0" w:color="auto"/>
                                    <w:left w:val="single" w:sz="4" w:space="0" w:color="auto"/>
                                    <w:bottom w:val="single" w:sz="4" w:space="0" w:color="auto"/>
                                    <w:right w:val="single" w:sz="4" w:space="0" w:color="auto"/>
                                  </w:tcBorders>
                                  <w:vAlign w:val="center"/>
                                  <w:hideMark/>
                                </w:tcPr>
                                <w:p w14:paraId="168CCBF8" w14:textId="77777777" w:rsidR="00CA420E" w:rsidRPr="00894239" w:rsidRDefault="00CA420E" w:rsidP="001B0A61">
                                  <w:pPr>
                                    <w:jc w:val="center"/>
                                    <w:rPr>
                                      <w:rFonts w:ascii="Times New Roman" w:hAnsi="Times New Roman" w:cs="Times New Roman"/>
                                      <w:sz w:val="24"/>
                                      <w:szCs w:val="24"/>
                                    </w:rPr>
                                  </w:pPr>
                                  <w:r w:rsidRPr="00894239">
                                    <w:rPr>
                                      <w:rFonts w:ascii="Times New Roman" w:hAnsi="Times New Roman" w:cs="Times New Roman"/>
                                      <w:sz w:val="24"/>
                                      <w:szCs w:val="24"/>
                                    </w:rPr>
                                    <w:t>1.</w:t>
                                  </w:r>
                                </w:p>
                              </w:tc>
                              <w:tc>
                                <w:tcPr>
                                  <w:tcW w:w="3471" w:type="pct"/>
                                  <w:tcBorders>
                                    <w:top w:val="single" w:sz="4" w:space="0" w:color="auto"/>
                                    <w:left w:val="single" w:sz="4" w:space="0" w:color="auto"/>
                                    <w:bottom w:val="single" w:sz="4" w:space="0" w:color="auto"/>
                                    <w:right w:val="single" w:sz="4" w:space="0" w:color="auto"/>
                                  </w:tcBorders>
                                  <w:vAlign w:val="center"/>
                                  <w:hideMark/>
                                </w:tcPr>
                                <w:p w14:paraId="3279A809" w14:textId="77777777" w:rsidR="00CA420E" w:rsidRPr="00894239" w:rsidRDefault="00CA420E" w:rsidP="001B0A61">
                                  <w:pPr>
                                    <w:rPr>
                                      <w:rFonts w:ascii="Times New Roman" w:hAnsi="Times New Roman" w:cs="Times New Roman"/>
                                      <w:sz w:val="24"/>
                                      <w:szCs w:val="24"/>
                                      <w:highlight w:val="yellow"/>
                                    </w:rPr>
                                  </w:pPr>
                                  <w:r w:rsidRPr="00894239">
                                    <w:rPr>
                                      <w:rFonts w:ascii="Times New Roman" w:hAnsi="Times New Roman" w:cs="Times New Roman"/>
                                      <w:sz w:val="24"/>
                                      <w:szCs w:val="24"/>
                                    </w:rPr>
                                    <w:t>Nettó ajánlati ár összesen (HUF)</w:t>
                                  </w:r>
                                </w:p>
                              </w:tc>
                              <w:tc>
                                <w:tcPr>
                                  <w:tcW w:w="938" w:type="pct"/>
                                  <w:tcBorders>
                                    <w:top w:val="single" w:sz="4" w:space="0" w:color="auto"/>
                                    <w:left w:val="single" w:sz="4" w:space="0" w:color="auto"/>
                                    <w:bottom w:val="single" w:sz="4" w:space="0" w:color="auto"/>
                                    <w:right w:val="single" w:sz="4" w:space="0" w:color="auto"/>
                                  </w:tcBorders>
                                </w:tcPr>
                                <w:p w14:paraId="00302AEE" w14:textId="77777777" w:rsidR="00CA420E" w:rsidRPr="00894239" w:rsidRDefault="00CA420E">
                                  <w:pPr>
                                    <w:jc w:val="right"/>
                                    <w:rPr>
                                      <w:rFonts w:ascii="Times New Roman" w:hAnsi="Times New Roman" w:cs="Times New Roman"/>
                                      <w:color w:val="000000" w:themeColor="text1"/>
                                      <w:sz w:val="24"/>
                                      <w:szCs w:val="24"/>
                                    </w:rPr>
                                  </w:pPr>
                                </w:p>
                              </w:tc>
                            </w:tr>
                          </w:tbl>
                          <w:p w14:paraId="31D1497A" w14:textId="77777777" w:rsidR="00CA420E" w:rsidRDefault="00CA420E" w:rsidP="00FB43AC">
                            <w:pPr>
                              <w:shd w:val="clear" w:color="auto" w:fill="C5E0B3" w:themeFill="accent6" w:themeFillTint="66"/>
                              <w:rPr>
                                <w:rFonts w:ascii="Franklin Gothic Book" w:hAnsi="Franklin Gothic Book"/>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D8A4A28" id="_x0000_t202" coordsize="21600,21600" o:spt="202" path="m,l,21600r21600,l21600,xe">
                <v:stroke joinstyle="miter"/>
                <v:path gradientshapeok="t" o:connecttype="rect"/>
              </v:shapetype>
              <v:shape id="Szövegdoboz 13" o:spid="_x0000_s1026" type="#_x0000_t202" style="position:absolute;left:0;text-align:left;margin-left:-13.15pt;margin-top:24.05pt;width:478.55pt;height:125.2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FxMwIAAEsEAAAOAAAAZHJzL2Uyb0RvYy54bWysVF1u2zAMfh+wOwh6X+xk+asRp+jSZRjQ&#10;/QDZDiDLsi1MFjVJiZ0cbBfYxUbJaZq1b8P8IJAi9ZH8SHp127eKHIR1EnROx6OUEqE5lFLXOf3+&#10;bftmSYnzTJdMgRY5PQpHb9evX606k4kJNKBKYQmCaJd1JqeN9yZLEscb0TI3AiM0GiuwLfOo2jop&#10;LesQvVXJJE3nSQe2NBa4cA5v7wcjXUf8qhLcf6kqJzxROcXcfDxtPItwJusVy2rLTCP5OQ32D1m0&#10;TGoMeoG6Z56RvZUvoFrJLTio/IhDm0BVSS5iDVjNOH1Wza5hRsRakBxnLjS5/wfLPx++WiJL7N1b&#10;SjRrsUe70+9fB1GXUMCJ4DVy1BmXoevOoLPv30GP/rFeZx6A/3BEw6ZhuhZ31kLXCFZijuPwMrl6&#10;OuC4AFJ0n6DEWGzvIQL1lW0DgUgJQXTs1fHSH9F7wvFyni4Ws+WMEo628ewmnS9mMQbLHp8b6/wH&#10;AS0JQk4tDkCEZ4cH50M6LHt0CdEcKFlupVJRsXWxUZYcGA7LNn5n9L/clCZdTifLGQZ/iREGV1xQ&#10;fD+Q8CxSKz1OvZJtTpdp+EIclgXe3usyyp5JNciYstJnIgN3A4u+L3p0DOwWUB6RUgvDdOM2otCA&#10;PVHS4WTn1P3cMysoUR81tuVmPJ2GVYjKdLaYoGKvLcW1hWmOUDn1lAzixsf1CflquMP2VTIS+5TJ&#10;OVec2Mj3ebvCSlzr0evpH7D+AwAA//8DAFBLAwQUAAYACAAAACEA5Fwlxd8AAAAKAQAADwAAAGRy&#10;cy9kb3ducmV2LnhtbEyPQUvDQBCF74L/YRnBW7tpKiGN2ZQiCGJBsIp43GbHJLg7u2S3afz3jid7&#10;HObjve/V29lZMeEYB08KVssMBFLrzUCdgve3x0UJIiZNRltPqOAHI2yb66taV8af6RWnQ+oEh1Cs&#10;tII+pVBJGdsenY5LH5D49+VHpxOfYyfNqM8c7qzMs6yQTg/EDb0O+NBj+304OQXt3rn98IEvdnre&#10;yW4sg376DErd3sy7exAJ5/QPw58+q0PDTkd/IhOFVbDIizWjCu7KFQgGNuuMtxwV5JuyANnU8nJC&#10;8wsAAP//AwBQSwECLQAUAAYACAAAACEAtoM4kv4AAADhAQAAEwAAAAAAAAAAAAAAAAAAAAAAW0Nv&#10;bnRlbnRfVHlwZXNdLnhtbFBLAQItABQABgAIAAAAIQA4/SH/1gAAAJQBAAALAAAAAAAAAAAAAAAA&#10;AC8BAABfcmVscy8ucmVsc1BLAQItABQABgAIAAAAIQBA/EFxMwIAAEsEAAAOAAAAAAAAAAAAAAAA&#10;AC4CAABkcnMvZTJvRG9jLnhtbFBLAQItABQABgAIAAAAIQDkXCXF3wAAAAoBAAAPAAAAAAAAAAAA&#10;AAAAAI0EAABkcnMvZG93bnJldi54bWxQSwUGAAAAAAQABADzAAAAmQUAAAAA&#10;" strokecolor="black [3213]" strokeweight="2.25pt">
                <v:textbox>
                  <w:txbxContent>
                    <w:p w14:paraId="3564DB3A" w14:textId="77777777" w:rsidR="00CA420E" w:rsidRDefault="00CA420E" w:rsidP="00FB43AC">
                      <w:pPr>
                        <w:shd w:val="clear" w:color="auto" w:fill="C5E0B3" w:themeFill="accent6" w:themeFillTint="66"/>
                        <w:rPr>
                          <w:rFonts w:ascii="Franklin Gothic Book" w:hAnsi="Franklin Gothic Book"/>
                        </w:rPr>
                      </w:pPr>
                    </w:p>
                    <w:tbl>
                      <w:tblPr>
                        <w:tblStyle w:val="Rcsostblzat4"/>
                        <w:tblW w:w="4912" w:type="pct"/>
                        <w:tblLook w:val="04A0" w:firstRow="1" w:lastRow="0" w:firstColumn="1" w:lastColumn="0" w:noHBand="0" w:noVBand="1"/>
                      </w:tblPr>
                      <w:tblGrid>
                        <w:gridCol w:w="1096"/>
                        <w:gridCol w:w="6282"/>
                        <w:gridCol w:w="1689"/>
                      </w:tblGrid>
                      <w:tr w:rsidR="00CA420E" w14:paraId="08DC9C0C" w14:textId="77777777" w:rsidTr="001B0A61">
                        <w:tc>
                          <w:tcPr>
                            <w:tcW w:w="591" w:type="pct"/>
                            <w:tcBorders>
                              <w:top w:val="single" w:sz="4" w:space="0" w:color="auto"/>
                              <w:left w:val="single" w:sz="4" w:space="0" w:color="auto"/>
                              <w:bottom w:val="single" w:sz="4" w:space="0" w:color="auto"/>
                              <w:right w:val="single" w:sz="4" w:space="0" w:color="auto"/>
                            </w:tcBorders>
                            <w:hideMark/>
                          </w:tcPr>
                          <w:p w14:paraId="793B04DA" w14:textId="77777777" w:rsidR="00CA420E" w:rsidRPr="00894239" w:rsidRDefault="00CA420E" w:rsidP="001B0A61">
                            <w:pPr>
                              <w:jc w:val="center"/>
                              <w:rPr>
                                <w:rFonts w:ascii="Times New Roman" w:hAnsi="Times New Roman" w:cs="Times New Roman"/>
                                <w:b/>
                                <w:sz w:val="24"/>
                                <w:szCs w:val="24"/>
                              </w:rPr>
                            </w:pPr>
                            <w:r w:rsidRPr="00894239">
                              <w:rPr>
                                <w:rFonts w:ascii="Times New Roman" w:hAnsi="Times New Roman" w:cs="Times New Roman"/>
                                <w:b/>
                                <w:sz w:val="24"/>
                                <w:szCs w:val="24"/>
                              </w:rPr>
                              <w:t>Sorszám</w:t>
                            </w:r>
                          </w:p>
                        </w:tc>
                        <w:tc>
                          <w:tcPr>
                            <w:tcW w:w="3471" w:type="pct"/>
                            <w:tcBorders>
                              <w:top w:val="single" w:sz="4" w:space="0" w:color="auto"/>
                              <w:left w:val="single" w:sz="4" w:space="0" w:color="auto"/>
                              <w:bottom w:val="single" w:sz="4" w:space="0" w:color="auto"/>
                              <w:right w:val="single" w:sz="4" w:space="0" w:color="auto"/>
                            </w:tcBorders>
                            <w:hideMark/>
                          </w:tcPr>
                          <w:p w14:paraId="683615A8" w14:textId="77777777" w:rsidR="00CA420E" w:rsidRPr="00894239" w:rsidRDefault="00CA420E">
                            <w:pPr>
                              <w:jc w:val="center"/>
                              <w:rPr>
                                <w:rFonts w:ascii="Times New Roman" w:hAnsi="Times New Roman" w:cs="Times New Roman"/>
                                <w:b/>
                                <w:sz w:val="24"/>
                                <w:szCs w:val="24"/>
                              </w:rPr>
                            </w:pPr>
                            <w:r w:rsidRPr="00894239">
                              <w:rPr>
                                <w:rFonts w:ascii="Times New Roman" w:hAnsi="Times New Roman" w:cs="Times New Roman"/>
                                <w:b/>
                                <w:sz w:val="24"/>
                                <w:szCs w:val="24"/>
                              </w:rPr>
                              <w:t>Értékelési szempont:</w:t>
                            </w:r>
                          </w:p>
                        </w:tc>
                        <w:tc>
                          <w:tcPr>
                            <w:tcW w:w="938" w:type="pct"/>
                            <w:tcBorders>
                              <w:top w:val="single" w:sz="4" w:space="0" w:color="auto"/>
                              <w:left w:val="single" w:sz="4" w:space="0" w:color="auto"/>
                              <w:bottom w:val="single" w:sz="4" w:space="0" w:color="auto"/>
                              <w:right w:val="single" w:sz="4" w:space="0" w:color="auto"/>
                            </w:tcBorders>
                            <w:hideMark/>
                          </w:tcPr>
                          <w:p w14:paraId="7DE9AE9C" w14:textId="77777777" w:rsidR="00CA420E" w:rsidRPr="00894239" w:rsidRDefault="00CA420E">
                            <w:pPr>
                              <w:jc w:val="center"/>
                              <w:rPr>
                                <w:rFonts w:ascii="Times New Roman" w:hAnsi="Times New Roman" w:cs="Times New Roman"/>
                                <w:b/>
                                <w:sz w:val="24"/>
                                <w:szCs w:val="24"/>
                              </w:rPr>
                            </w:pPr>
                            <w:r w:rsidRPr="00894239">
                              <w:rPr>
                                <w:rFonts w:ascii="Times New Roman" w:hAnsi="Times New Roman" w:cs="Times New Roman"/>
                                <w:b/>
                                <w:sz w:val="24"/>
                                <w:szCs w:val="24"/>
                              </w:rPr>
                              <w:t>Ajánlat</w:t>
                            </w:r>
                          </w:p>
                        </w:tc>
                      </w:tr>
                      <w:tr w:rsidR="00CA420E" w14:paraId="5084ED34" w14:textId="77777777" w:rsidTr="001B0A61">
                        <w:tc>
                          <w:tcPr>
                            <w:tcW w:w="5000"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25B3820" w14:textId="77777777" w:rsidR="00CA420E" w:rsidRPr="00894239" w:rsidRDefault="00CA420E" w:rsidP="001B0A61">
                            <w:pPr>
                              <w:jc w:val="center"/>
                              <w:rPr>
                                <w:rFonts w:ascii="Times New Roman" w:hAnsi="Times New Roman" w:cs="Times New Roman"/>
                                <w:b/>
                                <w:sz w:val="24"/>
                                <w:szCs w:val="24"/>
                              </w:rPr>
                            </w:pPr>
                            <w:r w:rsidRPr="00894239">
                              <w:rPr>
                                <w:rFonts w:ascii="Times New Roman" w:hAnsi="Times New Roman" w:cs="Times New Roman"/>
                                <w:b/>
                                <w:sz w:val="24"/>
                                <w:szCs w:val="24"/>
                              </w:rPr>
                              <w:t>Ár szempont</w:t>
                            </w:r>
                          </w:p>
                        </w:tc>
                      </w:tr>
                      <w:tr w:rsidR="00CA420E" w14:paraId="52EB8EC7" w14:textId="77777777" w:rsidTr="001B0A61">
                        <w:tc>
                          <w:tcPr>
                            <w:tcW w:w="591" w:type="pct"/>
                            <w:tcBorders>
                              <w:top w:val="single" w:sz="4" w:space="0" w:color="auto"/>
                              <w:left w:val="single" w:sz="4" w:space="0" w:color="auto"/>
                              <w:bottom w:val="single" w:sz="4" w:space="0" w:color="auto"/>
                              <w:right w:val="single" w:sz="4" w:space="0" w:color="auto"/>
                            </w:tcBorders>
                            <w:vAlign w:val="center"/>
                            <w:hideMark/>
                          </w:tcPr>
                          <w:p w14:paraId="168CCBF8" w14:textId="77777777" w:rsidR="00CA420E" w:rsidRPr="00894239" w:rsidRDefault="00CA420E" w:rsidP="001B0A61">
                            <w:pPr>
                              <w:jc w:val="center"/>
                              <w:rPr>
                                <w:rFonts w:ascii="Times New Roman" w:hAnsi="Times New Roman" w:cs="Times New Roman"/>
                                <w:sz w:val="24"/>
                                <w:szCs w:val="24"/>
                              </w:rPr>
                            </w:pPr>
                            <w:r w:rsidRPr="00894239">
                              <w:rPr>
                                <w:rFonts w:ascii="Times New Roman" w:hAnsi="Times New Roman" w:cs="Times New Roman"/>
                                <w:sz w:val="24"/>
                                <w:szCs w:val="24"/>
                              </w:rPr>
                              <w:t>1.</w:t>
                            </w:r>
                          </w:p>
                        </w:tc>
                        <w:tc>
                          <w:tcPr>
                            <w:tcW w:w="3471" w:type="pct"/>
                            <w:tcBorders>
                              <w:top w:val="single" w:sz="4" w:space="0" w:color="auto"/>
                              <w:left w:val="single" w:sz="4" w:space="0" w:color="auto"/>
                              <w:bottom w:val="single" w:sz="4" w:space="0" w:color="auto"/>
                              <w:right w:val="single" w:sz="4" w:space="0" w:color="auto"/>
                            </w:tcBorders>
                            <w:vAlign w:val="center"/>
                            <w:hideMark/>
                          </w:tcPr>
                          <w:p w14:paraId="3279A809" w14:textId="77777777" w:rsidR="00CA420E" w:rsidRPr="00894239" w:rsidRDefault="00CA420E" w:rsidP="001B0A61">
                            <w:pPr>
                              <w:rPr>
                                <w:rFonts w:ascii="Times New Roman" w:hAnsi="Times New Roman" w:cs="Times New Roman"/>
                                <w:sz w:val="24"/>
                                <w:szCs w:val="24"/>
                                <w:highlight w:val="yellow"/>
                              </w:rPr>
                            </w:pPr>
                            <w:r w:rsidRPr="00894239">
                              <w:rPr>
                                <w:rFonts w:ascii="Times New Roman" w:hAnsi="Times New Roman" w:cs="Times New Roman"/>
                                <w:sz w:val="24"/>
                                <w:szCs w:val="24"/>
                              </w:rPr>
                              <w:t>Nettó ajánlati ár összesen (HUF)</w:t>
                            </w:r>
                          </w:p>
                        </w:tc>
                        <w:tc>
                          <w:tcPr>
                            <w:tcW w:w="938" w:type="pct"/>
                            <w:tcBorders>
                              <w:top w:val="single" w:sz="4" w:space="0" w:color="auto"/>
                              <w:left w:val="single" w:sz="4" w:space="0" w:color="auto"/>
                              <w:bottom w:val="single" w:sz="4" w:space="0" w:color="auto"/>
                              <w:right w:val="single" w:sz="4" w:space="0" w:color="auto"/>
                            </w:tcBorders>
                          </w:tcPr>
                          <w:p w14:paraId="00302AEE" w14:textId="77777777" w:rsidR="00CA420E" w:rsidRPr="00894239" w:rsidRDefault="00CA420E">
                            <w:pPr>
                              <w:jc w:val="right"/>
                              <w:rPr>
                                <w:rFonts w:ascii="Times New Roman" w:hAnsi="Times New Roman" w:cs="Times New Roman"/>
                                <w:color w:val="000000" w:themeColor="text1"/>
                                <w:sz w:val="24"/>
                                <w:szCs w:val="24"/>
                              </w:rPr>
                            </w:pPr>
                          </w:p>
                        </w:tc>
                      </w:tr>
                    </w:tbl>
                    <w:p w14:paraId="31D1497A" w14:textId="77777777" w:rsidR="00CA420E" w:rsidRDefault="00CA420E" w:rsidP="00FB43AC">
                      <w:pPr>
                        <w:shd w:val="clear" w:color="auto" w:fill="C5E0B3" w:themeFill="accent6" w:themeFillTint="66"/>
                        <w:rPr>
                          <w:rFonts w:ascii="Franklin Gothic Book" w:hAnsi="Franklin Gothic Book"/>
                        </w:rPr>
                      </w:pPr>
                    </w:p>
                  </w:txbxContent>
                </v:textbox>
                <w10:wrap type="square" anchorx="margin"/>
              </v:shape>
            </w:pict>
          </mc:Fallback>
        </mc:AlternateContent>
      </w:r>
      <w:r w:rsidRPr="004A6927">
        <w:rPr>
          <w:rFonts w:ascii="Times New Roman" w:hAnsi="Times New Roman" w:cs="Times New Roman"/>
          <w:b/>
          <w:spacing w:val="20"/>
        </w:rPr>
        <w:t>Az EKR-ben elektronikus űrlap formájában szükséges kitölteni!</w:t>
      </w:r>
    </w:p>
    <w:p w14:paraId="05D5938D" w14:textId="77777777" w:rsidR="00FB43AC" w:rsidRDefault="00FB43AC" w:rsidP="00FB43AC">
      <w:pPr>
        <w:jc w:val="center"/>
        <w:rPr>
          <w:rFonts w:ascii="Times New Roman" w:hAnsi="Times New Roman" w:cs="Times New Roman"/>
          <w:i/>
          <w:sz w:val="24"/>
          <w:szCs w:val="24"/>
          <w:u w:val="single"/>
          <w:lang w:eastAsia="en-GB"/>
        </w:rPr>
      </w:pPr>
      <w:r w:rsidRPr="004A6927">
        <w:rPr>
          <w:rFonts w:ascii="Times New Roman" w:hAnsi="Times New Roman" w:cs="Times New Roman"/>
          <w:i/>
          <w:sz w:val="24"/>
          <w:szCs w:val="24"/>
          <w:u w:val="single"/>
          <w:lang w:eastAsia="en-GB"/>
        </w:rPr>
        <w:t>Az itt közölt tartalmat Ajánlatkérő kizárólag tájékoztatás céljából, a könnyebb áttekinthetőség érdekében bocsátja rendelkezésre.</w:t>
      </w:r>
    </w:p>
    <w:p w14:paraId="7EBF695D" w14:textId="77777777" w:rsidR="008165A3" w:rsidRPr="004A6927" w:rsidRDefault="008165A3" w:rsidP="006B42BC">
      <w:pPr>
        <w:spacing w:after="0"/>
        <w:jc w:val="right"/>
        <w:rPr>
          <w:rFonts w:ascii="Times New Roman" w:hAnsi="Times New Roman" w:cs="Times New Roman"/>
          <w:b/>
          <w:sz w:val="24"/>
          <w:szCs w:val="24"/>
        </w:rPr>
      </w:pPr>
    </w:p>
    <w:p w14:paraId="7838B8EB" w14:textId="48AA0F6B" w:rsidR="001B0A61" w:rsidRDefault="00724ADF" w:rsidP="00724ADF">
      <w:pPr>
        <w:spacing w:after="0"/>
        <w:ind w:left="5664" w:firstLine="708"/>
        <w:jc w:val="center"/>
        <w:rPr>
          <w:rFonts w:ascii="Times New Roman" w:hAnsi="Times New Roman" w:cs="Times New Roman"/>
        </w:rPr>
      </w:pPr>
      <w:r w:rsidRPr="004A6927">
        <w:rPr>
          <w:rFonts w:ascii="Times New Roman" w:hAnsi="Times New Roman" w:cs="Times New Roman"/>
        </w:rPr>
        <w:t>a</w:t>
      </w:r>
    </w:p>
    <w:p w14:paraId="3408CA72" w14:textId="77777777" w:rsidR="008165A3" w:rsidRPr="004A6927" w:rsidRDefault="008165A3" w:rsidP="00724ADF">
      <w:pPr>
        <w:spacing w:after="0"/>
        <w:ind w:left="5664" w:firstLine="708"/>
        <w:jc w:val="center"/>
        <w:rPr>
          <w:rFonts w:ascii="Times New Roman" w:hAnsi="Times New Roman" w:cs="Times New Roman"/>
        </w:rPr>
        <w:sectPr w:rsidR="008165A3" w:rsidRPr="004A6927" w:rsidSect="00890CAF">
          <w:footerReference w:type="default" r:id="rId28"/>
          <w:pgSz w:w="11907" w:h="16840" w:code="9"/>
          <w:pgMar w:top="1417" w:right="1417" w:bottom="1417" w:left="1417" w:header="0" w:footer="0" w:gutter="0"/>
          <w:pgNumType w:start="1"/>
          <w:cols w:space="708"/>
          <w:docGrid w:linePitch="326"/>
        </w:sectPr>
      </w:pPr>
    </w:p>
    <w:p w14:paraId="365BCCB3" w14:textId="77777777" w:rsidR="001B0A61" w:rsidRPr="004A6927" w:rsidRDefault="001B0A61" w:rsidP="001B0A61">
      <w:pPr>
        <w:rPr>
          <w:rFonts w:ascii="Times New Roman" w:hAnsi="Times New Roman" w:cs="Times New Roman"/>
          <w:highlight w:val="yellow"/>
        </w:rPr>
      </w:pPr>
    </w:p>
    <w:p w14:paraId="7AC8B4EF" w14:textId="4D31C91C" w:rsidR="001B0A61" w:rsidRPr="004A6927" w:rsidRDefault="001B0A61" w:rsidP="001B0A61">
      <w:pPr>
        <w:jc w:val="right"/>
        <w:rPr>
          <w:rFonts w:ascii="Times New Roman" w:hAnsi="Times New Roman" w:cs="Times New Roman"/>
          <w:b/>
        </w:rPr>
      </w:pPr>
      <w:bookmarkStart w:id="13" w:name="_Toc486488353"/>
      <w:bookmarkStart w:id="14" w:name="_Toc531272022"/>
      <w:r w:rsidRPr="004A6927">
        <w:rPr>
          <w:rFonts w:ascii="Times New Roman" w:hAnsi="Times New Roman" w:cs="Times New Roman"/>
          <w:b/>
        </w:rPr>
        <w:t>2. számú melléklet</w:t>
      </w:r>
    </w:p>
    <w:bookmarkEnd w:id="13"/>
    <w:bookmarkEnd w:id="14"/>
    <w:p w14:paraId="1EA6DADF" w14:textId="7BD856E4" w:rsidR="008165A3" w:rsidRPr="004A6927" w:rsidRDefault="008165A3" w:rsidP="008165A3">
      <w:pPr>
        <w:spacing w:after="0"/>
        <w:jc w:val="center"/>
        <w:rPr>
          <w:rFonts w:ascii="Times New Roman" w:eastAsia="Calibri" w:hAnsi="Times New Roman" w:cs="Times New Roman"/>
          <w:b/>
          <w:sz w:val="24"/>
          <w:szCs w:val="24"/>
        </w:rPr>
      </w:pPr>
      <w:r w:rsidRPr="004A6927">
        <w:rPr>
          <w:rFonts w:ascii="Times New Roman" w:eastAsia="Calibri" w:hAnsi="Times New Roman" w:cs="Times New Roman"/>
          <w:b/>
          <w:sz w:val="24"/>
          <w:szCs w:val="24"/>
        </w:rPr>
        <w:t xml:space="preserve">Részletes </w:t>
      </w:r>
      <w:r w:rsidR="00EA75E0">
        <w:rPr>
          <w:rFonts w:ascii="Times New Roman" w:eastAsia="Calibri" w:hAnsi="Times New Roman" w:cs="Times New Roman"/>
          <w:b/>
          <w:sz w:val="24"/>
          <w:szCs w:val="24"/>
        </w:rPr>
        <w:t>k</w:t>
      </w:r>
      <w:r w:rsidRPr="004A6927">
        <w:rPr>
          <w:rFonts w:ascii="Times New Roman" w:eastAsia="Calibri" w:hAnsi="Times New Roman" w:cs="Times New Roman"/>
          <w:b/>
          <w:sz w:val="24"/>
          <w:szCs w:val="24"/>
        </w:rPr>
        <w:t xml:space="preserve">ereskedelmi </w:t>
      </w:r>
      <w:r w:rsidR="007C2A40">
        <w:rPr>
          <w:rFonts w:ascii="Times New Roman" w:eastAsia="Calibri" w:hAnsi="Times New Roman" w:cs="Times New Roman"/>
          <w:b/>
          <w:sz w:val="24"/>
          <w:szCs w:val="24"/>
        </w:rPr>
        <w:t xml:space="preserve">és </w:t>
      </w:r>
      <w:r w:rsidR="00EA75E0">
        <w:rPr>
          <w:rFonts w:ascii="Times New Roman" w:eastAsia="Calibri" w:hAnsi="Times New Roman" w:cs="Times New Roman"/>
          <w:b/>
          <w:sz w:val="24"/>
          <w:szCs w:val="24"/>
        </w:rPr>
        <w:t xml:space="preserve"> szakmai</w:t>
      </w:r>
      <w:r w:rsidR="007C2A40">
        <w:rPr>
          <w:rFonts w:ascii="Times New Roman" w:eastAsia="Calibri" w:hAnsi="Times New Roman" w:cs="Times New Roman"/>
          <w:b/>
          <w:sz w:val="24"/>
          <w:szCs w:val="24"/>
        </w:rPr>
        <w:t xml:space="preserve"> </w:t>
      </w:r>
      <w:r w:rsidRPr="004A6927">
        <w:rPr>
          <w:rFonts w:ascii="Times New Roman" w:eastAsia="Calibri" w:hAnsi="Times New Roman" w:cs="Times New Roman"/>
          <w:b/>
          <w:sz w:val="24"/>
          <w:szCs w:val="24"/>
        </w:rPr>
        <w:t>ajánlat</w:t>
      </w:r>
    </w:p>
    <w:p w14:paraId="022769E4" w14:textId="77777777" w:rsidR="008165A3" w:rsidRPr="004A6927" w:rsidRDefault="008165A3" w:rsidP="008165A3">
      <w:pPr>
        <w:jc w:val="center"/>
        <w:rPr>
          <w:rFonts w:ascii="Times New Roman" w:eastAsia="Calibri" w:hAnsi="Times New Roman" w:cs="Times New Roman"/>
          <w:sz w:val="24"/>
          <w:szCs w:val="24"/>
        </w:rPr>
      </w:pPr>
      <w:r w:rsidRPr="004A6927">
        <w:rPr>
          <w:rFonts w:ascii="Times New Roman" w:eastAsia="Calibri" w:hAnsi="Times New Roman" w:cs="Times New Roman"/>
          <w:sz w:val="24"/>
          <w:szCs w:val="24"/>
        </w:rPr>
        <w:t>(részletes ártáblázat)</w:t>
      </w:r>
    </w:p>
    <w:p w14:paraId="3D16113E" w14:textId="77777777" w:rsidR="008165A3" w:rsidRPr="004A6927" w:rsidRDefault="008165A3" w:rsidP="008165A3">
      <w:pPr>
        <w:tabs>
          <w:tab w:val="center" w:pos="4536"/>
          <w:tab w:val="left" w:pos="8316"/>
        </w:tabs>
        <w:spacing w:after="0"/>
        <w:rPr>
          <w:rFonts w:ascii="Times New Roman" w:eastAsia="Calibri" w:hAnsi="Times New Roman" w:cs="Times New Roman"/>
          <w:b/>
          <w:sz w:val="24"/>
          <w:szCs w:val="24"/>
        </w:rPr>
      </w:pPr>
      <w:r w:rsidRPr="004A6927">
        <w:rPr>
          <w:rFonts w:ascii="Times New Roman" w:eastAsia="Calibri" w:hAnsi="Times New Roman" w:cs="Times New Roman"/>
          <w:sz w:val="24"/>
          <w:szCs w:val="24"/>
        </w:rPr>
        <w:tab/>
        <w:t xml:space="preserve">az </w:t>
      </w:r>
      <w:r w:rsidRPr="004A6927">
        <w:rPr>
          <w:rFonts w:ascii="Times New Roman" w:eastAsia="Calibri" w:hAnsi="Times New Roman" w:cs="Times New Roman"/>
          <w:b/>
          <w:sz w:val="24"/>
          <w:szCs w:val="24"/>
        </w:rPr>
        <w:t>„</w:t>
      </w:r>
      <w:r w:rsidRPr="004A6927">
        <w:rPr>
          <w:rFonts w:ascii="Times New Roman" w:hAnsi="Times New Roman" w:cs="Times New Roman"/>
          <w:b/>
          <w:sz w:val="24"/>
          <w:szCs w:val="24"/>
        </w:rPr>
        <w:t>MSAB XRY adatmentő eszköz beszerzése (EUAF)</w:t>
      </w:r>
      <w:r w:rsidRPr="004A6927">
        <w:rPr>
          <w:rFonts w:ascii="Times New Roman" w:hAnsi="Times New Roman" w:cs="Times New Roman"/>
          <w:b/>
          <w:i/>
          <w:sz w:val="24"/>
          <w:szCs w:val="24"/>
        </w:rPr>
        <w:t>”</w:t>
      </w:r>
      <w:r w:rsidRPr="004A6927">
        <w:rPr>
          <w:rFonts w:ascii="Times New Roman" w:eastAsia="Calibri" w:hAnsi="Times New Roman" w:cs="Times New Roman"/>
          <w:b/>
          <w:sz w:val="24"/>
          <w:szCs w:val="24"/>
        </w:rPr>
        <w:t>”</w:t>
      </w:r>
      <w:r w:rsidRPr="004A6927">
        <w:rPr>
          <w:rFonts w:ascii="Times New Roman" w:eastAsia="Calibri" w:hAnsi="Times New Roman" w:cs="Times New Roman"/>
          <w:b/>
          <w:sz w:val="24"/>
          <w:szCs w:val="24"/>
        </w:rPr>
        <w:tab/>
      </w:r>
    </w:p>
    <w:p w14:paraId="12A040F5" w14:textId="5B8CBCE1" w:rsidR="008165A3" w:rsidRDefault="008165A3" w:rsidP="008165A3">
      <w:pPr>
        <w:jc w:val="center"/>
        <w:rPr>
          <w:rFonts w:ascii="Times New Roman" w:eastAsia="Calibri" w:hAnsi="Times New Roman" w:cs="Times New Roman"/>
          <w:sz w:val="24"/>
          <w:szCs w:val="24"/>
        </w:rPr>
      </w:pPr>
      <w:r w:rsidRPr="004A6927">
        <w:rPr>
          <w:rFonts w:ascii="Times New Roman" w:eastAsia="Calibri" w:hAnsi="Times New Roman" w:cs="Times New Roman"/>
          <w:sz w:val="24"/>
          <w:szCs w:val="24"/>
        </w:rPr>
        <w:t>tárgyú közbeszerzési eljáráshoz</w:t>
      </w:r>
    </w:p>
    <w:p w14:paraId="4136DAF4" w14:textId="77777777" w:rsidR="00FE5702" w:rsidRPr="004A6927" w:rsidRDefault="00FE5702" w:rsidP="008165A3">
      <w:pPr>
        <w:jc w:val="center"/>
        <w:rPr>
          <w:rFonts w:ascii="Times New Roman" w:eastAsia="Calibri" w:hAnsi="Times New Roman" w:cs="Times New Roman"/>
          <w:sz w:val="24"/>
          <w:szCs w:val="24"/>
        </w:rPr>
      </w:pPr>
    </w:p>
    <w:tbl>
      <w:tblPr>
        <w:tblW w:w="10019" w:type="dxa"/>
        <w:tblCellMar>
          <w:left w:w="70" w:type="dxa"/>
          <w:right w:w="70" w:type="dxa"/>
        </w:tblCellMar>
        <w:tblLook w:val="04A0" w:firstRow="1" w:lastRow="0" w:firstColumn="1" w:lastColumn="0" w:noHBand="0" w:noVBand="1"/>
      </w:tblPr>
      <w:tblGrid>
        <w:gridCol w:w="927"/>
        <w:gridCol w:w="3921"/>
        <w:gridCol w:w="1180"/>
        <w:gridCol w:w="1151"/>
        <w:gridCol w:w="2840"/>
      </w:tblGrid>
      <w:tr w:rsidR="00FE5702" w:rsidRPr="003D5A34" w14:paraId="45872C93" w14:textId="77777777" w:rsidTr="00201F53">
        <w:trPr>
          <w:trHeight w:val="295"/>
        </w:trPr>
        <w:tc>
          <w:tcPr>
            <w:tcW w:w="10019"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AAD3AB" w14:textId="03494859" w:rsidR="00FE5702" w:rsidRPr="003D5A34" w:rsidRDefault="00FE5702" w:rsidP="00CA420E">
            <w:pPr>
              <w:jc w:val="center"/>
              <w:rPr>
                <w:rFonts w:ascii="Times New Roman" w:eastAsia="Times New Roman" w:hAnsi="Times New Roman" w:cs="Times New Roman"/>
                <w:b/>
                <w:bCs/>
                <w:color w:val="000000"/>
                <w:sz w:val="24"/>
                <w:szCs w:val="24"/>
              </w:rPr>
            </w:pPr>
            <w:r w:rsidRPr="00FE5702">
              <w:rPr>
                <w:rFonts w:ascii="Times New Roman" w:eastAsia="Times New Roman" w:hAnsi="Times New Roman" w:cs="Times New Roman"/>
                <w:b/>
                <w:bCs/>
                <w:color w:val="000000"/>
                <w:sz w:val="24"/>
                <w:szCs w:val="24"/>
              </w:rPr>
              <w:t>MSAB XRY adatmentő eszköz beszerzése</w:t>
            </w:r>
          </w:p>
        </w:tc>
      </w:tr>
      <w:tr w:rsidR="00FE5702" w:rsidRPr="003D5A34" w14:paraId="5A6F2913" w14:textId="77777777" w:rsidTr="00201F53">
        <w:trPr>
          <w:trHeight w:val="590"/>
        </w:trPr>
        <w:tc>
          <w:tcPr>
            <w:tcW w:w="10019"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14:paraId="6DC5DAFE" w14:textId="6FC21582" w:rsidR="00FE5702" w:rsidRPr="003D5A34" w:rsidRDefault="00FE5702" w:rsidP="00CA420E">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RÉSZLETES KERESKEDELMI AJÁNLAT</w:t>
            </w:r>
          </w:p>
        </w:tc>
      </w:tr>
      <w:tr w:rsidR="00FE5702" w:rsidRPr="003D5A34" w14:paraId="207A3C3F" w14:textId="77777777" w:rsidTr="00201F53">
        <w:trPr>
          <w:trHeight w:val="885"/>
        </w:trPr>
        <w:tc>
          <w:tcPr>
            <w:tcW w:w="927" w:type="dxa"/>
            <w:tcBorders>
              <w:top w:val="nil"/>
              <w:left w:val="single" w:sz="4" w:space="0" w:color="auto"/>
              <w:bottom w:val="single" w:sz="4" w:space="0" w:color="auto"/>
              <w:right w:val="single" w:sz="4" w:space="0" w:color="auto"/>
            </w:tcBorders>
            <w:shd w:val="clear" w:color="auto" w:fill="auto"/>
            <w:noWrap/>
            <w:vAlign w:val="center"/>
            <w:hideMark/>
          </w:tcPr>
          <w:p w14:paraId="75879FD5" w14:textId="77777777" w:rsidR="00FE5702" w:rsidRPr="003D5A34" w:rsidRDefault="00FE5702" w:rsidP="00CA420E">
            <w:pPr>
              <w:jc w:val="center"/>
              <w:rPr>
                <w:rFonts w:ascii="Times New Roman" w:eastAsia="Times New Roman" w:hAnsi="Times New Roman" w:cs="Times New Roman"/>
                <w:color w:val="000000"/>
                <w:sz w:val="24"/>
                <w:szCs w:val="24"/>
              </w:rPr>
            </w:pPr>
            <w:r w:rsidRPr="003D5A34">
              <w:rPr>
                <w:rFonts w:ascii="Times New Roman" w:eastAsia="Times New Roman" w:hAnsi="Times New Roman" w:cs="Times New Roman"/>
                <w:color w:val="000000"/>
                <w:sz w:val="24"/>
                <w:szCs w:val="24"/>
              </w:rPr>
              <w:t>sorszám</w:t>
            </w:r>
          </w:p>
        </w:tc>
        <w:tc>
          <w:tcPr>
            <w:tcW w:w="3921" w:type="dxa"/>
            <w:tcBorders>
              <w:top w:val="nil"/>
              <w:left w:val="nil"/>
              <w:bottom w:val="single" w:sz="4" w:space="0" w:color="auto"/>
              <w:right w:val="single" w:sz="4" w:space="0" w:color="auto"/>
            </w:tcBorders>
            <w:shd w:val="clear" w:color="auto" w:fill="auto"/>
            <w:noWrap/>
            <w:vAlign w:val="center"/>
            <w:hideMark/>
          </w:tcPr>
          <w:p w14:paraId="6F0B97BA" w14:textId="3F1E5423" w:rsidR="00FE5702" w:rsidRPr="003D5A34" w:rsidRDefault="00CA0D5A" w:rsidP="00CA420E">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w:t>
            </w:r>
            <w:r w:rsidR="00FE5702" w:rsidRPr="003D5A34">
              <w:rPr>
                <w:rFonts w:ascii="Times New Roman" w:eastAsia="Times New Roman" w:hAnsi="Times New Roman" w:cs="Times New Roman"/>
                <w:color w:val="000000"/>
                <w:sz w:val="24"/>
                <w:szCs w:val="24"/>
              </w:rPr>
              <w:t>egnevezés</w:t>
            </w:r>
          </w:p>
        </w:tc>
        <w:tc>
          <w:tcPr>
            <w:tcW w:w="1180" w:type="dxa"/>
            <w:tcBorders>
              <w:top w:val="nil"/>
              <w:left w:val="nil"/>
              <w:bottom w:val="single" w:sz="4" w:space="0" w:color="auto"/>
              <w:right w:val="single" w:sz="4" w:space="0" w:color="auto"/>
            </w:tcBorders>
            <w:shd w:val="clear" w:color="auto" w:fill="auto"/>
            <w:vAlign w:val="center"/>
            <w:hideMark/>
          </w:tcPr>
          <w:p w14:paraId="2AC8A366" w14:textId="358A691B" w:rsidR="00FE5702" w:rsidRPr="003D5A34" w:rsidRDefault="00FE5702" w:rsidP="00CA420E">
            <w:pPr>
              <w:jc w:val="center"/>
              <w:rPr>
                <w:rFonts w:ascii="Times New Roman" w:eastAsia="Times New Roman" w:hAnsi="Times New Roman" w:cs="Times New Roman"/>
                <w:color w:val="000000"/>
                <w:sz w:val="24"/>
                <w:szCs w:val="24"/>
              </w:rPr>
            </w:pPr>
            <w:r w:rsidRPr="003D5A34">
              <w:rPr>
                <w:rFonts w:ascii="Times New Roman" w:eastAsia="Times New Roman" w:hAnsi="Times New Roman" w:cs="Times New Roman"/>
                <w:color w:val="000000"/>
                <w:sz w:val="24"/>
                <w:szCs w:val="24"/>
              </w:rPr>
              <w:t>mennyiség</w:t>
            </w:r>
            <w:r w:rsidRPr="003D5A34">
              <w:rPr>
                <w:rFonts w:ascii="Times New Roman" w:eastAsia="Times New Roman" w:hAnsi="Times New Roman" w:cs="Times New Roman"/>
                <w:color w:val="000000"/>
                <w:sz w:val="24"/>
                <w:szCs w:val="24"/>
              </w:rPr>
              <w:br/>
              <w:t>(db)</w:t>
            </w:r>
          </w:p>
        </w:tc>
        <w:tc>
          <w:tcPr>
            <w:tcW w:w="1151" w:type="dxa"/>
            <w:tcBorders>
              <w:top w:val="nil"/>
              <w:left w:val="nil"/>
              <w:bottom w:val="single" w:sz="4" w:space="0" w:color="auto"/>
              <w:right w:val="single" w:sz="4" w:space="0" w:color="auto"/>
            </w:tcBorders>
            <w:shd w:val="clear" w:color="auto" w:fill="auto"/>
            <w:vAlign w:val="center"/>
            <w:hideMark/>
          </w:tcPr>
          <w:p w14:paraId="6E313806" w14:textId="77777777" w:rsidR="00FE5702" w:rsidRPr="003D5A34" w:rsidRDefault="00FE5702" w:rsidP="00CA420E">
            <w:pPr>
              <w:jc w:val="center"/>
              <w:rPr>
                <w:rFonts w:ascii="Times New Roman" w:eastAsia="Times New Roman" w:hAnsi="Times New Roman" w:cs="Times New Roman"/>
                <w:color w:val="000000"/>
                <w:sz w:val="24"/>
                <w:szCs w:val="24"/>
              </w:rPr>
            </w:pPr>
            <w:r w:rsidRPr="003D5A34">
              <w:rPr>
                <w:rFonts w:ascii="Times New Roman" w:eastAsia="Times New Roman" w:hAnsi="Times New Roman" w:cs="Times New Roman"/>
                <w:color w:val="000000"/>
                <w:sz w:val="24"/>
                <w:szCs w:val="24"/>
              </w:rPr>
              <w:t>nettó egységár</w:t>
            </w:r>
            <w:r w:rsidRPr="003D5A34">
              <w:rPr>
                <w:rStyle w:val="Lbjegyzet-hivatkozs"/>
                <w:rFonts w:ascii="Times New Roman" w:hAnsi="Times New Roman" w:cs="Times New Roman"/>
                <w:color w:val="000000"/>
                <w:sz w:val="24"/>
                <w:szCs w:val="24"/>
              </w:rPr>
              <w:footnoteReference w:id="2"/>
            </w:r>
            <w:r w:rsidRPr="003D5A34">
              <w:rPr>
                <w:rFonts w:ascii="Times New Roman" w:eastAsia="Times New Roman" w:hAnsi="Times New Roman" w:cs="Times New Roman"/>
                <w:color w:val="000000"/>
                <w:sz w:val="24"/>
                <w:szCs w:val="24"/>
              </w:rPr>
              <w:t xml:space="preserve"> </w:t>
            </w:r>
            <w:r w:rsidRPr="003D5A34">
              <w:rPr>
                <w:rFonts w:ascii="Times New Roman" w:eastAsia="Times New Roman" w:hAnsi="Times New Roman" w:cs="Times New Roman"/>
                <w:color w:val="000000"/>
                <w:sz w:val="24"/>
                <w:szCs w:val="24"/>
              </w:rPr>
              <w:br/>
              <w:t>(Ft)</w:t>
            </w:r>
          </w:p>
        </w:tc>
        <w:tc>
          <w:tcPr>
            <w:tcW w:w="2840" w:type="dxa"/>
            <w:tcBorders>
              <w:top w:val="nil"/>
              <w:left w:val="nil"/>
              <w:bottom w:val="single" w:sz="4" w:space="0" w:color="auto"/>
              <w:right w:val="single" w:sz="4" w:space="0" w:color="auto"/>
            </w:tcBorders>
            <w:shd w:val="clear" w:color="auto" w:fill="auto"/>
            <w:vAlign w:val="center"/>
            <w:hideMark/>
          </w:tcPr>
          <w:p w14:paraId="713F3251" w14:textId="77777777" w:rsidR="00FE5702" w:rsidRPr="003D5A34" w:rsidRDefault="00FE5702" w:rsidP="00CA420E">
            <w:pPr>
              <w:jc w:val="center"/>
              <w:rPr>
                <w:rFonts w:ascii="Times New Roman" w:eastAsia="Times New Roman" w:hAnsi="Times New Roman" w:cs="Times New Roman"/>
                <w:color w:val="000000"/>
                <w:sz w:val="24"/>
                <w:szCs w:val="24"/>
              </w:rPr>
            </w:pPr>
            <w:r w:rsidRPr="003D5A34">
              <w:rPr>
                <w:rFonts w:ascii="Times New Roman" w:eastAsia="Times New Roman" w:hAnsi="Times New Roman" w:cs="Times New Roman"/>
                <w:color w:val="000000"/>
                <w:sz w:val="24"/>
                <w:szCs w:val="24"/>
              </w:rPr>
              <w:t>Nettó ajánlat</w:t>
            </w:r>
            <w:r>
              <w:rPr>
                <w:rFonts w:ascii="Times New Roman" w:eastAsia="Times New Roman" w:hAnsi="Times New Roman" w:cs="Times New Roman"/>
                <w:color w:val="000000"/>
                <w:sz w:val="24"/>
                <w:szCs w:val="24"/>
              </w:rPr>
              <w:t xml:space="preserve">i ár </w:t>
            </w:r>
            <w:r>
              <w:rPr>
                <w:rFonts w:ascii="Times New Roman" w:eastAsia="Times New Roman" w:hAnsi="Times New Roman" w:cs="Times New Roman"/>
                <w:color w:val="000000"/>
                <w:sz w:val="24"/>
                <w:szCs w:val="24"/>
              </w:rPr>
              <w:br/>
              <w:t xml:space="preserve">összesen (Ft) </w:t>
            </w:r>
            <w:r>
              <w:rPr>
                <w:rFonts w:ascii="Times New Roman" w:eastAsia="Times New Roman" w:hAnsi="Times New Roman" w:cs="Times New Roman"/>
                <w:color w:val="000000"/>
                <w:sz w:val="24"/>
                <w:szCs w:val="24"/>
              </w:rPr>
              <w:br/>
              <w:t xml:space="preserve">/mennyiség x </w:t>
            </w:r>
            <w:r w:rsidRPr="003D5A34">
              <w:rPr>
                <w:rFonts w:ascii="Times New Roman" w:eastAsia="Times New Roman" w:hAnsi="Times New Roman" w:cs="Times New Roman"/>
                <w:color w:val="000000"/>
                <w:sz w:val="24"/>
                <w:szCs w:val="24"/>
              </w:rPr>
              <w:t>egységár/</w:t>
            </w:r>
          </w:p>
        </w:tc>
      </w:tr>
      <w:tr w:rsidR="00FE5702" w:rsidRPr="003D5A34" w14:paraId="15148C1E" w14:textId="77777777" w:rsidTr="00201F53">
        <w:trPr>
          <w:trHeight w:val="590"/>
        </w:trPr>
        <w:tc>
          <w:tcPr>
            <w:tcW w:w="927" w:type="dxa"/>
            <w:tcBorders>
              <w:top w:val="nil"/>
              <w:left w:val="single" w:sz="4" w:space="0" w:color="auto"/>
              <w:bottom w:val="single" w:sz="4" w:space="0" w:color="auto"/>
              <w:right w:val="single" w:sz="4" w:space="0" w:color="auto"/>
            </w:tcBorders>
            <w:shd w:val="clear" w:color="auto" w:fill="auto"/>
            <w:noWrap/>
            <w:vAlign w:val="center"/>
            <w:hideMark/>
          </w:tcPr>
          <w:p w14:paraId="0C66093E" w14:textId="298A5BBE" w:rsidR="00FE5702" w:rsidRPr="003D5A34" w:rsidRDefault="00FE5702" w:rsidP="00CA420E">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c>
          <w:tcPr>
            <w:tcW w:w="3921" w:type="dxa"/>
            <w:tcBorders>
              <w:top w:val="nil"/>
              <w:left w:val="nil"/>
              <w:bottom w:val="single" w:sz="4" w:space="0" w:color="auto"/>
              <w:right w:val="single" w:sz="4" w:space="0" w:color="auto"/>
            </w:tcBorders>
            <w:shd w:val="clear" w:color="auto" w:fill="auto"/>
            <w:vAlign w:val="center"/>
            <w:hideMark/>
          </w:tcPr>
          <w:p w14:paraId="417D4685" w14:textId="72AE9CD5" w:rsidR="00FE5702" w:rsidRPr="003D5A34" w:rsidRDefault="00FE5702" w:rsidP="00CA420E">
            <w:pPr>
              <w:pStyle w:val="Listaszerbekezds"/>
              <w:spacing w:after="360"/>
              <w:ind w:left="218"/>
              <w:rPr>
                <w:color w:val="000000"/>
                <w:lang w:eastAsia="hu-HU"/>
              </w:rPr>
            </w:pPr>
            <w:r w:rsidRPr="00FE5702">
              <w:rPr>
                <w:lang w:eastAsia="hu-HU"/>
              </w:rPr>
              <w:t>MSAB XRY Office KIT Logical &amp; Physical készlet 1 éves licenc</w:t>
            </w:r>
          </w:p>
        </w:tc>
        <w:tc>
          <w:tcPr>
            <w:tcW w:w="1180" w:type="dxa"/>
            <w:tcBorders>
              <w:top w:val="nil"/>
              <w:left w:val="nil"/>
              <w:bottom w:val="single" w:sz="4" w:space="0" w:color="auto"/>
              <w:right w:val="single" w:sz="4" w:space="0" w:color="auto"/>
            </w:tcBorders>
            <w:shd w:val="clear" w:color="auto" w:fill="auto"/>
            <w:noWrap/>
            <w:vAlign w:val="center"/>
            <w:hideMark/>
          </w:tcPr>
          <w:p w14:paraId="7E074297" w14:textId="452FCB6A" w:rsidR="00FE5702" w:rsidRPr="003D5A34" w:rsidRDefault="00FE5702" w:rsidP="00CA420E">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w:t>
            </w:r>
          </w:p>
        </w:tc>
        <w:tc>
          <w:tcPr>
            <w:tcW w:w="1151" w:type="dxa"/>
            <w:tcBorders>
              <w:top w:val="nil"/>
              <w:left w:val="nil"/>
              <w:bottom w:val="single" w:sz="4" w:space="0" w:color="auto"/>
              <w:right w:val="single" w:sz="4" w:space="0" w:color="auto"/>
            </w:tcBorders>
            <w:shd w:val="clear" w:color="auto" w:fill="auto"/>
            <w:noWrap/>
            <w:vAlign w:val="center"/>
            <w:hideMark/>
          </w:tcPr>
          <w:p w14:paraId="779298BB" w14:textId="19EF0974" w:rsidR="00FE5702" w:rsidRPr="003D5A34" w:rsidRDefault="00FE5702" w:rsidP="00CA420E">
            <w:pPr>
              <w:jc w:val="center"/>
              <w:rPr>
                <w:rFonts w:ascii="Times New Roman" w:eastAsia="Times New Roman" w:hAnsi="Times New Roman" w:cs="Times New Roman"/>
                <w:color w:val="000000"/>
                <w:sz w:val="24"/>
                <w:szCs w:val="24"/>
              </w:rPr>
            </w:pPr>
          </w:p>
        </w:tc>
        <w:tc>
          <w:tcPr>
            <w:tcW w:w="2840" w:type="dxa"/>
            <w:tcBorders>
              <w:top w:val="nil"/>
              <w:left w:val="nil"/>
              <w:bottom w:val="single" w:sz="4" w:space="0" w:color="auto"/>
              <w:right w:val="single" w:sz="4" w:space="0" w:color="auto"/>
            </w:tcBorders>
            <w:shd w:val="clear" w:color="auto" w:fill="auto"/>
            <w:noWrap/>
            <w:vAlign w:val="center"/>
            <w:hideMark/>
          </w:tcPr>
          <w:p w14:paraId="4DFA4421" w14:textId="024A560D" w:rsidR="00FE5702" w:rsidRPr="003D5A34" w:rsidRDefault="00FE5702" w:rsidP="00CA420E">
            <w:pPr>
              <w:jc w:val="center"/>
              <w:rPr>
                <w:rFonts w:ascii="Times New Roman" w:eastAsia="Times New Roman" w:hAnsi="Times New Roman" w:cs="Times New Roman"/>
                <w:color w:val="000000"/>
                <w:sz w:val="24"/>
                <w:szCs w:val="24"/>
              </w:rPr>
            </w:pPr>
          </w:p>
        </w:tc>
      </w:tr>
      <w:tr w:rsidR="00951716" w:rsidRPr="003D5A34" w14:paraId="5F54DB85" w14:textId="77777777" w:rsidTr="00396626">
        <w:trPr>
          <w:trHeight w:val="590"/>
        </w:trPr>
        <w:tc>
          <w:tcPr>
            <w:tcW w:w="927" w:type="dxa"/>
            <w:tcBorders>
              <w:top w:val="nil"/>
              <w:left w:val="single" w:sz="4" w:space="0" w:color="auto"/>
              <w:bottom w:val="single" w:sz="4" w:space="0" w:color="auto"/>
              <w:right w:val="single" w:sz="4" w:space="0" w:color="auto"/>
            </w:tcBorders>
            <w:shd w:val="clear" w:color="auto" w:fill="auto"/>
            <w:noWrap/>
            <w:vAlign w:val="center"/>
          </w:tcPr>
          <w:p w14:paraId="11820F84" w14:textId="025C683C" w:rsidR="00951716" w:rsidRDefault="00951716" w:rsidP="00CA420E">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c>
          <w:tcPr>
            <w:tcW w:w="6252" w:type="dxa"/>
            <w:gridSpan w:val="3"/>
            <w:tcBorders>
              <w:top w:val="nil"/>
              <w:left w:val="nil"/>
              <w:bottom w:val="single" w:sz="4" w:space="0" w:color="auto"/>
              <w:right w:val="single" w:sz="4" w:space="0" w:color="auto"/>
            </w:tcBorders>
            <w:shd w:val="clear" w:color="auto" w:fill="auto"/>
            <w:vAlign w:val="center"/>
          </w:tcPr>
          <w:p w14:paraId="34124764" w14:textId="78D3D8F5" w:rsidR="00951716" w:rsidRPr="00FE5702" w:rsidRDefault="00232A0C" w:rsidP="00CA420E">
            <w:pPr>
              <w:pStyle w:val="Listaszerbekezds"/>
              <w:spacing w:after="360"/>
              <w:ind w:left="218"/>
              <w:rPr>
                <w:lang w:eastAsia="hu-HU"/>
              </w:rPr>
            </w:pPr>
            <w:r>
              <w:rPr>
                <w:lang w:eastAsia="hu-HU"/>
              </w:rPr>
              <w:t>Képzés, b</w:t>
            </w:r>
            <w:r w:rsidR="00951716">
              <w:rPr>
                <w:lang w:eastAsia="hu-HU"/>
              </w:rPr>
              <w:t>etanítás (5 fő, 3 nap)</w:t>
            </w:r>
          </w:p>
          <w:p w14:paraId="1ECE07D8" w14:textId="72371D99" w:rsidR="00951716" w:rsidRDefault="00951716" w:rsidP="00CA420E">
            <w:pPr>
              <w:jc w:val="center"/>
              <w:rPr>
                <w:rFonts w:ascii="Times New Roman" w:eastAsia="Times New Roman" w:hAnsi="Times New Roman" w:cs="Times New Roman"/>
                <w:color w:val="000000"/>
                <w:sz w:val="24"/>
                <w:szCs w:val="24"/>
              </w:rPr>
            </w:pPr>
          </w:p>
          <w:p w14:paraId="38586DE7" w14:textId="47776B65" w:rsidR="00951716" w:rsidRPr="003D5A34" w:rsidRDefault="00951716" w:rsidP="00CA420E">
            <w:pPr>
              <w:jc w:val="center"/>
              <w:rPr>
                <w:rFonts w:ascii="Times New Roman" w:eastAsia="Times New Roman" w:hAnsi="Times New Roman" w:cs="Times New Roman"/>
                <w:color w:val="000000"/>
                <w:sz w:val="24"/>
                <w:szCs w:val="24"/>
              </w:rPr>
            </w:pPr>
          </w:p>
        </w:tc>
        <w:tc>
          <w:tcPr>
            <w:tcW w:w="2840" w:type="dxa"/>
            <w:tcBorders>
              <w:top w:val="nil"/>
              <w:left w:val="nil"/>
              <w:bottom w:val="single" w:sz="4" w:space="0" w:color="auto"/>
              <w:right w:val="single" w:sz="4" w:space="0" w:color="auto"/>
            </w:tcBorders>
            <w:shd w:val="clear" w:color="auto" w:fill="auto"/>
            <w:noWrap/>
            <w:vAlign w:val="center"/>
          </w:tcPr>
          <w:p w14:paraId="337D0C7D" w14:textId="4B5FE26C" w:rsidR="00951716" w:rsidRPr="003D5A34" w:rsidRDefault="00951716" w:rsidP="00CA420E">
            <w:pPr>
              <w:jc w:val="center"/>
              <w:rPr>
                <w:rFonts w:ascii="Times New Roman" w:eastAsia="Times New Roman" w:hAnsi="Times New Roman" w:cs="Times New Roman"/>
                <w:color w:val="000000"/>
                <w:sz w:val="24"/>
                <w:szCs w:val="24"/>
              </w:rPr>
            </w:pPr>
          </w:p>
        </w:tc>
      </w:tr>
      <w:tr w:rsidR="00FE5702" w:rsidRPr="003D5A34" w14:paraId="2EF19D29" w14:textId="77777777" w:rsidTr="00201F53">
        <w:trPr>
          <w:trHeight w:val="295"/>
        </w:trPr>
        <w:tc>
          <w:tcPr>
            <w:tcW w:w="7179"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1BDD2F" w14:textId="0C4BC4D3" w:rsidR="00FE5702" w:rsidRPr="003D5A34" w:rsidRDefault="00951716" w:rsidP="00CA420E">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Nettó ajánlati </w:t>
            </w:r>
            <w:r w:rsidR="00FE5702" w:rsidRPr="003D5A34">
              <w:rPr>
                <w:rFonts w:ascii="Times New Roman" w:eastAsia="Times New Roman" w:hAnsi="Times New Roman" w:cs="Times New Roman"/>
                <w:color w:val="000000"/>
                <w:sz w:val="24"/>
                <w:szCs w:val="24"/>
              </w:rPr>
              <w:t>összesen:</w:t>
            </w:r>
          </w:p>
        </w:tc>
        <w:tc>
          <w:tcPr>
            <w:tcW w:w="2840" w:type="dxa"/>
            <w:tcBorders>
              <w:top w:val="nil"/>
              <w:left w:val="nil"/>
              <w:bottom w:val="single" w:sz="4" w:space="0" w:color="auto"/>
              <w:right w:val="single" w:sz="4" w:space="0" w:color="auto"/>
            </w:tcBorders>
            <w:shd w:val="clear" w:color="auto" w:fill="auto"/>
            <w:noWrap/>
            <w:vAlign w:val="bottom"/>
            <w:hideMark/>
          </w:tcPr>
          <w:p w14:paraId="34013F99" w14:textId="387E362E" w:rsidR="00FE5702" w:rsidRPr="003D5A34" w:rsidRDefault="00FE5702" w:rsidP="00CA420E">
            <w:pPr>
              <w:jc w:val="center"/>
              <w:rPr>
                <w:rFonts w:ascii="Times New Roman" w:eastAsia="Times New Roman" w:hAnsi="Times New Roman" w:cs="Times New Roman"/>
                <w:color w:val="000000"/>
                <w:sz w:val="24"/>
                <w:szCs w:val="24"/>
              </w:rPr>
            </w:pPr>
            <w:r w:rsidRPr="003D5A34">
              <w:rPr>
                <w:rStyle w:val="Lbjegyzet-hivatkozs"/>
                <w:rFonts w:ascii="Times New Roman" w:hAnsi="Times New Roman" w:cs="Times New Roman"/>
                <w:color w:val="000000"/>
                <w:sz w:val="24"/>
                <w:szCs w:val="24"/>
              </w:rPr>
              <w:footnoteReference w:id="3"/>
            </w:r>
          </w:p>
        </w:tc>
      </w:tr>
      <w:tr w:rsidR="00FE5702" w:rsidRPr="003D5A34" w14:paraId="7BFA4B42" w14:textId="77777777" w:rsidTr="00201F53">
        <w:trPr>
          <w:trHeight w:val="295"/>
        </w:trPr>
        <w:tc>
          <w:tcPr>
            <w:tcW w:w="927" w:type="dxa"/>
            <w:tcBorders>
              <w:top w:val="nil"/>
              <w:left w:val="nil"/>
              <w:bottom w:val="nil"/>
              <w:right w:val="nil"/>
            </w:tcBorders>
            <w:shd w:val="clear" w:color="auto" w:fill="auto"/>
            <w:noWrap/>
            <w:vAlign w:val="center"/>
            <w:hideMark/>
          </w:tcPr>
          <w:p w14:paraId="0626F9CD" w14:textId="77777777" w:rsidR="00FE5702" w:rsidRDefault="00FE5702" w:rsidP="00CA420E">
            <w:pPr>
              <w:rPr>
                <w:rFonts w:ascii="Times New Roman" w:eastAsia="Times New Roman" w:hAnsi="Times New Roman" w:cs="Times New Roman"/>
                <w:color w:val="000000"/>
                <w:sz w:val="24"/>
                <w:szCs w:val="24"/>
              </w:rPr>
            </w:pPr>
          </w:p>
          <w:p w14:paraId="2049E107" w14:textId="77777777" w:rsidR="00FE5702" w:rsidRPr="003D5A34" w:rsidRDefault="00FE5702" w:rsidP="00CA420E">
            <w:pPr>
              <w:rPr>
                <w:rFonts w:ascii="Times New Roman" w:eastAsia="Times New Roman" w:hAnsi="Times New Roman" w:cs="Times New Roman"/>
                <w:color w:val="000000"/>
                <w:sz w:val="24"/>
                <w:szCs w:val="24"/>
              </w:rPr>
            </w:pPr>
            <w:r w:rsidRPr="003D5A34">
              <w:rPr>
                <w:rFonts w:ascii="Times New Roman" w:eastAsia="Times New Roman" w:hAnsi="Times New Roman" w:cs="Times New Roman"/>
                <w:color w:val="000000"/>
                <w:sz w:val="24"/>
                <w:szCs w:val="24"/>
              </w:rPr>
              <w:t>Kelt:</w:t>
            </w:r>
          </w:p>
        </w:tc>
        <w:tc>
          <w:tcPr>
            <w:tcW w:w="3921" w:type="dxa"/>
            <w:tcBorders>
              <w:top w:val="nil"/>
              <w:left w:val="nil"/>
              <w:bottom w:val="nil"/>
              <w:right w:val="nil"/>
            </w:tcBorders>
            <w:shd w:val="clear" w:color="auto" w:fill="auto"/>
            <w:noWrap/>
            <w:vAlign w:val="bottom"/>
            <w:hideMark/>
          </w:tcPr>
          <w:p w14:paraId="4D4A7BD2" w14:textId="77777777" w:rsidR="00FE5702" w:rsidRPr="003D5A34" w:rsidRDefault="00FE5702" w:rsidP="00CA420E">
            <w:pPr>
              <w:rPr>
                <w:rFonts w:ascii="Times New Roman" w:eastAsia="Times New Roman" w:hAnsi="Times New Roman" w:cs="Times New Roman"/>
                <w:color w:val="000000"/>
                <w:sz w:val="24"/>
                <w:szCs w:val="24"/>
              </w:rPr>
            </w:pPr>
            <w:r w:rsidRPr="003D5A34">
              <w:rPr>
                <w:rFonts w:ascii="Times New Roman" w:eastAsia="Times New Roman" w:hAnsi="Times New Roman" w:cs="Times New Roman"/>
                <w:color w:val="000000"/>
                <w:sz w:val="24"/>
                <w:szCs w:val="24"/>
              </w:rPr>
              <w:t>…………………..</w:t>
            </w:r>
          </w:p>
        </w:tc>
        <w:tc>
          <w:tcPr>
            <w:tcW w:w="1180" w:type="dxa"/>
            <w:tcBorders>
              <w:top w:val="nil"/>
              <w:left w:val="nil"/>
              <w:bottom w:val="nil"/>
              <w:right w:val="nil"/>
            </w:tcBorders>
            <w:shd w:val="clear" w:color="auto" w:fill="auto"/>
            <w:noWrap/>
            <w:vAlign w:val="bottom"/>
            <w:hideMark/>
          </w:tcPr>
          <w:p w14:paraId="3D7CFC8F" w14:textId="77777777" w:rsidR="00FE5702" w:rsidRPr="003D5A34" w:rsidRDefault="00FE5702" w:rsidP="00CA420E">
            <w:pPr>
              <w:rPr>
                <w:rFonts w:ascii="Times New Roman" w:eastAsia="Times New Roman" w:hAnsi="Times New Roman" w:cs="Times New Roman"/>
                <w:color w:val="000000"/>
                <w:sz w:val="24"/>
                <w:szCs w:val="24"/>
              </w:rPr>
            </w:pPr>
          </w:p>
        </w:tc>
        <w:tc>
          <w:tcPr>
            <w:tcW w:w="1151" w:type="dxa"/>
            <w:tcBorders>
              <w:top w:val="nil"/>
              <w:left w:val="nil"/>
              <w:bottom w:val="nil"/>
              <w:right w:val="nil"/>
            </w:tcBorders>
            <w:shd w:val="clear" w:color="auto" w:fill="auto"/>
            <w:noWrap/>
            <w:vAlign w:val="bottom"/>
            <w:hideMark/>
          </w:tcPr>
          <w:p w14:paraId="7EF1C88C" w14:textId="77777777" w:rsidR="00FE5702" w:rsidRDefault="00FE5702" w:rsidP="00CA420E">
            <w:pPr>
              <w:rPr>
                <w:rFonts w:ascii="Times New Roman" w:eastAsia="Times New Roman" w:hAnsi="Times New Roman" w:cs="Times New Roman"/>
                <w:sz w:val="24"/>
                <w:szCs w:val="24"/>
              </w:rPr>
            </w:pPr>
          </w:p>
          <w:p w14:paraId="1CA79175" w14:textId="77777777" w:rsidR="00FE5702" w:rsidRDefault="00FE5702" w:rsidP="00CA420E">
            <w:pPr>
              <w:rPr>
                <w:rFonts w:ascii="Times New Roman" w:eastAsia="Times New Roman" w:hAnsi="Times New Roman" w:cs="Times New Roman"/>
                <w:sz w:val="24"/>
                <w:szCs w:val="24"/>
              </w:rPr>
            </w:pPr>
          </w:p>
          <w:p w14:paraId="6383ECE0" w14:textId="77777777" w:rsidR="00FE5702" w:rsidRPr="003D5A34" w:rsidRDefault="00FE5702" w:rsidP="00CA420E">
            <w:pPr>
              <w:rPr>
                <w:rFonts w:ascii="Times New Roman" w:eastAsia="Times New Roman" w:hAnsi="Times New Roman" w:cs="Times New Roman"/>
                <w:sz w:val="24"/>
                <w:szCs w:val="24"/>
              </w:rPr>
            </w:pPr>
          </w:p>
        </w:tc>
        <w:tc>
          <w:tcPr>
            <w:tcW w:w="2840" w:type="dxa"/>
            <w:tcBorders>
              <w:top w:val="nil"/>
              <w:left w:val="nil"/>
              <w:bottom w:val="nil"/>
              <w:right w:val="nil"/>
            </w:tcBorders>
            <w:shd w:val="clear" w:color="auto" w:fill="auto"/>
            <w:noWrap/>
            <w:vAlign w:val="bottom"/>
            <w:hideMark/>
          </w:tcPr>
          <w:p w14:paraId="57233021" w14:textId="77777777" w:rsidR="00FE5702" w:rsidRPr="003D5A34" w:rsidRDefault="00FE5702" w:rsidP="00CA420E">
            <w:pPr>
              <w:rPr>
                <w:rFonts w:ascii="Times New Roman" w:eastAsia="Times New Roman" w:hAnsi="Times New Roman" w:cs="Times New Roman"/>
                <w:color w:val="000000"/>
                <w:sz w:val="24"/>
                <w:szCs w:val="24"/>
              </w:rPr>
            </w:pPr>
            <w:r w:rsidRPr="003D5A34">
              <w:rPr>
                <w:rFonts w:ascii="Times New Roman" w:eastAsia="Times New Roman" w:hAnsi="Times New Roman" w:cs="Times New Roman"/>
                <w:color w:val="000000"/>
                <w:sz w:val="24"/>
                <w:szCs w:val="24"/>
              </w:rPr>
              <w:t>…………………….………</w:t>
            </w:r>
          </w:p>
        </w:tc>
      </w:tr>
      <w:tr w:rsidR="00FE5702" w:rsidRPr="003D5A34" w14:paraId="0442938D" w14:textId="77777777" w:rsidTr="00201F53">
        <w:trPr>
          <w:trHeight w:val="295"/>
        </w:trPr>
        <w:tc>
          <w:tcPr>
            <w:tcW w:w="927" w:type="dxa"/>
            <w:tcBorders>
              <w:top w:val="nil"/>
              <w:left w:val="nil"/>
              <w:bottom w:val="nil"/>
              <w:right w:val="nil"/>
            </w:tcBorders>
            <w:shd w:val="clear" w:color="auto" w:fill="auto"/>
            <w:noWrap/>
            <w:vAlign w:val="bottom"/>
            <w:hideMark/>
          </w:tcPr>
          <w:p w14:paraId="4C262B0C" w14:textId="77777777" w:rsidR="00FE5702" w:rsidRPr="003D5A34" w:rsidRDefault="00FE5702" w:rsidP="00CA420E">
            <w:pPr>
              <w:rPr>
                <w:rFonts w:ascii="Times New Roman" w:eastAsia="Times New Roman" w:hAnsi="Times New Roman" w:cs="Times New Roman"/>
                <w:color w:val="000000"/>
                <w:sz w:val="24"/>
                <w:szCs w:val="24"/>
              </w:rPr>
            </w:pPr>
          </w:p>
        </w:tc>
        <w:tc>
          <w:tcPr>
            <w:tcW w:w="3921" w:type="dxa"/>
            <w:tcBorders>
              <w:top w:val="nil"/>
              <w:left w:val="nil"/>
              <w:bottom w:val="nil"/>
              <w:right w:val="nil"/>
            </w:tcBorders>
            <w:shd w:val="clear" w:color="auto" w:fill="auto"/>
            <w:noWrap/>
            <w:vAlign w:val="bottom"/>
            <w:hideMark/>
          </w:tcPr>
          <w:p w14:paraId="6F4E3FCD" w14:textId="77777777" w:rsidR="00FE5702" w:rsidRPr="003D5A34" w:rsidRDefault="00FE5702" w:rsidP="00CA420E">
            <w:pPr>
              <w:rPr>
                <w:rFonts w:ascii="Times New Roman" w:eastAsia="Times New Roman" w:hAnsi="Times New Roman" w:cs="Times New Roman"/>
                <w:sz w:val="24"/>
                <w:szCs w:val="24"/>
              </w:rPr>
            </w:pPr>
          </w:p>
        </w:tc>
        <w:tc>
          <w:tcPr>
            <w:tcW w:w="1180" w:type="dxa"/>
            <w:tcBorders>
              <w:top w:val="nil"/>
              <w:left w:val="nil"/>
              <w:bottom w:val="nil"/>
              <w:right w:val="nil"/>
            </w:tcBorders>
            <w:shd w:val="clear" w:color="auto" w:fill="auto"/>
            <w:noWrap/>
            <w:vAlign w:val="bottom"/>
            <w:hideMark/>
          </w:tcPr>
          <w:p w14:paraId="27F29083" w14:textId="77777777" w:rsidR="00FE5702" w:rsidRPr="003D5A34" w:rsidRDefault="00FE5702" w:rsidP="00CA420E">
            <w:pPr>
              <w:rPr>
                <w:rFonts w:ascii="Times New Roman" w:eastAsia="Times New Roman" w:hAnsi="Times New Roman" w:cs="Times New Roman"/>
                <w:sz w:val="24"/>
                <w:szCs w:val="24"/>
              </w:rPr>
            </w:pPr>
          </w:p>
        </w:tc>
        <w:tc>
          <w:tcPr>
            <w:tcW w:w="1151" w:type="dxa"/>
            <w:tcBorders>
              <w:top w:val="nil"/>
              <w:left w:val="nil"/>
              <w:bottom w:val="nil"/>
              <w:right w:val="nil"/>
            </w:tcBorders>
            <w:shd w:val="clear" w:color="auto" w:fill="auto"/>
            <w:noWrap/>
            <w:vAlign w:val="bottom"/>
            <w:hideMark/>
          </w:tcPr>
          <w:p w14:paraId="1F9EC0F1" w14:textId="77777777" w:rsidR="00FE5702" w:rsidRPr="003D5A34" w:rsidRDefault="00FE5702" w:rsidP="00CA420E">
            <w:pPr>
              <w:rPr>
                <w:rFonts w:ascii="Times New Roman" w:eastAsia="Times New Roman" w:hAnsi="Times New Roman" w:cs="Times New Roman"/>
                <w:sz w:val="24"/>
                <w:szCs w:val="24"/>
              </w:rPr>
            </w:pPr>
          </w:p>
        </w:tc>
        <w:tc>
          <w:tcPr>
            <w:tcW w:w="2840" w:type="dxa"/>
            <w:tcBorders>
              <w:top w:val="nil"/>
              <w:left w:val="nil"/>
              <w:bottom w:val="nil"/>
              <w:right w:val="nil"/>
            </w:tcBorders>
            <w:shd w:val="clear" w:color="auto" w:fill="auto"/>
            <w:noWrap/>
            <w:vAlign w:val="center"/>
            <w:hideMark/>
          </w:tcPr>
          <w:p w14:paraId="285C9EBD" w14:textId="77777777" w:rsidR="00FE5702" w:rsidRPr="003D5A34" w:rsidRDefault="00FE5702" w:rsidP="00CA420E">
            <w:pPr>
              <w:jc w:val="center"/>
              <w:rPr>
                <w:rFonts w:ascii="Times New Roman" w:eastAsia="Times New Roman" w:hAnsi="Times New Roman" w:cs="Times New Roman"/>
                <w:color w:val="000000"/>
                <w:sz w:val="24"/>
                <w:szCs w:val="24"/>
              </w:rPr>
            </w:pPr>
            <w:r w:rsidRPr="003D5A34">
              <w:rPr>
                <w:rFonts w:ascii="Times New Roman" w:eastAsia="Times New Roman" w:hAnsi="Times New Roman" w:cs="Times New Roman"/>
                <w:color w:val="000000"/>
                <w:sz w:val="24"/>
                <w:szCs w:val="24"/>
              </w:rPr>
              <w:t>cégjegyzésre jogosult vagy</w:t>
            </w:r>
          </w:p>
        </w:tc>
      </w:tr>
      <w:tr w:rsidR="00FE5702" w:rsidRPr="003D5A34" w14:paraId="04FDD8E9" w14:textId="77777777" w:rsidTr="00201F53">
        <w:trPr>
          <w:trHeight w:val="295"/>
        </w:trPr>
        <w:tc>
          <w:tcPr>
            <w:tcW w:w="927" w:type="dxa"/>
            <w:tcBorders>
              <w:top w:val="nil"/>
              <w:left w:val="nil"/>
              <w:bottom w:val="nil"/>
              <w:right w:val="nil"/>
            </w:tcBorders>
            <w:shd w:val="clear" w:color="auto" w:fill="auto"/>
            <w:noWrap/>
            <w:vAlign w:val="bottom"/>
            <w:hideMark/>
          </w:tcPr>
          <w:p w14:paraId="0923485D" w14:textId="77777777" w:rsidR="00FE5702" w:rsidRPr="003D5A34" w:rsidRDefault="00FE5702" w:rsidP="00CA420E">
            <w:pPr>
              <w:jc w:val="center"/>
              <w:rPr>
                <w:rFonts w:ascii="Times New Roman" w:eastAsia="Times New Roman" w:hAnsi="Times New Roman" w:cs="Times New Roman"/>
                <w:color w:val="000000"/>
                <w:sz w:val="24"/>
                <w:szCs w:val="24"/>
              </w:rPr>
            </w:pPr>
          </w:p>
        </w:tc>
        <w:tc>
          <w:tcPr>
            <w:tcW w:w="3921" w:type="dxa"/>
            <w:tcBorders>
              <w:top w:val="nil"/>
              <w:left w:val="nil"/>
              <w:bottom w:val="nil"/>
              <w:right w:val="nil"/>
            </w:tcBorders>
            <w:shd w:val="clear" w:color="auto" w:fill="auto"/>
            <w:noWrap/>
            <w:vAlign w:val="bottom"/>
            <w:hideMark/>
          </w:tcPr>
          <w:p w14:paraId="299BDDD8" w14:textId="77777777" w:rsidR="00FE5702" w:rsidRPr="003D5A34" w:rsidRDefault="00FE5702" w:rsidP="00CA420E">
            <w:pPr>
              <w:rPr>
                <w:rFonts w:ascii="Times New Roman" w:eastAsia="Times New Roman" w:hAnsi="Times New Roman" w:cs="Times New Roman"/>
                <w:sz w:val="24"/>
                <w:szCs w:val="24"/>
              </w:rPr>
            </w:pPr>
          </w:p>
        </w:tc>
        <w:tc>
          <w:tcPr>
            <w:tcW w:w="1180" w:type="dxa"/>
            <w:tcBorders>
              <w:top w:val="nil"/>
              <w:left w:val="nil"/>
              <w:bottom w:val="nil"/>
              <w:right w:val="nil"/>
            </w:tcBorders>
            <w:shd w:val="clear" w:color="auto" w:fill="auto"/>
            <w:noWrap/>
            <w:vAlign w:val="bottom"/>
            <w:hideMark/>
          </w:tcPr>
          <w:p w14:paraId="5B9A7AF0" w14:textId="77777777" w:rsidR="00FE5702" w:rsidRPr="003D5A34" w:rsidRDefault="00FE5702" w:rsidP="00CA420E">
            <w:pPr>
              <w:rPr>
                <w:rFonts w:ascii="Times New Roman" w:eastAsia="Times New Roman" w:hAnsi="Times New Roman" w:cs="Times New Roman"/>
                <w:sz w:val="24"/>
                <w:szCs w:val="24"/>
              </w:rPr>
            </w:pPr>
          </w:p>
        </w:tc>
        <w:tc>
          <w:tcPr>
            <w:tcW w:w="1151" w:type="dxa"/>
            <w:tcBorders>
              <w:top w:val="nil"/>
              <w:left w:val="nil"/>
              <w:bottom w:val="nil"/>
              <w:right w:val="nil"/>
            </w:tcBorders>
            <w:shd w:val="clear" w:color="auto" w:fill="auto"/>
            <w:noWrap/>
            <w:vAlign w:val="bottom"/>
            <w:hideMark/>
          </w:tcPr>
          <w:p w14:paraId="506B305D" w14:textId="77777777" w:rsidR="00FE5702" w:rsidRPr="003D5A34" w:rsidRDefault="00FE5702" w:rsidP="00CA420E">
            <w:pPr>
              <w:rPr>
                <w:rFonts w:ascii="Times New Roman" w:eastAsia="Times New Roman" w:hAnsi="Times New Roman" w:cs="Times New Roman"/>
                <w:sz w:val="24"/>
                <w:szCs w:val="24"/>
              </w:rPr>
            </w:pPr>
          </w:p>
        </w:tc>
        <w:tc>
          <w:tcPr>
            <w:tcW w:w="2840" w:type="dxa"/>
            <w:tcBorders>
              <w:top w:val="nil"/>
              <w:left w:val="nil"/>
              <w:bottom w:val="nil"/>
              <w:right w:val="nil"/>
            </w:tcBorders>
            <w:shd w:val="clear" w:color="auto" w:fill="auto"/>
            <w:noWrap/>
            <w:vAlign w:val="center"/>
            <w:hideMark/>
          </w:tcPr>
          <w:p w14:paraId="3B2B3E32" w14:textId="77777777" w:rsidR="00FE5702" w:rsidRPr="003D5A34" w:rsidRDefault="00FE5702" w:rsidP="00CA420E">
            <w:pPr>
              <w:jc w:val="center"/>
              <w:rPr>
                <w:rFonts w:ascii="Times New Roman" w:eastAsia="Times New Roman" w:hAnsi="Times New Roman" w:cs="Times New Roman"/>
                <w:color w:val="000000"/>
                <w:sz w:val="24"/>
                <w:szCs w:val="24"/>
              </w:rPr>
            </w:pPr>
            <w:r w:rsidRPr="003D5A34">
              <w:rPr>
                <w:rFonts w:ascii="Times New Roman" w:eastAsia="Times New Roman" w:hAnsi="Times New Roman" w:cs="Times New Roman"/>
                <w:color w:val="000000"/>
                <w:sz w:val="24"/>
                <w:szCs w:val="24"/>
              </w:rPr>
              <w:t>szabályszerűen meghatalmazott</w:t>
            </w:r>
          </w:p>
        </w:tc>
      </w:tr>
      <w:tr w:rsidR="00FE5702" w:rsidRPr="003D5A34" w14:paraId="5E035BC9" w14:textId="77777777" w:rsidTr="00201F53">
        <w:trPr>
          <w:trHeight w:val="295"/>
        </w:trPr>
        <w:tc>
          <w:tcPr>
            <w:tcW w:w="927" w:type="dxa"/>
            <w:tcBorders>
              <w:top w:val="nil"/>
              <w:left w:val="nil"/>
              <w:bottom w:val="nil"/>
              <w:right w:val="nil"/>
            </w:tcBorders>
            <w:shd w:val="clear" w:color="auto" w:fill="auto"/>
            <w:noWrap/>
            <w:vAlign w:val="bottom"/>
            <w:hideMark/>
          </w:tcPr>
          <w:p w14:paraId="197726D5" w14:textId="77777777" w:rsidR="00FE5702" w:rsidRPr="003D5A34" w:rsidRDefault="00FE5702" w:rsidP="00CA420E">
            <w:pPr>
              <w:jc w:val="center"/>
              <w:rPr>
                <w:rFonts w:ascii="Times New Roman" w:eastAsia="Times New Roman" w:hAnsi="Times New Roman" w:cs="Times New Roman"/>
                <w:color w:val="000000"/>
                <w:sz w:val="24"/>
                <w:szCs w:val="24"/>
              </w:rPr>
            </w:pPr>
          </w:p>
        </w:tc>
        <w:tc>
          <w:tcPr>
            <w:tcW w:w="3921" w:type="dxa"/>
            <w:tcBorders>
              <w:top w:val="nil"/>
              <w:left w:val="nil"/>
              <w:bottom w:val="nil"/>
              <w:right w:val="nil"/>
            </w:tcBorders>
            <w:shd w:val="clear" w:color="auto" w:fill="auto"/>
            <w:noWrap/>
            <w:vAlign w:val="bottom"/>
            <w:hideMark/>
          </w:tcPr>
          <w:p w14:paraId="0B197819" w14:textId="77777777" w:rsidR="00FE5702" w:rsidRPr="003D5A34" w:rsidRDefault="00FE5702" w:rsidP="00CA420E">
            <w:pPr>
              <w:rPr>
                <w:rFonts w:ascii="Times New Roman" w:eastAsia="Times New Roman" w:hAnsi="Times New Roman" w:cs="Times New Roman"/>
                <w:sz w:val="24"/>
                <w:szCs w:val="24"/>
              </w:rPr>
            </w:pPr>
          </w:p>
        </w:tc>
        <w:tc>
          <w:tcPr>
            <w:tcW w:w="1180" w:type="dxa"/>
            <w:tcBorders>
              <w:top w:val="nil"/>
              <w:left w:val="nil"/>
              <w:bottom w:val="nil"/>
              <w:right w:val="nil"/>
            </w:tcBorders>
            <w:shd w:val="clear" w:color="auto" w:fill="auto"/>
            <w:noWrap/>
            <w:vAlign w:val="bottom"/>
            <w:hideMark/>
          </w:tcPr>
          <w:p w14:paraId="6B210BD4" w14:textId="77777777" w:rsidR="00FE5702" w:rsidRPr="003D5A34" w:rsidRDefault="00FE5702" w:rsidP="00CA420E">
            <w:pPr>
              <w:rPr>
                <w:rFonts w:ascii="Times New Roman" w:eastAsia="Times New Roman" w:hAnsi="Times New Roman" w:cs="Times New Roman"/>
                <w:sz w:val="24"/>
                <w:szCs w:val="24"/>
              </w:rPr>
            </w:pPr>
          </w:p>
        </w:tc>
        <w:tc>
          <w:tcPr>
            <w:tcW w:w="1151" w:type="dxa"/>
            <w:tcBorders>
              <w:top w:val="nil"/>
              <w:left w:val="nil"/>
              <w:bottom w:val="nil"/>
              <w:right w:val="nil"/>
            </w:tcBorders>
            <w:shd w:val="clear" w:color="auto" w:fill="auto"/>
            <w:noWrap/>
            <w:vAlign w:val="bottom"/>
            <w:hideMark/>
          </w:tcPr>
          <w:p w14:paraId="6DCFBF6C" w14:textId="77777777" w:rsidR="00FE5702" w:rsidRPr="003D5A34" w:rsidRDefault="00FE5702" w:rsidP="00CA420E">
            <w:pPr>
              <w:rPr>
                <w:rFonts w:ascii="Times New Roman" w:eastAsia="Times New Roman" w:hAnsi="Times New Roman" w:cs="Times New Roman"/>
                <w:sz w:val="24"/>
                <w:szCs w:val="24"/>
              </w:rPr>
            </w:pPr>
          </w:p>
        </w:tc>
        <w:tc>
          <w:tcPr>
            <w:tcW w:w="2840" w:type="dxa"/>
            <w:tcBorders>
              <w:top w:val="nil"/>
              <w:left w:val="nil"/>
              <w:bottom w:val="nil"/>
              <w:right w:val="nil"/>
            </w:tcBorders>
            <w:shd w:val="clear" w:color="auto" w:fill="auto"/>
            <w:noWrap/>
            <w:vAlign w:val="bottom"/>
            <w:hideMark/>
          </w:tcPr>
          <w:p w14:paraId="55EF725E" w14:textId="77777777" w:rsidR="00FE5702" w:rsidRPr="003D5A34" w:rsidRDefault="00FE5702" w:rsidP="00CA420E">
            <w:pPr>
              <w:jc w:val="center"/>
              <w:rPr>
                <w:rFonts w:ascii="Times New Roman" w:eastAsia="Times New Roman" w:hAnsi="Times New Roman" w:cs="Times New Roman"/>
                <w:color w:val="000000"/>
                <w:sz w:val="24"/>
                <w:szCs w:val="24"/>
              </w:rPr>
            </w:pPr>
            <w:r w:rsidRPr="003D5A34">
              <w:rPr>
                <w:rFonts w:ascii="Times New Roman" w:eastAsia="Times New Roman" w:hAnsi="Times New Roman" w:cs="Times New Roman"/>
                <w:color w:val="000000"/>
                <w:sz w:val="24"/>
                <w:szCs w:val="24"/>
              </w:rPr>
              <w:t>képviselő aláírása</w:t>
            </w:r>
          </w:p>
        </w:tc>
      </w:tr>
    </w:tbl>
    <w:p w14:paraId="28E8C1C9" w14:textId="77777777" w:rsidR="008165A3" w:rsidRPr="004A6927" w:rsidRDefault="008165A3" w:rsidP="008165A3">
      <w:pPr>
        <w:spacing w:after="0"/>
        <w:rPr>
          <w:rFonts w:ascii="Times New Roman" w:hAnsi="Times New Roman" w:cs="Times New Roman"/>
          <w:b/>
        </w:rPr>
      </w:pPr>
    </w:p>
    <w:p w14:paraId="4D3B37BB" w14:textId="77777777" w:rsidR="00825EEA" w:rsidRDefault="00825EEA" w:rsidP="00825EEA">
      <w:pPr>
        <w:spacing w:before="120" w:after="120" w:line="240" w:lineRule="auto"/>
        <w:ind w:left="426" w:hanging="426"/>
        <w:jc w:val="right"/>
        <w:rPr>
          <w:rFonts w:ascii="Times New Roman" w:hAnsi="Times New Roman" w:cs="Times New Roman"/>
          <w:b/>
          <w:sz w:val="24"/>
          <w:szCs w:val="24"/>
        </w:rPr>
        <w:sectPr w:rsidR="00825EEA" w:rsidSect="00890CAF">
          <w:pgSz w:w="11907" w:h="16840" w:code="9"/>
          <w:pgMar w:top="1417" w:right="1417" w:bottom="1417" w:left="1417" w:header="0" w:footer="0" w:gutter="0"/>
          <w:pgNumType w:start="1"/>
          <w:cols w:space="708"/>
          <w:docGrid w:linePitch="326"/>
        </w:sectPr>
      </w:pPr>
    </w:p>
    <w:p w14:paraId="18D0298B" w14:textId="3EDF95DF" w:rsidR="00F80695" w:rsidRPr="00201F53" w:rsidRDefault="00825EEA" w:rsidP="00201F53">
      <w:pPr>
        <w:spacing w:before="120" w:after="120" w:line="240" w:lineRule="auto"/>
        <w:ind w:left="426" w:hanging="426"/>
        <w:jc w:val="right"/>
        <w:rPr>
          <w:rFonts w:ascii="Times New Roman" w:hAnsi="Times New Roman" w:cs="Times New Roman"/>
          <w:b/>
          <w:sz w:val="24"/>
          <w:szCs w:val="24"/>
        </w:rPr>
      </w:pPr>
      <w:r w:rsidRPr="00201F53">
        <w:rPr>
          <w:rFonts w:ascii="Times New Roman" w:hAnsi="Times New Roman" w:cs="Times New Roman"/>
          <w:b/>
          <w:sz w:val="24"/>
          <w:szCs w:val="24"/>
        </w:rPr>
        <w:lastRenderedPageBreak/>
        <w:t>3. számú melléklet</w:t>
      </w:r>
    </w:p>
    <w:p w14:paraId="04D6718C" w14:textId="77777777" w:rsidR="00F80695" w:rsidRPr="004A6927" w:rsidRDefault="00F80695" w:rsidP="00B65A09">
      <w:pPr>
        <w:spacing w:before="120" w:after="120" w:line="240" w:lineRule="auto"/>
        <w:ind w:left="426" w:hanging="426"/>
        <w:jc w:val="center"/>
        <w:rPr>
          <w:rFonts w:ascii="Times New Roman" w:hAnsi="Times New Roman" w:cs="Times New Roman"/>
          <w:b/>
          <w:sz w:val="24"/>
          <w:szCs w:val="24"/>
        </w:rPr>
      </w:pPr>
      <w:r w:rsidRPr="004A6927">
        <w:rPr>
          <w:rFonts w:ascii="Times New Roman" w:hAnsi="Times New Roman" w:cs="Times New Roman"/>
          <w:b/>
          <w:sz w:val="24"/>
          <w:szCs w:val="24"/>
        </w:rPr>
        <w:t>MEGHATALMAZÁS</w:t>
      </w:r>
    </w:p>
    <w:p w14:paraId="31CEB63E" w14:textId="77777777" w:rsidR="00F80695" w:rsidRPr="004A6927" w:rsidRDefault="00F80695" w:rsidP="00B65A09">
      <w:pPr>
        <w:spacing w:before="120" w:after="120" w:line="240" w:lineRule="auto"/>
        <w:ind w:left="426" w:hanging="426"/>
        <w:jc w:val="both"/>
        <w:rPr>
          <w:rFonts w:ascii="Times New Roman" w:hAnsi="Times New Roman" w:cs="Times New Roman"/>
          <w:sz w:val="24"/>
          <w:szCs w:val="24"/>
        </w:rPr>
      </w:pPr>
    </w:p>
    <w:p w14:paraId="62322CB5" w14:textId="6C07435E" w:rsidR="00F80695" w:rsidRPr="004A6927" w:rsidRDefault="00F80695" w:rsidP="00B65A09">
      <w:pPr>
        <w:spacing w:before="120" w:after="120" w:line="240" w:lineRule="auto"/>
        <w:jc w:val="both"/>
        <w:rPr>
          <w:rFonts w:ascii="Times New Roman" w:hAnsi="Times New Roman" w:cs="Times New Roman"/>
          <w:sz w:val="24"/>
          <w:szCs w:val="24"/>
        </w:rPr>
      </w:pPr>
      <w:r w:rsidRPr="004A6927">
        <w:rPr>
          <w:rFonts w:ascii="Times New Roman" w:hAnsi="Times New Roman" w:cs="Times New Roman"/>
          <w:sz w:val="24"/>
          <w:szCs w:val="24"/>
        </w:rPr>
        <w:t xml:space="preserve">Alulírott ____________________, mint a(z) ________________________________________ (székhely: ______________________________) ajánlattevő/alvállalkozó/ az alkalmasság igazolására igénybe vett más szervezet képviselője </w:t>
      </w:r>
      <w:r w:rsidRPr="004A6927">
        <w:rPr>
          <w:rFonts w:ascii="Times New Roman" w:hAnsi="Times New Roman" w:cs="Times New Roman"/>
          <w:b/>
          <w:sz w:val="24"/>
          <w:szCs w:val="24"/>
        </w:rPr>
        <w:t>ezennel meghatalmazom</w:t>
      </w:r>
      <w:r w:rsidRPr="004A6927">
        <w:rPr>
          <w:rFonts w:ascii="Times New Roman" w:hAnsi="Times New Roman" w:cs="Times New Roman"/>
          <w:sz w:val="24"/>
          <w:szCs w:val="24"/>
        </w:rPr>
        <w:t xml:space="preserve"> ____________________ (szig.sz.: __________; szül.: __________; an.: __________; lakcím: ______________________________), hogy a </w:t>
      </w:r>
      <w:r w:rsidR="00FB486D" w:rsidRPr="004A6927">
        <w:rPr>
          <w:rFonts w:ascii="Times New Roman" w:hAnsi="Times New Roman" w:cs="Times New Roman"/>
          <w:b/>
          <w:sz w:val="24"/>
          <w:szCs w:val="24"/>
        </w:rPr>
        <w:t>Nemzeti Adó- és Vámhivatal</w:t>
      </w:r>
      <w:r w:rsidR="008844EF" w:rsidRPr="004A6927">
        <w:rPr>
          <w:rFonts w:ascii="Times New Roman" w:hAnsi="Times New Roman" w:cs="Times New Roman"/>
          <w:bCs/>
          <w:sz w:val="24"/>
          <w:szCs w:val="24"/>
        </w:rPr>
        <w:t>,</w:t>
      </w:r>
      <w:r w:rsidRPr="004A6927">
        <w:rPr>
          <w:rFonts w:ascii="Times New Roman" w:hAnsi="Times New Roman" w:cs="Times New Roman"/>
          <w:bCs/>
          <w:sz w:val="24"/>
          <w:szCs w:val="24"/>
        </w:rPr>
        <w:t xml:space="preserve"> </w:t>
      </w:r>
      <w:r w:rsidRPr="004A6927">
        <w:rPr>
          <w:rFonts w:ascii="Times New Roman" w:hAnsi="Times New Roman" w:cs="Times New Roman"/>
          <w:sz w:val="24"/>
          <w:szCs w:val="24"/>
        </w:rPr>
        <w:t>mint ajánlatkérő által</w:t>
      </w:r>
      <w:r w:rsidR="008844EF" w:rsidRPr="004A6927">
        <w:rPr>
          <w:rFonts w:ascii="Times New Roman" w:hAnsi="Times New Roman" w:cs="Times New Roman"/>
          <w:sz w:val="24"/>
          <w:szCs w:val="24"/>
        </w:rPr>
        <w:t xml:space="preserve"> indított</w:t>
      </w:r>
      <w:r w:rsidRPr="004A6927">
        <w:rPr>
          <w:rFonts w:ascii="Times New Roman" w:hAnsi="Times New Roman" w:cs="Times New Roman"/>
          <w:sz w:val="24"/>
          <w:szCs w:val="24"/>
        </w:rPr>
        <w:t xml:space="preserve"> </w:t>
      </w:r>
      <w:r w:rsidRPr="004A6927">
        <w:rPr>
          <w:rFonts w:ascii="Times New Roman" w:hAnsi="Times New Roman" w:cs="Times New Roman"/>
          <w:b/>
          <w:i/>
          <w:sz w:val="24"/>
          <w:szCs w:val="24"/>
        </w:rPr>
        <w:t>„</w:t>
      </w:r>
      <w:r w:rsidR="003C0519" w:rsidRPr="004A6927">
        <w:rPr>
          <w:rFonts w:ascii="Times New Roman" w:hAnsi="Times New Roman" w:cs="Times New Roman"/>
          <w:b/>
          <w:sz w:val="24"/>
          <w:szCs w:val="24"/>
        </w:rPr>
        <w:t>MSAB XRY adatmentő eszköz beszerzése (EUAF)</w:t>
      </w:r>
      <w:r w:rsidRPr="004A6927">
        <w:rPr>
          <w:rFonts w:ascii="Times New Roman" w:hAnsi="Times New Roman" w:cs="Times New Roman"/>
          <w:b/>
          <w:i/>
          <w:sz w:val="24"/>
          <w:szCs w:val="24"/>
        </w:rPr>
        <w:t xml:space="preserve">” </w:t>
      </w:r>
      <w:r w:rsidRPr="004A6927">
        <w:rPr>
          <w:rFonts w:ascii="Times New Roman" w:hAnsi="Times New Roman" w:cs="Times New Roman"/>
          <w:sz w:val="24"/>
          <w:szCs w:val="24"/>
        </w:rPr>
        <w:t>tárgyú eljárásban jognyilatkozatot tegyen és kötelezettségeket vállaljon, az eljárás vonatkozásában készített ajánlatunkat aláírásával lássa el.</w:t>
      </w:r>
    </w:p>
    <w:p w14:paraId="39EA00D5" w14:textId="77777777" w:rsidR="00F80695" w:rsidRPr="004A6927" w:rsidRDefault="00F80695" w:rsidP="00B65A09">
      <w:pPr>
        <w:spacing w:before="120" w:after="120" w:line="240" w:lineRule="auto"/>
        <w:jc w:val="both"/>
        <w:rPr>
          <w:rFonts w:ascii="Times New Roman" w:hAnsi="Times New Roman" w:cs="Times New Roman"/>
          <w:sz w:val="24"/>
          <w:szCs w:val="24"/>
        </w:rPr>
      </w:pP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861"/>
        <w:gridCol w:w="4240"/>
      </w:tblGrid>
      <w:tr w:rsidR="00F80695" w:rsidRPr="004A6927" w14:paraId="5A81A4D1" w14:textId="77777777" w:rsidTr="00B65A09">
        <w:tc>
          <w:tcPr>
            <w:tcW w:w="9070" w:type="dxa"/>
            <w:gridSpan w:val="3"/>
          </w:tcPr>
          <w:p w14:paraId="612EC67D" w14:textId="77777777" w:rsidR="00F80695" w:rsidRPr="004A6927" w:rsidRDefault="00F80695" w:rsidP="00B65A09">
            <w:pPr>
              <w:tabs>
                <w:tab w:val="right" w:pos="0"/>
                <w:tab w:val="right" w:pos="9026"/>
              </w:tabs>
              <w:spacing w:before="120" w:after="120"/>
              <w:jc w:val="both"/>
              <w:outlineLvl w:val="0"/>
              <w:rPr>
                <w:sz w:val="24"/>
                <w:szCs w:val="24"/>
              </w:rPr>
            </w:pPr>
            <w:r w:rsidRPr="004A6927">
              <w:rPr>
                <w:sz w:val="24"/>
                <w:szCs w:val="24"/>
              </w:rPr>
              <w:t>Keltezés (helység, év, hónap, nap)</w:t>
            </w:r>
          </w:p>
        </w:tc>
      </w:tr>
      <w:tr w:rsidR="00F80695" w:rsidRPr="004A6927" w14:paraId="797F4F47" w14:textId="77777777" w:rsidTr="00B65A09">
        <w:tc>
          <w:tcPr>
            <w:tcW w:w="3969" w:type="dxa"/>
            <w:tcBorders>
              <w:bottom w:val="single" w:sz="4" w:space="0" w:color="auto"/>
            </w:tcBorders>
          </w:tcPr>
          <w:p w14:paraId="3A9CC5FC" w14:textId="77777777" w:rsidR="00F80695" w:rsidRPr="004A6927" w:rsidRDefault="00F80695" w:rsidP="00B65A09">
            <w:pPr>
              <w:spacing w:before="120" w:after="120"/>
              <w:jc w:val="both"/>
              <w:rPr>
                <w:sz w:val="24"/>
                <w:szCs w:val="24"/>
              </w:rPr>
            </w:pPr>
          </w:p>
          <w:p w14:paraId="2B642924" w14:textId="77777777" w:rsidR="00F80695" w:rsidRPr="004A6927" w:rsidRDefault="00F80695" w:rsidP="00B65A09">
            <w:pPr>
              <w:spacing w:before="120" w:after="120"/>
              <w:jc w:val="both"/>
              <w:rPr>
                <w:sz w:val="24"/>
                <w:szCs w:val="24"/>
              </w:rPr>
            </w:pPr>
          </w:p>
          <w:p w14:paraId="3C8B26B1" w14:textId="77777777" w:rsidR="00F80695" w:rsidRPr="004A6927" w:rsidRDefault="00F80695" w:rsidP="00B65A09">
            <w:pPr>
              <w:spacing w:before="120" w:after="120"/>
              <w:jc w:val="both"/>
              <w:rPr>
                <w:sz w:val="24"/>
                <w:szCs w:val="24"/>
              </w:rPr>
            </w:pPr>
          </w:p>
          <w:p w14:paraId="41581B42" w14:textId="77777777" w:rsidR="00F80695" w:rsidRPr="004A6927" w:rsidRDefault="00F80695" w:rsidP="00B65A09">
            <w:pPr>
              <w:spacing w:before="120" w:after="120"/>
              <w:jc w:val="both"/>
              <w:rPr>
                <w:sz w:val="24"/>
                <w:szCs w:val="24"/>
              </w:rPr>
            </w:pPr>
          </w:p>
        </w:tc>
        <w:tc>
          <w:tcPr>
            <w:tcW w:w="861" w:type="dxa"/>
          </w:tcPr>
          <w:p w14:paraId="6C1A8D56" w14:textId="77777777" w:rsidR="00F80695" w:rsidRPr="004A6927" w:rsidRDefault="00F80695" w:rsidP="00B65A09">
            <w:pPr>
              <w:spacing w:before="120" w:after="120"/>
              <w:jc w:val="both"/>
              <w:rPr>
                <w:sz w:val="24"/>
                <w:szCs w:val="24"/>
              </w:rPr>
            </w:pPr>
          </w:p>
        </w:tc>
        <w:tc>
          <w:tcPr>
            <w:tcW w:w="4240" w:type="dxa"/>
            <w:tcBorders>
              <w:bottom w:val="single" w:sz="4" w:space="0" w:color="auto"/>
            </w:tcBorders>
          </w:tcPr>
          <w:p w14:paraId="51AD1EB1" w14:textId="77777777" w:rsidR="00F80695" w:rsidRPr="004A6927" w:rsidRDefault="00F80695" w:rsidP="00B65A09">
            <w:pPr>
              <w:spacing w:before="120" w:after="120"/>
              <w:jc w:val="both"/>
              <w:rPr>
                <w:sz w:val="24"/>
                <w:szCs w:val="24"/>
              </w:rPr>
            </w:pPr>
          </w:p>
        </w:tc>
      </w:tr>
      <w:tr w:rsidR="00F80695" w:rsidRPr="004A6927" w14:paraId="659BB11B" w14:textId="77777777" w:rsidTr="00B65A09">
        <w:tc>
          <w:tcPr>
            <w:tcW w:w="3969" w:type="dxa"/>
            <w:tcBorders>
              <w:top w:val="single" w:sz="4" w:space="0" w:color="auto"/>
            </w:tcBorders>
          </w:tcPr>
          <w:p w14:paraId="241154F9" w14:textId="77777777" w:rsidR="00F80695" w:rsidRPr="004A6927" w:rsidRDefault="00F80695" w:rsidP="00B65A09">
            <w:pPr>
              <w:tabs>
                <w:tab w:val="right" w:pos="0"/>
                <w:tab w:val="right" w:pos="9026"/>
              </w:tabs>
              <w:spacing w:before="120" w:after="120"/>
              <w:jc w:val="center"/>
              <w:outlineLvl w:val="0"/>
              <w:rPr>
                <w:sz w:val="24"/>
                <w:szCs w:val="24"/>
              </w:rPr>
            </w:pPr>
            <w:r w:rsidRPr="004A6927">
              <w:rPr>
                <w:sz w:val="24"/>
                <w:szCs w:val="24"/>
              </w:rPr>
              <w:t>(meghatalmazó cégjegyzésre jogosultképviselőjének aláírása)</w:t>
            </w:r>
          </w:p>
        </w:tc>
        <w:tc>
          <w:tcPr>
            <w:tcW w:w="861" w:type="dxa"/>
          </w:tcPr>
          <w:p w14:paraId="47F5A9CD" w14:textId="77777777" w:rsidR="00F80695" w:rsidRPr="004A6927" w:rsidRDefault="00F80695" w:rsidP="00B65A09">
            <w:pPr>
              <w:tabs>
                <w:tab w:val="right" w:pos="0"/>
                <w:tab w:val="right" w:pos="9026"/>
              </w:tabs>
              <w:spacing w:before="120" w:after="120"/>
              <w:jc w:val="both"/>
              <w:outlineLvl w:val="0"/>
              <w:rPr>
                <w:sz w:val="24"/>
                <w:szCs w:val="24"/>
              </w:rPr>
            </w:pPr>
          </w:p>
        </w:tc>
        <w:tc>
          <w:tcPr>
            <w:tcW w:w="4240" w:type="dxa"/>
            <w:tcBorders>
              <w:top w:val="single" w:sz="4" w:space="0" w:color="auto"/>
            </w:tcBorders>
            <w:vAlign w:val="center"/>
          </w:tcPr>
          <w:p w14:paraId="367FF30B" w14:textId="77777777" w:rsidR="00F80695" w:rsidRPr="004A6927" w:rsidRDefault="00F80695" w:rsidP="00B65A09">
            <w:pPr>
              <w:tabs>
                <w:tab w:val="right" w:pos="0"/>
                <w:tab w:val="right" w:pos="9026"/>
              </w:tabs>
              <w:spacing w:before="120" w:after="120"/>
              <w:jc w:val="center"/>
              <w:outlineLvl w:val="0"/>
              <w:rPr>
                <w:sz w:val="24"/>
                <w:szCs w:val="24"/>
              </w:rPr>
            </w:pPr>
            <w:r w:rsidRPr="004A6927">
              <w:rPr>
                <w:sz w:val="24"/>
                <w:szCs w:val="24"/>
              </w:rPr>
              <w:t>(meghatalmazott aláírása)</w:t>
            </w:r>
          </w:p>
        </w:tc>
      </w:tr>
    </w:tbl>
    <w:p w14:paraId="20E636EC" w14:textId="77777777" w:rsidR="00F80695" w:rsidRPr="004A6927" w:rsidRDefault="00F80695" w:rsidP="00B65A09">
      <w:pPr>
        <w:tabs>
          <w:tab w:val="center" w:pos="7088"/>
        </w:tabs>
        <w:spacing w:before="120" w:after="120" w:line="240" w:lineRule="auto"/>
        <w:jc w:val="both"/>
        <w:rPr>
          <w:rFonts w:ascii="Times New Roman" w:hAnsi="Times New Roman" w:cs="Times New Roman"/>
          <w:sz w:val="24"/>
          <w:szCs w:val="24"/>
        </w:rPr>
      </w:pPr>
    </w:p>
    <w:p w14:paraId="3AD5B49B" w14:textId="77777777" w:rsidR="00F80695" w:rsidRPr="004A6927" w:rsidRDefault="00F80695" w:rsidP="00B65A09">
      <w:pPr>
        <w:tabs>
          <w:tab w:val="center" w:pos="7088"/>
        </w:tabs>
        <w:spacing w:before="120" w:after="120" w:line="240" w:lineRule="auto"/>
        <w:jc w:val="both"/>
        <w:rPr>
          <w:rFonts w:ascii="Times New Roman" w:hAnsi="Times New Roman" w:cs="Times New Roman"/>
          <w:sz w:val="24"/>
          <w:szCs w:val="24"/>
        </w:rPr>
      </w:pPr>
    </w:p>
    <w:p w14:paraId="337E72FB" w14:textId="77777777" w:rsidR="00F80695" w:rsidRPr="004A6927" w:rsidRDefault="00F80695" w:rsidP="00B65A09">
      <w:pPr>
        <w:tabs>
          <w:tab w:val="center" w:pos="7088"/>
        </w:tabs>
        <w:spacing w:before="120" w:after="120" w:line="240" w:lineRule="auto"/>
        <w:jc w:val="both"/>
        <w:rPr>
          <w:rFonts w:ascii="Times New Roman" w:hAnsi="Times New Roman" w:cs="Times New Roman"/>
          <w:sz w:val="24"/>
          <w:szCs w:val="24"/>
        </w:rPr>
      </w:pPr>
      <w:r w:rsidRPr="004A6927">
        <w:rPr>
          <w:rFonts w:ascii="Times New Roman" w:hAnsi="Times New Roman" w:cs="Times New Roman"/>
          <w:sz w:val="24"/>
          <w:szCs w:val="24"/>
        </w:rPr>
        <w:t>Előttünk, mint tanúk előtt:</w:t>
      </w:r>
    </w:p>
    <w:p w14:paraId="150DC467" w14:textId="77777777" w:rsidR="00F80695" w:rsidRPr="004A6927" w:rsidRDefault="00F80695" w:rsidP="00B65A09">
      <w:pPr>
        <w:tabs>
          <w:tab w:val="left" w:pos="5387"/>
        </w:tabs>
        <w:spacing w:before="120" w:after="120" w:line="240" w:lineRule="auto"/>
        <w:jc w:val="both"/>
        <w:rPr>
          <w:rFonts w:ascii="Times New Roman" w:hAnsi="Times New Roman" w:cs="Times New Roman"/>
          <w:sz w:val="24"/>
          <w:szCs w:val="24"/>
        </w:rPr>
      </w:pPr>
    </w:p>
    <w:p w14:paraId="4C346641" w14:textId="77777777" w:rsidR="00F80695" w:rsidRPr="004A6927" w:rsidRDefault="00F80695" w:rsidP="00B65A09">
      <w:pPr>
        <w:tabs>
          <w:tab w:val="left" w:pos="4536"/>
        </w:tabs>
        <w:spacing w:before="120" w:after="120" w:line="240" w:lineRule="auto"/>
        <w:jc w:val="both"/>
        <w:rPr>
          <w:rFonts w:ascii="Times New Roman" w:hAnsi="Times New Roman" w:cs="Times New Roman"/>
          <w:sz w:val="24"/>
          <w:szCs w:val="24"/>
        </w:rPr>
      </w:pPr>
      <w:r w:rsidRPr="004A6927">
        <w:rPr>
          <w:rFonts w:ascii="Times New Roman" w:hAnsi="Times New Roman" w:cs="Times New Roman"/>
          <w:sz w:val="24"/>
          <w:szCs w:val="24"/>
        </w:rPr>
        <w:t>Aláírás:</w:t>
      </w:r>
      <w:r w:rsidRPr="004A6927">
        <w:rPr>
          <w:rFonts w:ascii="Times New Roman" w:hAnsi="Times New Roman" w:cs="Times New Roman"/>
          <w:sz w:val="24"/>
          <w:szCs w:val="24"/>
        </w:rPr>
        <w:tab/>
        <w:t>Aláírás:</w:t>
      </w:r>
    </w:p>
    <w:p w14:paraId="1143A65B" w14:textId="77777777" w:rsidR="00F80695" w:rsidRPr="004A6927" w:rsidRDefault="00F80695" w:rsidP="00B65A09">
      <w:pPr>
        <w:tabs>
          <w:tab w:val="left" w:pos="4536"/>
        </w:tabs>
        <w:spacing w:before="120" w:after="120" w:line="240" w:lineRule="auto"/>
        <w:jc w:val="both"/>
        <w:rPr>
          <w:rFonts w:ascii="Times New Roman" w:hAnsi="Times New Roman" w:cs="Times New Roman"/>
          <w:sz w:val="24"/>
          <w:szCs w:val="24"/>
        </w:rPr>
      </w:pPr>
      <w:r w:rsidRPr="004A6927">
        <w:rPr>
          <w:rFonts w:ascii="Times New Roman" w:hAnsi="Times New Roman" w:cs="Times New Roman"/>
          <w:sz w:val="24"/>
          <w:szCs w:val="24"/>
        </w:rPr>
        <w:t>Név:</w:t>
      </w:r>
      <w:r w:rsidRPr="004A6927">
        <w:rPr>
          <w:rFonts w:ascii="Times New Roman" w:hAnsi="Times New Roman" w:cs="Times New Roman"/>
          <w:sz w:val="24"/>
          <w:szCs w:val="24"/>
        </w:rPr>
        <w:tab/>
        <w:t>Név:</w:t>
      </w:r>
    </w:p>
    <w:p w14:paraId="6B51A342" w14:textId="77777777" w:rsidR="00F80695" w:rsidRPr="004A6927" w:rsidRDefault="00F80695" w:rsidP="00B65A09">
      <w:pPr>
        <w:tabs>
          <w:tab w:val="left" w:pos="4536"/>
        </w:tabs>
        <w:spacing w:before="120" w:after="120" w:line="240" w:lineRule="auto"/>
        <w:jc w:val="both"/>
        <w:rPr>
          <w:rFonts w:ascii="Times New Roman" w:hAnsi="Times New Roman" w:cs="Times New Roman"/>
          <w:sz w:val="24"/>
          <w:szCs w:val="24"/>
        </w:rPr>
      </w:pPr>
      <w:r w:rsidRPr="004A6927">
        <w:rPr>
          <w:rFonts w:ascii="Times New Roman" w:hAnsi="Times New Roman" w:cs="Times New Roman"/>
          <w:sz w:val="24"/>
          <w:szCs w:val="24"/>
        </w:rPr>
        <w:t>Lakcím:</w:t>
      </w:r>
      <w:r w:rsidRPr="004A6927">
        <w:rPr>
          <w:rFonts w:ascii="Times New Roman" w:hAnsi="Times New Roman" w:cs="Times New Roman"/>
          <w:sz w:val="24"/>
          <w:szCs w:val="24"/>
        </w:rPr>
        <w:tab/>
        <w:t>Lakcím:</w:t>
      </w:r>
    </w:p>
    <w:p w14:paraId="35F10FA4" w14:textId="77777777" w:rsidR="00F80695" w:rsidRPr="004A6927" w:rsidRDefault="00F80695" w:rsidP="00B65A09">
      <w:pPr>
        <w:spacing w:after="0" w:line="240" w:lineRule="auto"/>
        <w:jc w:val="both"/>
        <w:rPr>
          <w:rFonts w:ascii="Times New Roman" w:hAnsi="Times New Roman" w:cs="Times New Roman"/>
          <w:sz w:val="24"/>
          <w:szCs w:val="24"/>
        </w:rPr>
      </w:pPr>
    </w:p>
    <w:p w14:paraId="24C779AB" w14:textId="77777777" w:rsidR="00890CAF" w:rsidRDefault="00890CAF" w:rsidP="00B65A09">
      <w:pPr>
        <w:spacing w:after="0" w:line="240" w:lineRule="auto"/>
        <w:jc w:val="both"/>
        <w:rPr>
          <w:rFonts w:ascii="Times New Roman" w:eastAsia="Times New Roman" w:hAnsi="Times New Roman" w:cs="Times New Roman"/>
          <w:b/>
          <w:sz w:val="24"/>
          <w:szCs w:val="24"/>
        </w:rPr>
        <w:sectPr w:rsidR="00890CAF" w:rsidSect="00890CAF">
          <w:pgSz w:w="11907" w:h="16840" w:code="9"/>
          <w:pgMar w:top="1417" w:right="1417" w:bottom="1417" w:left="1417" w:header="0" w:footer="0" w:gutter="0"/>
          <w:pgNumType w:start="1"/>
          <w:cols w:space="708"/>
          <w:docGrid w:linePitch="326"/>
        </w:sectPr>
      </w:pPr>
    </w:p>
    <w:p w14:paraId="1F645C68" w14:textId="299A5078" w:rsidR="001E2A17" w:rsidRPr="004A6927" w:rsidRDefault="001E2A17" w:rsidP="001E2A17">
      <w:pPr>
        <w:pStyle w:val="Cm"/>
        <w:jc w:val="right"/>
      </w:pPr>
      <w:r w:rsidRPr="004A6927">
        <w:lastRenderedPageBreak/>
        <w:tab/>
      </w:r>
      <w:r w:rsidRPr="004A6927">
        <w:tab/>
      </w:r>
      <w:r w:rsidRPr="004A6927">
        <w:tab/>
      </w:r>
      <w:r w:rsidRPr="004A6927">
        <w:tab/>
      </w:r>
      <w:r w:rsidRPr="004A6927">
        <w:tab/>
      </w:r>
      <w:r w:rsidRPr="004A6927">
        <w:tab/>
      </w:r>
      <w:r w:rsidRPr="004A6927">
        <w:tab/>
      </w:r>
      <w:r w:rsidRPr="004A6927">
        <w:tab/>
      </w:r>
      <w:r w:rsidRPr="004A6927">
        <w:tab/>
      </w:r>
      <w:r w:rsidR="001B0A61" w:rsidRPr="004A6927">
        <w:t>4</w:t>
      </w:r>
      <w:r w:rsidRPr="004A6927">
        <w:t>. számú melléklet</w:t>
      </w:r>
    </w:p>
    <w:p w14:paraId="6547F72E" w14:textId="38C3CF6B" w:rsidR="001E2A17" w:rsidRPr="004A6927" w:rsidRDefault="004A50E4" w:rsidP="001E2A17">
      <w:pPr>
        <w:widowControl w:val="0"/>
        <w:tabs>
          <w:tab w:val="left" w:pos="708"/>
          <w:tab w:val="left" w:pos="1134"/>
          <w:tab w:val="left" w:pos="3119"/>
        </w:tabs>
        <w:suppressAutoHyphens/>
        <w:spacing w:after="0" w:line="360" w:lineRule="auto"/>
        <w:jc w:val="center"/>
        <w:rPr>
          <w:rFonts w:ascii="Times New Roman" w:hAnsi="Times New Roman" w:cs="Times New Roman"/>
          <w:b/>
          <w:color w:val="000000"/>
          <w:sz w:val="24"/>
          <w:szCs w:val="24"/>
        </w:rPr>
      </w:pPr>
      <w:r w:rsidRPr="004A6927">
        <w:rPr>
          <w:rFonts w:ascii="Times New Roman" w:hAnsi="Times New Roman" w:cs="Times New Roman"/>
          <w:b/>
          <w:color w:val="000000"/>
          <w:sz w:val="24"/>
          <w:szCs w:val="24"/>
        </w:rPr>
        <w:t xml:space="preserve"> </w:t>
      </w:r>
      <w:r w:rsidR="001E2A17" w:rsidRPr="004A6927">
        <w:rPr>
          <w:rFonts w:ascii="Times New Roman" w:hAnsi="Times New Roman" w:cs="Times New Roman"/>
          <w:b/>
          <w:color w:val="000000"/>
          <w:sz w:val="24"/>
          <w:szCs w:val="24"/>
        </w:rPr>
        <w:t>(</w:t>
      </w:r>
      <w:r w:rsidR="00316F51">
        <w:rPr>
          <w:rFonts w:ascii="Times New Roman" w:hAnsi="Times New Roman" w:cs="Times New Roman"/>
          <w:b/>
          <w:color w:val="000000"/>
          <w:sz w:val="24"/>
          <w:szCs w:val="24"/>
        </w:rPr>
        <w:t>Gyártói m</w:t>
      </w:r>
      <w:r w:rsidR="001E2A17" w:rsidRPr="004A6927">
        <w:rPr>
          <w:rFonts w:ascii="Times New Roman" w:hAnsi="Times New Roman" w:cs="Times New Roman"/>
          <w:b/>
          <w:color w:val="000000"/>
          <w:sz w:val="24"/>
          <w:szCs w:val="24"/>
        </w:rPr>
        <w:t>ű</w:t>
      </w:r>
      <w:r w:rsidRPr="004A6927">
        <w:rPr>
          <w:rFonts w:ascii="Times New Roman" w:hAnsi="Times New Roman" w:cs="Times New Roman"/>
          <w:b/>
          <w:color w:val="000000"/>
          <w:sz w:val="24"/>
          <w:szCs w:val="24"/>
        </w:rPr>
        <w:t>szaki megfelelőségi nyilatkozat</w:t>
      </w:r>
      <w:r w:rsidR="00316F51">
        <w:rPr>
          <w:rFonts w:ascii="Times New Roman" w:hAnsi="Times New Roman" w:cs="Times New Roman"/>
          <w:b/>
          <w:color w:val="000000"/>
          <w:sz w:val="24"/>
          <w:szCs w:val="24"/>
        </w:rPr>
        <w:t xml:space="preserve"> egyenértékű termék megajánlása esetén (adott esetben)</w:t>
      </w:r>
    </w:p>
    <w:p w14:paraId="0830878B" w14:textId="77777777" w:rsidR="00BB0945" w:rsidRPr="004A6927" w:rsidRDefault="00BB0945" w:rsidP="001E2A17">
      <w:pPr>
        <w:widowControl w:val="0"/>
        <w:tabs>
          <w:tab w:val="left" w:pos="708"/>
          <w:tab w:val="left" w:pos="1134"/>
          <w:tab w:val="left" w:pos="3119"/>
        </w:tabs>
        <w:suppressAutoHyphens/>
        <w:spacing w:after="0" w:line="360" w:lineRule="auto"/>
        <w:jc w:val="center"/>
        <w:rPr>
          <w:rFonts w:ascii="Times New Roman" w:hAnsi="Times New Roman" w:cs="Times New Roman"/>
          <w:b/>
          <w:color w:val="000000"/>
          <w:sz w:val="24"/>
          <w:szCs w:val="24"/>
        </w:rPr>
      </w:pPr>
    </w:p>
    <w:p w14:paraId="252FE1B5" w14:textId="1872117A" w:rsidR="00A35FF9" w:rsidRPr="004A6927" w:rsidRDefault="00A35FF9" w:rsidP="006605DA">
      <w:pPr>
        <w:spacing w:before="120" w:after="120" w:line="240" w:lineRule="auto"/>
        <w:ind w:left="426" w:hanging="426"/>
        <w:jc w:val="right"/>
        <w:rPr>
          <w:rFonts w:ascii="Times New Roman" w:eastAsia="Times New Roman" w:hAnsi="Times New Roman" w:cs="Times New Roman"/>
          <w:b/>
          <w:sz w:val="24"/>
          <w:szCs w:val="24"/>
        </w:rPr>
      </w:pPr>
    </w:p>
    <w:p w14:paraId="4D7DAAFF" w14:textId="77777777" w:rsidR="00A35FF9" w:rsidRPr="004A6927" w:rsidRDefault="00A35FF9" w:rsidP="006605DA">
      <w:pPr>
        <w:spacing w:before="120" w:after="120" w:line="240" w:lineRule="auto"/>
        <w:ind w:left="426" w:hanging="426"/>
        <w:jc w:val="right"/>
        <w:rPr>
          <w:rFonts w:ascii="Times New Roman" w:eastAsia="Times New Roman" w:hAnsi="Times New Roman" w:cs="Times New Roman"/>
          <w:b/>
          <w:sz w:val="24"/>
          <w:szCs w:val="24"/>
        </w:rPr>
      </w:pPr>
    </w:p>
    <w:p w14:paraId="398ACF35" w14:textId="77777777" w:rsidR="00A35FF9" w:rsidRPr="004A6927" w:rsidRDefault="00A35FF9" w:rsidP="006605DA">
      <w:pPr>
        <w:spacing w:before="120" w:after="120" w:line="240" w:lineRule="auto"/>
        <w:ind w:left="426" w:hanging="426"/>
        <w:jc w:val="right"/>
        <w:rPr>
          <w:rFonts w:ascii="Times New Roman" w:eastAsia="Times New Roman" w:hAnsi="Times New Roman" w:cs="Times New Roman"/>
          <w:b/>
          <w:sz w:val="19"/>
          <w:szCs w:val="19"/>
        </w:rPr>
      </w:pPr>
    </w:p>
    <w:p w14:paraId="1F6EF738" w14:textId="77777777" w:rsidR="00A35FF9" w:rsidRPr="004A6927" w:rsidRDefault="00A35FF9" w:rsidP="006605DA">
      <w:pPr>
        <w:spacing w:before="120" w:after="120" w:line="240" w:lineRule="auto"/>
        <w:ind w:left="426" w:hanging="426"/>
        <w:jc w:val="right"/>
        <w:rPr>
          <w:rFonts w:ascii="Times New Roman" w:eastAsia="Times New Roman" w:hAnsi="Times New Roman" w:cs="Times New Roman"/>
          <w:b/>
          <w:sz w:val="19"/>
          <w:szCs w:val="19"/>
        </w:rPr>
      </w:pPr>
    </w:p>
    <w:p w14:paraId="27B93298" w14:textId="77777777" w:rsidR="00A35FF9" w:rsidRPr="004A6927" w:rsidRDefault="00A35FF9" w:rsidP="006605DA">
      <w:pPr>
        <w:spacing w:before="120" w:after="120" w:line="240" w:lineRule="auto"/>
        <w:ind w:left="426" w:hanging="426"/>
        <w:jc w:val="right"/>
        <w:rPr>
          <w:rFonts w:ascii="Times New Roman" w:eastAsia="Times New Roman" w:hAnsi="Times New Roman" w:cs="Times New Roman"/>
          <w:b/>
          <w:sz w:val="19"/>
          <w:szCs w:val="19"/>
        </w:rPr>
      </w:pPr>
    </w:p>
    <w:p w14:paraId="3BED2CEE" w14:textId="56745C77" w:rsidR="00890CAF" w:rsidRDefault="00890CAF" w:rsidP="00890CAF">
      <w:pPr>
        <w:spacing w:before="120" w:after="120" w:line="240" w:lineRule="auto"/>
        <w:rPr>
          <w:rFonts w:ascii="Times New Roman" w:eastAsia="Times New Roman" w:hAnsi="Times New Roman" w:cs="Times New Roman"/>
          <w:b/>
          <w:sz w:val="19"/>
          <w:szCs w:val="19"/>
        </w:rPr>
        <w:sectPr w:rsidR="00890CAF" w:rsidSect="00890CAF">
          <w:pgSz w:w="11907" w:h="16840" w:code="9"/>
          <w:pgMar w:top="1417" w:right="1417" w:bottom="1417" w:left="1417" w:header="0" w:footer="0" w:gutter="0"/>
          <w:pgNumType w:start="1"/>
          <w:cols w:space="708"/>
          <w:docGrid w:linePitch="326"/>
        </w:sectPr>
      </w:pPr>
    </w:p>
    <w:p w14:paraId="691D48A0" w14:textId="5F2CFEF1" w:rsidR="001B0A61" w:rsidRPr="004A6927" w:rsidRDefault="00472CCB" w:rsidP="001B0A61">
      <w:pPr>
        <w:spacing w:line="240" w:lineRule="auto"/>
        <w:jc w:val="right"/>
        <w:rPr>
          <w:rFonts w:ascii="Times New Roman" w:hAnsi="Times New Roman" w:cs="Times New Roman"/>
          <w:b/>
        </w:rPr>
      </w:pPr>
      <w:r w:rsidRPr="004A6927">
        <w:rPr>
          <w:rFonts w:ascii="Times New Roman" w:hAnsi="Times New Roman" w:cs="Times New Roman"/>
          <w:b/>
        </w:rPr>
        <w:lastRenderedPageBreak/>
        <w:t>5</w:t>
      </w:r>
      <w:r w:rsidR="001B0A61" w:rsidRPr="004A6927">
        <w:rPr>
          <w:rFonts w:ascii="Times New Roman" w:hAnsi="Times New Roman" w:cs="Times New Roman"/>
          <w:b/>
        </w:rPr>
        <w:t>. számú melléklet</w:t>
      </w:r>
    </w:p>
    <w:p w14:paraId="2377FEAA" w14:textId="77777777" w:rsidR="001B0A61" w:rsidRPr="004A6927" w:rsidRDefault="001B0A61" w:rsidP="001B0A61">
      <w:pPr>
        <w:spacing w:line="240" w:lineRule="auto"/>
        <w:jc w:val="center"/>
        <w:rPr>
          <w:rFonts w:ascii="Times New Roman" w:hAnsi="Times New Roman" w:cs="Times New Roman"/>
          <w:b/>
        </w:rPr>
      </w:pPr>
    </w:p>
    <w:p w14:paraId="4D717FBF" w14:textId="77777777" w:rsidR="001B0A61" w:rsidRPr="004A6927" w:rsidRDefault="001B0A61" w:rsidP="001B0A61">
      <w:pPr>
        <w:spacing w:line="240" w:lineRule="auto"/>
        <w:jc w:val="center"/>
        <w:rPr>
          <w:rFonts w:ascii="Times New Roman" w:hAnsi="Times New Roman" w:cs="Times New Roman"/>
          <w:b/>
        </w:rPr>
      </w:pPr>
      <w:r w:rsidRPr="004A6927">
        <w:rPr>
          <w:rFonts w:ascii="Times New Roman" w:hAnsi="Times New Roman" w:cs="Times New Roman"/>
          <w:b/>
        </w:rPr>
        <w:t xml:space="preserve">NYILATKOZAT A KBT. 67. § (4) BEKEZDÉS ALAPJÁN </w:t>
      </w:r>
    </w:p>
    <w:p w14:paraId="163EA0E0" w14:textId="77777777" w:rsidR="001B0A61" w:rsidRPr="004A6927" w:rsidRDefault="001B0A61" w:rsidP="001B0A61">
      <w:pPr>
        <w:spacing w:line="240" w:lineRule="auto"/>
        <w:jc w:val="center"/>
        <w:rPr>
          <w:rFonts w:ascii="Times New Roman" w:hAnsi="Times New Roman" w:cs="Times New Roman"/>
          <w:b/>
        </w:rPr>
      </w:pPr>
      <w:r w:rsidRPr="004A6927">
        <w:rPr>
          <w:rFonts w:ascii="Times New Roman" w:hAnsi="Times New Roman" w:cs="Times New Roman"/>
          <w:b/>
        </w:rPr>
        <w:t>(ALVÁLLALKOZÓK KIZÁRÓ OKOK HATÁLYA ALATT NEM ÁLLÁSÁRÓL)</w:t>
      </w:r>
    </w:p>
    <w:p w14:paraId="7BAE66B8" w14:textId="77777777" w:rsidR="001B0A61" w:rsidRPr="004A6927" w:rsidRDefault="001B0A61" w:rsidP="001B0A61">
      <w:pPr>
        <w:pStyle w:val="Szvegtrzsbehzssal21"/>
        <w:jc w:val="center"/>
        <w:rPr>
          <w:b w:val="0"/>
          <w:i/>
          <w:sz w:val="22"/>
          <w:szCs w:val="22"/>
        </w:rPr>
      </w:pPr>
      <w:r w:rsidRPr="004A6927">
        <w:rPr>
          <w:i/>
          <w:sz w:val="22"/>
          <w:szCs w:val="22"/>
        </w:rPr>
        <w:t>Az EKR-ben elektronikus űrlap formájában kérjük kitölteni</w:t>
      </w:r>
    </w:p>
    <w:p w14:paraId="6CA7ADA2" w14:textId="77777777" w:rsidR="001B0A61" w:rsidRPr="004A6927" w:rsidRDefault="001B0A61" w:rsidP="001B0A61">
      <w:pPr>
        <w:spacing w:line="240" w:lineRule="auto"/>
        <w:rPr>
          <w:rFonts w:ascii="Times New Roman" w:hAnsi="Times New Roman" w:cs="Times New Roman"/>
        </w:rPr>
      </w:pPr>
    </w:p>
    <w:p w14:paraId="77BD0560" w14:textId="77777777" w:rsidR="001B0A61" w:rsidRPr="004A6927" w:rsidRDefault="001B0A61" w:rsidP="001B0A61">
      <w:pPr>
        <w:spacing w:line="240" w:lineRule="auto"/>
        <w:jc w:val="both"/>
        <w:rPr>
          <w:rFonts w:ascii="Times New Roman" w:hAnsi="Times New Roman" w:cs="Times New Roman"/>
        </w:rPr>
      </w:pPr>
      <w:r w:rsidRPr="004A6927">
        <w:rPr>
          <w:rFonts w:ascii="Times New Roman" w:hAnsi="Times New Roman" w:cs="Times New Roman"/>
        </w:rPr>
        <w:t>Tájékoztatjuk Ajánlattevőket, hogy az EKR rendszerben, az elektronikus űrlapon szükséges feltüntetni az alábbi kizáró okokat, melyek kapcsán ajánlattevő nyilatkozik, hogy a szerződés teljesítéséhez nem vesz igénybe a kizáró okok hatálya alá eső alvállalkozót.</w:t>
      </w:r>
    </w:p>
    <w:p w14:paraId="298438E0" w14:textId="77777777" w:rsidR="001B0A61" w:rsidRPr="004A6927" w:rsidRDefault="001B0A61" w:rsidP="001B0A61">
      <w:pPr>
        <w:spacing w:line="240" w:lineRule="auto"/>
        <w:jc w:val="both"/>
        <w:rPr>
          <w:rFonts w:ascii="Times New Roman" w:hAnsi="Times New Roman" w:cs="Times New Roman"/>
        </w:rPr>
      </w:pPr>
      <w:r w:rsidRPr="004A6927">
        <w:rPr>
          <w:rFonts w:ascii="Times New Roman" w:hAnsi="Times New Roman" w:cs="Times New Roman"/>
        </w:rPr>
        <w:t xml:space="preserve">Az eljárás során előírt kizáró okok, melyek hatálya alatt nem állásról nyilatkozni szükséges: </w:t>
      </w:r>
    </w:p>
    <w:p w14:paraId="27D6E2A2" w14:textId="30E23D76" w:rsidR="001B0A61" w:rsidRPr="004A6927" w:rsidRDefault="001B0A61" w:rsidP="001B0A61">
      <w:pPr>
        <w:spacing w:before="120" w:after="120" w:line="240" w:lineRule="auto"/>
        <w:ind w:left="426" w:hanging="426"/>
        <w:jc w:val="center"/>
        <w:rPr>
          <w:rFonts w:ascii="Times New Roman" w:hAnsi="Times New Roman" w:cs="Times New Roman"/>
          <w:b/>
        </w:rPr>
        <w:sectPr w:rsidR="001B0A61" w:rsidRPr="004A6927" w:rsidSect="00890CAF">
          <w:pgSz w:w="11907" w:h="16840" w:code="9"/>
          <w:pgMar w:top="1417" w:right="1417" w:bottom="1417" w:left="1417" w:header="0" w:footer="0" w:gutter="0"/>
          <w:pgNumType w:start="1"/>
          <w:cols w:space="708"/>
          <w:docGrid w:linePitch="326"/>
        </w:sectPr>
      </w:pPr>
      <w:r w:rsidRPr="004A6927">
        <w:rPr>
          <w:rFonts w:ascii="Times New Roman" w:hAnsi="Times New Roman" w:cs="Times New Roman"/>
          <w:b/>
        </w:rPr>
        <w:t xml:space="preserve">Kbt. 62. § (1) bekezdés </w:t>
      </w:r>
      <w:r w:rsidR="00395BA7">
        <w:rPr>
          <w:rFonts w:ascii="Times New Roman" w:hAnsi="Times New Roman" w:cs="Times New Roman"/>
          <w:b/>
        </w:rPr>
        <w:t>c)-</w:t>
      </w:r>
      <w:r w:rsidRPr="004A6927">
        <w:rPr>
          <w:rFonts w:ascii="Times New Roman" w:hAnsi="Times New Roman" w:cs="Times New Roman"/>
          <w:b/>
        </w:rPr>
        <w:t>d), h)-k) és m) pontjai</w:t>
      </w:r>
    </w:p>
    <w:p w14:paraId="6BD267AE" w14:textId="77777777" w:rsidR="001B0A61" w:rsidRPr="004A6927" w:rsidRDefault="001B0A61" w:rsidP="001B0A61">
      <w:pPr>
        <w:spacing w:line="240" w:lineRule="auto"/>
        <w:jc w:val="right"/>
        <w:rPr>
          <w:rFonts w:ascii="Times New Roman" w:hAnsi="Times New Roman" w:cs="Times New Roman"/>
          <w:b/>
        </w:rPr>
      </w:pPr>
      <w:bookmarkStart w:id="16" w:name="_Hlk149221432"/>
      <w:r w:rsidRPr="004A6927">
        <w:rPr>
          <w:rFonts w:ascii="Times New Roman" w:hAnsi="Times New Roman" w:cs="Times New Roman"/>
          <w:b/>
        </w:rPr>
        <w:lastRenderedPageBreak/>
        <w:t>6. számú melléklet</w:t>
      </w:r>
    </w:p>
    <w:p w14:paraId="01E0792C" w14:textId="77777777" w:rsidR="001B0A61" w:rsidRPr="004A6927" w:rsidRDefault="001B0A61" w:rsidP="001B0A61">
      <w:pPr>
        <w:spacing w:line="240" w:lineRule="auto"/>
        <w:jc w:val="center"/>
        <w:rPr>
          <w:rFonts w:ascii="Times New Roman" w:hAnsi="Times New Roman" w:cs="Times New Roman"/>
          <w:b/>
        </w:rPr>
      </w:pPr>
      <w:r w:rsidRPr="004A6927">
        <w:rPr>
          <w:rFonts w:ascii="Times New Roman" w:hAnsi="Times New Roman" w:cs="Times New Roman"/>
          <w:b/>
        </w:rPr>
        <w:t>NYILATKOZAT</w:t>
      </w:r>
    </w:p>
    <w:p w14:paraId="1B95434F" w14:textId="77777777" w:rsidR="001B0A61" w:rsidRPr="004A6927" w:rsidRDefault="001B0A61" w:rsidP="001B0A61">
      <w:pPr>
        <w:spacing w:line="240" w:lineRule="auto"/>
        <w:jc w:val="center"/>
        <w:rPr>
          <w:rFonts w:ascii="Times New Roman" w:hAnsi="Times New Roman" w:cs="Times New Roman"/>
          <w:b/>
        </w:rPr>
      </w:pPr>
      <w:r w:rsidRPr="004A6927">
        <w:rPr>
          <w:rFonts w:ascii="Times New Roman" w:hAnsi="Times New Roman" w:cs="Times New Roman"/>
          <w:b/>
        </w:rPr>
        <w:t>FOLYAMATBAN LEVŐ VÁLTOZÁSBEJEGYZÉSI ELJÁRÁSRÓL</w:t>
      </w:r>
    </w:p>
    <w:p w14:paraId="4843FBA0" w14:textId="77777777" w:rsidR="001B0A61" w:rsidRPr="004A6927" w:rsidRDefault="001B0A61" w:rsidP="001B0A61">
      <w:pPr>
        <w:pStyle w:val="Szvegtrzsbehzssal21"/>
        <w:jc w:val="center"/>
        <w:rPr>
          <w:b w:val="0"/>
          <w:i/>
          <w:sz w:val="22"/>
          <w:szCs w:val="22"/>
        </w:rPr>
      </w:pPr>
      <w:r w:rsidRPr="004A6927">
        <w:rPr>
          <w:i/>
          <w:sz w:val="22"/>
          <w:szCs w:val="22"/>
        </w:rPr>
        <w:t>Az EKR-ben elektronikus űrlap formájában kérjük kitölteni</w:t>
      </w:r>
    </w:p>
    <w:bookmarkEnd w:id="16"/>
    <w:p w14:paraId="7319165E" w14:textId="77777777" w:rsidR="001B0A61" w:rsidRPr="004A6927" w:rsidRDefault="001B0A61" w:rsidP="001B0A61">
      <w:pPr>
        <w:spacing w:line="240" w:lineRule="auto"/>
        <w:rPr>
          <w:rFonts w:ascii="Times New Roman" w:hAnsi="Times New Roman" w:cs="Times New Roman"/>
        </w:rPr>
      </w:pPr>
    </w:p>
    <w:p w14:paraId="247C0DE9" w14:textId="77777777" w:rsidR="001B0A61" w:rsidRPr="004A6927" w:rsidRDefault="001B0A61" w:rsidP="001B0A61">
      <w:pPr>
        <w:spacing w:line="240" w:lineRule="auto"/>
        <w:rPr>
          <w:rFonts w:ascii="Times New Roman" w:hAnsi="Times New Roman" w:cs="Times New Roman"/>
        </w:rPr>
      </w:pPr>
      <w:r w:rsidRPr="004A6927">
        <w:rPr>
          <w:rFonts w:ascii="Times New Roman" w:hAnsi="Times New Roman" w:cs="Times New Roman"/>
        </w:rPr>
        <w:t>Tájékoztatjuk Ajánlattevőket, hogy az EKR rendszerben, az elektronikus űrlapon szükséges nyilatkozni arról, hogy a cégnyilvánosságról, a bírósági cégeljárásról és a végelszámolásról szóló 2006. évi V. tv. (Ct.) szerinti változásbejegyzési eljárás folyamatban van-e vagy nincs folyamatban.</w:t>
      </w:r>
    </w:p>
    <w:p w14:paraId="462E5D90" w14:textId="77777777" w:rsidR="001B0A61" w:rsidRPr="004A6927" w:rsidRDefault="001B0A61" w:rsidP="001B0A61">
      <w:pPr>
        <w:spacing w:line="240" w:lineRule="auto"/>
        <w:rPr>
          <w:rFonts w:ascii="Times New Roman" w:hAnsi="Times New Roman" w:cs="Times New Roman"/>
        </w:rPr>
      </w:pPr>
      <w:r w:rsidRPr="004A6927">
        <w:rPr>
          <w:rFonts w:ascii="Times New Roman" w:hAnsi="Times New Roman" w:cs="Times New Roman"/>
        </w:rPr>
        <w:t xml:space="preserve">Amennyiben folyamatban van változásbejegyezési eljárás ebben az esetben az alábbi dokumentumok benyújtása szükséges az ajánlatban: </w:t>
      </w:r>
    </w:p>
    <w:p w14:paraId="7BC846CF" w14:textId="77777777" w:rsidR="001B0A61" w:rsidRPr="004A6927" w:rsidRDefault="001B0A61" w:rsidP="001B0A61">
      <w:pPr>
        <w:pStyle w:val="Listaszerbekezds"/>
        <w:numPr>
          <w:ilvl w:val="0"/>
          <w:numId w:val="44"/>
        </w:numPr>
        <w:spacing w:after="200"/>
        <w:jc w:val="left"/>
      </w:pPr>
      <w:r w:rsidRPr="004A6927">
        <w:t>a Cégbírósághoz érkeztetett, változásbejegyzési kérelem</w:t>
      </w:r>
    </w:p>
    <w:p w14:paraId="4D5169CF" w14:textId="77777777" w:rsidR="001B0A61" w:rsidRPr="004A6927" w:rsidRDefault="001B0A61" w:rsidP="001B0A61">
      <w:pPr>
        <w:pStyle w:val="Listaszerbekezds"/>
        <w:numPr>
          <w:ilvl w:val="0"/>
          <w:numId w:val="44"/>
        </w:numPr>
        <w:spacing w:after="200"/>
        <w:jc w:val="left"/>
      </w:pPr>
      <w:r w:rsidRPr="004A6927">
        <w:t>változásbejegyzési kérelem érkezéséről a cégbíróság által megküldött igazolás</w:t>
      </w:r>
    </w:p>
    <w:p w14:paraId="7CB4DF66" w14:textId="77777777" w:rsidR="001B0A61" w:rsidRPr="004A6927" w:rsidRDefault="001B0A61" w:rsidP="001B0A61">
      <w:pPr>
        <w:spacing w:before="120" w:after="120" w:line="240" w:lineRule="auto"/>
        <w:ind w:left="426" w:hanging="426"/>
        <w:jc w:val="center"/>
        <w:rPr>
          <w:rFonts w:ascii="Times New Roman" w:eastAsia="Times New Roman" w:hAnsi="Times New Roman" w:cs="Times New Roman"/>
          <w:b/>
          <w:sz w:val="19"/>
          <w:szCs w:val="19"/>
        </w:rPr>
        <w:sectPr w:rsidR="001B0A61" w:rsidRPr="004A6927" w:rsidSect="00890CAF">
          <w:pgSz w:w="11907" w:h="16840" w:code="9"/>
          <w:pgMar w:top="1417" w:right="1417" w:bottom="1417" w:left="1417" w:header="0" w:footer="0" w:gutter="0"/>
          <w:pgNumType w:start="1"/>
          <w:cols w:space="708"/>
          <w:docGrid w:linePitch="326"/>
        </w:sectPr>
      </w:pPr>
    </w:p>
    <w:p w14:paraId="10772F87" w14:textId="6AAE62B8" w:rsidR="001B0A61" w:rsidRPr="004A6927" w:rsidRDefault="00472CCB" w:rsidP="001B0A61">
      <w:pPr>
        <w:spacing w:line="240" w:lineRule="auto"/>
        <w:jc w:val="right"/>
        <w:rPr>
          <w:rFonts w:ascii="Times New Roman" w:hAnsi="Times New Roman" w:cs="Times New Roman"/>
          <w:b/>
        </w:rPr>
      </w:pPr>
      <w:r w:rsidRPr="004A6927">
        <w:rPr>
          <w:rFonts w:ascii="Times New Roman" w:hAnsi="Times New Roman" w:cs="Times New Roman"/>
          <w:b/>
        </w:rPr>
        <w:lastRenderedPageBreak/>
        <w:t>7</w:t>
      </w:r>
      <w:r w:rsidR="001B0A61" w:rsidRPr="004A6927">
        <w:rPr>
          <w:rFonts w:ascii="Times New Roman" w:hAnsi="Times New Roman" w:cs="Times New Roman"/>
          <w:b/>
        </w:rPr>
        <w:t>. számú melléklet</w:t>
      </w:r>
    </w:p>
    <w:p w14:paraId="476705F0" w14:textId="77777777" w:rsidR="001B0A61" w:rsidRPr="004A6927" w:rsidRDefault="001B0A61" w:rsidP="001B0A61">
      <w:pPr>
        <w:spacing w:line="240" w:lineRule="auto"/>
        <w:jc w:val="center"/>
        <w:rPr>
          <w:rFonts w:ascii="Times New Roman" w:hAnsi="Times New Roman" w:cs="Times New Roman"/>
          <w:b/>
        </w:rPr>
      </w:pPr>
      <w:r w:rsidRPr="004A6927">
        <w:rPr>
          <w:rFonts w:ascii="Times New Roman" w:hAnsi="Times New Roman" w:cs="Times New Roman"/>
          <w:b/>
        </w:rPr>
        <w:t>ALÁÍRÁSI CÍMPÉLDÁNY/ALÁÍRÁS MINTA</w:t>
      </w:r>
    </w:p>
    <w:p w14:paraId="565BB55B" w14:textId="77777777" w:rsidR="001B0A61" w:rsidRPr="004A6927" w:rsidRDefault="001B0A61" w:rsidP="001B0A61">
      <w:pPr>
        <w:spacing w:line="240" w:lineRule="auto"/>
        <w:jc w:val="center"/>
        <w:rPr>
          <w:rFonts w:ascii="Times New Roman" w:hAnsi="Times New Roman" w:cs="Times New Roman"/>
        </w:rPr>
      </w:pPr>
      <w:r w:rsidRPr="004A6927">
        <w:rPr>
          <w:rFonts w:ascii="Times New Roman" w:hAnsi="Times New Roman" w:cs="Times New Roman"/>
        </w:rPr>
        <w:t>(az aláírásra jogosult személyek ellenőrzése céljából)</w:t>
      </w:r>
    </w:p>
    <w:p w14:paraId="39D88486" w14:textId="77777777" w:rsidR="004A6927" w:rsidRPr="004A6927" w:rsidRDefault="004A6927" w:rsidP="001B0A61">
      <w:pPr>
        <w:spacing w:before="120" w:after="120" w:line="240" w:lineRule="auto"/>
        <w:ind w:left="426" w:hanging="426"/>
        <w:jc w:val="center"/>
        <w:rPr>
          <w:rFonts w:ascii="Times New Roman" w:eastAsia="Times New Roman" w:hAnsi="Times New Roman" w:cs="Times New Roman"/>
          <w:b/>
          <w:sz w:val="19"/>
          <w:szCs w:val="19"/>
        </w:rPr>
        <w:sectPr w:rsidR="004A6927" w:rsidRPr="004A6927" w:rsidSect="00890CAF">
          <w:pgSz w:w="11907" w:h="16840" w:code="9"/>
          <w:pgMar w:top="1417" w:right="1417" w:bottom="1417" w:left="1417" w:header="0" w:footer="0" w:gutter="0"/>
          <w:pgNumType w:start="1"/>
          <w:cols w:space="708"/>
          <w:docGrid w:linePitch="326"/>
        </w:sectPr>
      </w:pPr>
    </w:p>
    <w:p w14:paraId="1F0327EB" w14:textId="090B773F" w:rsidR="0030189C" w:rsidRPr="004A6927" w:rsidRDefault="0030189C" w:rsidP="004A50E4">
      <w:pPr>
        <w:tabs>
          <w:tab w:val="right" w:pos="0"/>
          <w:tab w:val="right" w:pos="9026"/>
        </w:tabs>
        <w:spacing w:before="120" w:after="120" w:line="240" w:lineRule="auto"/>
        <w:outlineLvl w:val="0"/>
        <w:rPr>
          <w:rFonts w:ascii="Times New Roman" w:eastAsia="Times New Roman" w:hAnsi="Times New Roman" w:cs="Times New Roman"/>
          <w:sz w:val="19"/>
          <w:szCs w:val="19"/>
        </w:rPr>
      </w:pPr>
    </w:p>
    <w:p w14:paraId="71AC53F4" w14:textId="77777777" w:rsidR="0030189C" w:rsidRPr="004A6927" w:rsidRDefault="0030189C" w:rsidP="00B65A09">
      <w:pPr>
        <w:tabs>
          <w:tab w:val="right" w:pos="0"/>
          <w:tab w:val="right" w:pos="9026"/>
        </w:tabs>
        <w:spacing w:before="120" w:after="120" w:line="240" w:lineRule="auto"/>
        <w:ind w:left="426" w:hanging="426"/>
        <w:jc w:val="right"/>
        <w:outlineLvl w:val="0"/>
        <w:rPr>
          <w:rFonts w:ascii="Times New Roman" w:eastAsia="Times New Roman" w:hAnsi="Times New Roman" w:cs="Times New Roman"/>
          <w:sz w:val="19"/>
          <w:szCs w:val="19"/>
        </w:rPr>
      </w:pPr>
    </w:p>
    <w:p w14:paraId="4C2A4FA9" w14:textId="6578AD41" w:rsidR="0030189C" w:rsidRPr="004A6927" w:rsidRDefault="00477F11" w:rsidP="00477F11">
      <w:pPr>
        <w:tabs>
          <w:tab w:val="right" w:pos="0"/>
          <w:tab w:val="right" w:pos="9026"/>
        </w:tabs>
        <w:spacing w:before="120" w:after="120" w:line="240" w:lineRule="auto"/>
        <w:ind w:left="426" w:hanging="426"/>
        <w:jc w:val="center"/>
        <w:outlineLvl w:val="0"/>
        <w:rPr>
          <w:rFonts w:ascii="Times New Roman" w:eastAsia="Times New Roman" w:hAnsi="Times New Roman" w:cs="Times New Roman"/>
          <w:sz w:val="19"/>
          <w:szCs w:val="19"/>
        </w:rPr>
      </w:pPr>
      <w:r w:rsidRPr="004A6927">
        <w:rPr>
          <w:rFonts w:ascii="Times New Roman" w:hAnsi="Times New Roman" w:cs="Times New Roman"/>
          <w:noProof/>
          <w:sz w:val="24"/>
          <w:szCs w:val="24"/>
          <w:lang w:eastAsia="hu-HU"/>
        </w:rPr>
        <w:drawing>
          <wp:inline distT="0" distB="0" distL="0" distR="0" wp14:anchorId="619B7B3E" wp14:editId="24D3D131">
            <wp:extent cx="3481070" cy="719455"/>
            <wp:effectExtent l="0" t="0" r="5080" b="4445"/>
            <wp:docPr id="2" name="Kép 2" descr="A képen Betűtípus, Acélkék, szöveg, kék látható&#10;&#10;Automatikusan generált leír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ép 2" descr="A képen Betűtípus, Acélkék, szöveg, kék látható&#10;&#10;Automatikusan generált leírá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81070" cy="719455"/>
                    </a:xfrm>
                    <a:prstGeom prst="rect">
                      <a:avLst/>
                    </a:prstGeom>
                    <a:noFill/>
                  </pic:spPr>
                </pic:pic>
              </a:graphicData>
            </a:graphic>
          </wp:inline>
        </w:drawing>
      </w:r>
    </w:p>
    <w:p w14:paraId="565430E9" w14:textId="77777777" w:rsidR="0030189C" w:rsidRPr="004A6927" w:rsidRDefault="0030189C" w:rsidP="00B65A09">
      <w:pPr>
        <w:tabs>
          <w:tab w:val="right" w:pos="0"/>
          <w:tab w:val="right" w:pos="9026"/>
        </w:tabs>
        <w:spacing w:before="120" w:after="120" w:line="240" w:lineRule="auto"/>
        <w:ind w:left="426" w:hanging="426"/>
        <w:jc w:val="right"/>
        <w:outlineLvl w:val="0"/>
        <w:rPr>
          <w:rFonts w:ascii="Times New Roman" w:eastAsia="Times New Roman" w:hAnsi="Times New Roman" w:cs="Times New Roman"/>
          <w:sz w:val="19"/>
          <w:szCs w:val="19"/>
        </w:rPr>
      </w:pPr>
    </w:p>
    <w:p w14:paraId="46940EFB" w14:textId="77777777" w:rsidR="0030189C" w:rsidRPr="004A6927" w:rsidRDefault="0030189C" w:rsidP="00B65A09">
      <w:pPr>
        <w:tabs>
          <w:tab w:val="right" w:pos="0"/>
          <w:tab w:val="right" w:pos="9026"/>
        </w:tabs>
        <w:spacing w:before="120" w:after="120" w:line="240" w:lineRule="auto"/>
        <w:ind w:left="426" w:hanging="426"/>
        <w:jc w:val="right"/>
        <w:outlineLvl w:val="0"/>
        <w:rPr>
          <w:rFonts w:ascii="Times New Roman" w:eastAsia="Times New Roman" w:hAnsi="Times New Roman" w:cs="Times New Roman"/>
          <w:sz w:val="19"/>
          <w:szCs w:val="19"/>
        </w:rPr>
      </w:pPr>
    </w:p>
    <w:p w14:paraId="2E58D725" w14:textId="77777777" w:rsidR="0030189C" w:rsidRPr="004A6927" w:rsidRDefault="0030189C" w:rsidP="00B65A09">
      <w:pPr>
        <w:tabs>
          <w:tab w:val="right" w:pos="0"/>
          <w:tab w:val="right" w:pos="9026"/>
        </w:tabs>
        <w:spacing w:before="120" w:after="120" w:line="240" w:lineRule="auto"/>
        <w:ind w:left="426" w:hanging="426"/>
        <w:jc w:val="right"/>
        <w:outlineLvl w:val="0"/>
        <w:rPr>
          <w:rFonts w:ascii="Times New Roman" w:eastAsia="Times New Roman" w:hAnsi="Times New Roman" w:cs="Times New Roman"/>
          <w:b/>
          <w:bCs/>
          <w:sz w:val="19"/>
          <w:szCs w:val="19"/>
        </w:rPr>
      </w:pPr>
    </w:p>
    <w:p w14:paraId="1DE4E2AD" w14:textId="69DD507D" w:rsidR="00477F11" w:rsidRPr="004A6927" w:rsidRDefault="00F80695" w:rsidP="00811CE0">
      <w:pPr>
        <w:pBdr>
          <w:top w:val="single" w:sz="4" w:space="1" w:color="auto"/>
          <w:left w:val="single" w:sz="4" w:space="0" w:color="000000"/>
          <w:bottom w:val="single" w:sz="4" w:space="0" w:color="000000"/>
          <w:right w:val="single" w:sz="4" w:space="0" w:color="000000"/>
        </w:pBdr>
        <w:shd w:val="clear" w:color="auto" w:fill="B4C6E7" w:themeFill="accent1" w:themeFillTint="66"/>
        <w:spacing w:before="120" w:after="360" w:line="240" w:lineRule="auto"/>
        <w:ind w:left="426" w:hanging="426"/>
        <w:jc w:val="center"/>
        <w:rPr>
          <w:rFonts w:ascii="Times New Roman" w:hAnsi="Times New Roman" w:cs="Times New Roman"/>
          <w:sz w:val="24"/>
          <w:szCs w:val="24"/>
          <w:shd w:val="clear" w:color="auto" w:fill="FFFF00"/>
        </w:rPr>
      </w:pPr>
      <w:r w:rsidRPr="004A6927">
        <w:rPr>
          <w:rFonts w:ascii="Times New Roman" w:hAnsi="Times New Roman" w:cs="Times New Roman"/>
          <w:b/>
          <w:sz w:val="24"/>
          <w:szCs w:val="24"/>
        </w:rPr>
        <w:t>MŰSZAKI LEÍRÁS</w:t>
      </w:r>
    </w:p>
    <w:p w14:paraId="4B741FE0" w14:textId="77777777" w:rsidR="00477F11" w:rsidRPr="004A6927" w:rsidRDefault="00477F11" w:rsidP="00477F11">
      <w:pPr>
        <w:pStyle w:val="Listaszerbekezds"/>
        <w:spacing w:after="240"/>
        <w:jc w:val="right"/>
        <w:rPr>
          <w:i/>
          <w:lang w:eastAsia="hu-HU"/>
        </w:rPr>
      </w:pPr>
    </w:p>
    <w:p w14:paraId="32B4A82E" w14:textId="3671CDB9" w:rsidR="00477F11" w:rsidRPr="004A6927" w:rsidRDefault="00477F11" w:rsidP="00477F11">
      <w:pPr>
        <w:spacing w:after="0"/>
        <w:jc w:val="center"/>
        <w:rPr>
          <w:rFonts w:ascii="Times New Roman" w:eastAsia="Calibri" w:hAnsi="Times New Roman" w:cs="Times New Roman"/>
          <w:sz w:val="24"/>
          <w:szCs w:val="24"/>
        </w:rPr>
      </w:pPr>
    </w:p>
    <w:p w14:paraId="0BB2BA35" w14:textId="77777777" w:rsidR="006463B7" w:rsidRPr="004A6927" w:rsidRDefault="006463B7" w:rsidP="006463B7">
      <w:pPr>
        <w:spacing w:after="0"/>
        <w:jc w:val="both"/>
        <w:rPr>
          <w:rFonts w:ascii="Times New Roman" w:hAnsi="Times New Roman" w:cs="Times New Roman"/>
          <w:sz w:val="24"/>
          <w:szCs w:val="24"/>
        </w:rPr>
      </w:pPr>
      <w:r w:rsidRPr="004A6927">
        <w:rPr>
          <w:rFonts w:ascii="Times New Roman" w:hAnsi="Times New Roman" w:cs="Times New Roman"/>
          <w:sz w:val="24"/>
          <w:szCs w:val="24"/>
        </w:rPr>
        <w:t>A NAV KAVIG Információtechnológiai Támogató Főosztályon működő Információtechnológiai Támogató Osztálya 1. IT támogató tevékenységük során adatmentéshez az XRY szoftvert használja.</w:t>
      </w:r>
    </w:p>
    <w:p w14:paraId="629E3514" w14:textId="77777777" w:rsidR="006463B7" w:rsidRPr="004A6927" w:rsidRDefault="006463B7" w:rsidP="006463B7">
      <w:pPr>
        <w:spacing w:after="0"/>
        <w:jc w:val="both"/>
        <w:rPr>
          <w:rFonts w:ascii="Times New Roman" w:hAnsi="Times New Roman" w:cs="Times New Roman"/>
          <w:sz w:val="24"/>
          <w:szCs w:val="24"/>
        </w:rPr>
      </w:pPr>
    </w:p>
    <w:p w14:paraId="6A673873" w14:textId="77777777" w:rsidR="006463B7" w:rsidRPr="004A6927" w:rsidRDefault="006463B7" w:rsidP="006463B7">
      <w:pPr>
        <w:spacing w:after="0"/>
        <w:jc w:val="both"/>
        <w:rPr>
          <w:rFonts w:ascii="Times New Roman" w:hAnsi="Times New Roman" w:cs="Times New Roman"/>
          <w:sz w:val="24"/>
          <w:szCs w:val="24"/>
        </w:rPr>
      </w:pPr>
      <w:r w:rsidRPr="004A6927">
        <w:rPr>
          <w:rFonts w:ascii="Times New Roman" w:hAnsi="Times New Roman" w:cs="Times New Roman"/>
          <w:sz w:val="24"/>
          <w:szCs w:val="24"/>
        </w:rPr>
        <w:t xml:space="preserve">Az XRY segítséget nyújt helyszíni ellenőrzések során mobil eszközök (pl.: tablet) fizikai és/vagy logikai mentéséhez. Az MSAB XRY Office KIT Logical &amp; Physical készlet </w:t>
      </w:r>
      <w:r w:rsidRPr="004A6927">
        <w:rPr>
          <w:rFonts w:ascii="Times New Roman" w:hAnsi="Times New Roman" w:cs="Times New Roman"/>
          <w:b/>
          <w:bCs/>
          <w:sz w:val="24"/>
          <w:szCs w:val="24"/>
        </w:rPr>
        <w:t>1 éves licenc</w:t>
      </w:r>
      <w:r w:rsidRPr="004A6927">
        <w:rPr>
          <w:rFonts w:ascii="Times New Roman" w:hAnsi="Times New Roman" w:cs="Times New Roman"/>
          <w:sz w:val="24"/>
          <w:szCs w:val="24"/>
        </w:rPr>
        <w:t xml:space="preserve">-szel beszerzése szükséges. </w:t>
      </w:r>
    </w:p>
    <w:p w14:paraId="14ED7B1B" w14:textId="77777777" w:rsidR="006463B7" w:rsidRPr="004A6927" w:rsidRDefault="006463B7" w:rsidP="006463B7">
      <w:pPr>
        <w:spacing w:after="0"/>
        <w:jc w:val="both"/>
        <w:rPr>
          <w:rFonts w:ascii="Times New Roman" w:hAnsi="Times New Roman" w:cs="Times New Roman"/>
          <w:sz w:val="24"/>
          <w:szCs w:val="24"/>
        </w:rPr>
      </w:pPr>
    </w:p>
    <w:p w14:paraId="759880CA" w14:textId="77777777" w:rsidR="006463B7" w:rsidRPr="004A6927" w:rsidRDefault="006463B7" w:rsidP="006463B7">
      <w:pPr>
        <w:spacing w:after="0"/>
        <w:jc w:val="both"/>
        <w:rPr>
          <w:rFonts w:ascii="Times New Roman" w:hAnsi="Times New Roman" w:cs="Times New Roman"/>
          <w:sz w:val="24"/>
          <w:szCs w:val="24"/>
        </w:rPr>
      </w:pPr>
      <w:r w:rsidRPr="004A6927">
        <w:rPr>
          <w:rFonts w:ascii="Times New Roman" w:hAnsi="Times New Roman" w:cs="Times New Roman"/>
          <w:b/>
          <w:bCs/>
          <w:color w:val="000000"/>
          <w:sz w:val="24"/>
          <w:szCs w:val="24"/>
        </w:rPr>
        <w:t>Igényelt mennyiség:</w:t>
      </w:r>
      <w:r w:rsidRPr="004A6927">
        <w:rPr>
          <w:rFonts w:ascii="Times New Roman" w:hAnsi="Times New Roman" w:cs="Times New Roman"/>
          <w:color w:val="000000"/>
          <w:sz w:val="24"/>
          <w:szCs w:val="24"/>
        </w:rPr>
        <w:t xml:space="preserve"> 5 db </w:t>
      </w:r>
      <w:r w:rsidRPr="004A6927">
        <w:rPr>
          <w:rFonts w:ascii="Times New Roman" w:hAnsi="Times New Roman" w:cs="Times New Roman"/>
          <w:sz w:val="24"/>
          <w:szCs w:val="24"/>
        </w:rPr>
        <w:t>licenc</w:t>
      </w:r>
    </w:p>
    <w:p w14:paraId="7691B83F" w14:textId="77777777" w:rsidR="006463B7" w:rsidRPr="004A6927" w:rsidRDefault="006463B7" w:rsidP="006463B7">
      <w:pPr>
        <w:spacing w:after="0"/>
        <w:jc w:val="both"/>
        <w:rPr>
          <w:rFonts w:ascii="Times New Roman" w:hAnsi="Times New Roman" w:cs="Times New Roman"/>
          <w:sz w:val="24"/>
          <w:szCs w:val="24"/>
        </w:rPr>
      </w:pPr>
    </w:p>
    <w:p w14:paraId="4F563442" w14:textId="77777777" w:rsidR="006463B7" w:rsidRPr="004A6927" w:rsidRDefault="006463B7" w:rsidP="006463B7">
      <w:pPr>
        <w:spacing w:after="0"/>
        <w:jc w:val="both"/>
        <w:rPr>
          <w:rFonts w:ascii="Times New Roman" w:hAnsi="Times New Roman" w:cs="Times New Roman"/>
          <w:sz w:val="24"/>
          <w:szCs w:val="24"/>
        </w:rPr>
      </w:pPr>
      <w:r w:rsidRPr="004A6927">
        <w:rPr>
          <w:rFonts w:ascii="Times New Roman" w:hAnsi="Times New Roman" w:cs="Times New Roman"/>
          <w:sz w:val="24"/>
          <w:szCs w:val="24"/>
        </w:rPr>
        <w:t>Betanítás:  a 1077 Budapest, Dob u. 75-81. szám alatt, 5 fő részvételével 3 napos képzés alkalmával a rendszer összetevőinek, funkcióinak megismerése, gyakorlati használata kerüljön betanításra. Android és IOS rendszerű eszközök mentése. A mentett adatok rendszeren belüli megtekintése, elemzése. Az elemzés során megjelölt adatok exportálása, riportok készítése.</w:t>
      </w:r>
    </w:p>
    <w:p w14:paraId="391FAD0E" w14:textId="77777777" w:rsidR="006463B7" w:rsidRPr="004A6927" w:rsidRDefault="006463B7" w:rsidP="006463B7">
      <w:pPr>
        <w:widowControl w:val="0"/>
        <w:adjustRightInd w:val="0"/>
        <w:spacing w:after="0"/>
        <w:textAlignment w:val="baseline"/>
        <w:rPr>
          <w:rFonts w:ascii="Times New Roman" w:hAnsi="Times New Roman" w:cs="Times New Roman"/>
          <w:sz w:val="24"/>
          <w:szCs w:val="24"/>
        </w:rPr>
      </w:pPr>
    </w:p>
    <w:p w14:paraId="0F3ECD34" w14:textId="3D779C7A" w:rsidR="006463B7" w:rsidRPr="004A6927" w:rsidRDefault="006463B7" w:rsidP="006463B7">
      <w:pPr>
        <w:spacing w:after="0"/>
        <w:jc w:val="both"/>
        <w:rPr>
          <w:rFonts w:ascii="Times New Roman" w:hAnsi="Times New Roman" w:cs="Times New Roman"/>
          <w:color w:val="000000"/>
          <w:sz w:val="24"/>
          <w:szCs w:val="24"/>
        </w:rPr>
      </w:pPr>
      <w:r w:rsidRPr="004A6927">
        <w:rPr>
          <w:rFonts w:ascii="Times New Roman" w:hAnsi="Times New Roman" w:cs="Times New Roman"/>
          <w:b/>
          <w:bCs/>
          <w:color w:val="000000"/>
          <w:sz w:val="24"/>
          <w:szCs w:val="24"/>
        </w:rPr>
        <w:t xml:space="preserve">*A műszaki leírásban meghatározott gyártmányra vagy típusra való utalás csak a tárgy jellegének egyértelmű meghatározása érdekében történt és minden terméknél oda értendő a </w:t>
      </w:r>
      <w:r w:rsidRPr="004A6927">
        <w:rPr>
          <w:rFonts w:ascii="Times New Roman" w:hAnsi="Times New Roman" w:cs="Times New Roman"/>
          <w:b/>
          <w:bCs/>
          <w:color w:val="000000"/>
          <w:sz w:val="24"/>
          <w:szCs w:val="24"/>
          <w:u w:val="single"/>
        </w:rPr>
        <w:t>„vagy azzal egyenértékű”</w:t>
      </w:r>
      <w:r w:rsidRPr="004A6927">
        <w:rPr>
          <w:rFonts w:ascii="Times New Roman" w:hAnsi="Times New Roman" w:cs="Times New Roman"/>
          <w:b/>
          <w:bCs/>
          <w:color w:val="000000"/>
          <w:sz w:val="24"/>
          <w:szCs w:val="24"/>
        </w:rPr>
        <w:t xml:space="preserve"> kifejezés! </w:t>
      </w:r>
      <w:r w:rsidRPr="004A6927">
        <w:rPr>
          <w:rFonts w:ascii="Times New Roman" w:hAnsi="Times New Roman" w:cs="Times New Roman"/>
          <w:color w:val="000000"/>
          <w:sz w:val="24"/>
          <w:szCs w:val="24"/>
        </w:rPr>
        <w:t>Ajánlatot jelen Műszaki leírásban szereplő műszaki paraméterei tekintetében egyenértékű termékre lehet tenni. A Műszaki leírásban meghatározott követelmények, feltételek az ajánlatkérő elvárt műszaki előírásai, az ajánlatkérő számára ezeknél kedvezőbb jellemzőkkel rendelkező termékekre is tehető ajánlat.</w:t>
      </w:r>
      <w:r w:rsidR="00CF1AF8">
        <w:rPr>
          <w:rFonts w:ascii="Times New Roman" w:hAnsi="Times New Roman" w:cs="Times New Roman"/>
          <w:color w:val="000000"/>
          <w:sz w:val="24"/>
          <w:szCs w:val="24"/>
        </w:rPr>
        <w:t xml:space="preserve">  Egyenértékű termék megajánlása esetén az egyenértékűséget gyártói nyilatkozattal kell igazolni. </w:t>
      </w:r>
    </w:p>
    <w:p w14:paraId="7752F291" w14:textId="77777777" w:rsidR="006463B7" w:rsidRPr="004A6927" w:rsidRDefault="006463B7" w:rsidP="006463B7">
      <w:pPr>
        <w:rPr>
          <w:rFonts w:ascii="Times New Roman" w:eastAsia="Times New Roman" w:hAnsi="Times New Roman" w:cs="Times New Roman"/>
          <w:sz w:val="24"/>
          <w:szCs w:val="24"/>
          <w:lang w:eastAsia="hu-HU"/>
        </w:rPr>
      </w:pPr>
    </w:p>
    <w:p w14:paraId="0BAE109C" w14:textId="30BAB822" w:rsidR="006463B7" w:rsidRPr="004A6927" w:rsidRDefault="006463B7" w:rsidP="006463B7">
      <w:pPr>
        <w:rPr>
          <w:rFonts w:ascii="Times New Roman" w:hAnsi="Times New Roman" w:cs="Times New Roman"/>
          <w:sz w:val="24"/>
          <w:szCs w:val="24"/>
        </w:rPr>
      </w:pPr>
    </w:p>
    <w:p w14:paraId="2FBFE57F" w14:textId="77777777" w:rsidR="006463B7" w:rsidRPr="004A6927" w:rsidRDefault="006463B7" w:rsidP="006463B7">
      <w:pPr>
        <w:pStyle w:val="llb"/>
      </w:pPr>
    </w:p>
    <w:p w14:paraId="6FD41525" w14:textId="77777777" w:rsidR="006463B7" w:rsidRPr="004A6927" w:rsidRDefault="006463B7" w:rsidP="006463B7">
      <w:pPr>
        <w:pStyle w:val="llb"/>
      </w:pPr>
      <w:r w:rsidRPr="004A6927">
        <w:t xml:space="preserve">Elvárt műszaki követelmény </w:t>
      </w:r>
    </w:p>
    <w:p w14:paraId="363C2EBE" w14:textId="77777777" w:rsidR="006463B7" w:rsidRPr="004A6927" w:rsidRDefault="006463B7" w:rsidP="006463B7">
      <w:pPr>
        <w:pStyle w:val="llb"/>
      </w:pPr>
    </w:p>
    <w:tbl>
      <w:tblPr>
        <w:tblStyle w:val="Rcsostblzat"/>
        <w:tblW w:w="9493" w:type="dxa"/>
        <w:tblLook w:val="04A0" w:firstRow="1" w:lastRow="0" w:firstColumn="1" w:lastColumn="0" w:noHBand="0" w:noVBand="1"/>
      </w:tblPr>
      <w:tblGrid>
        <w:gridCol w:w="516"/>
        <w:gridCol w:w="8977"/>
      </w:tblGrid>
      <w:tr w:rsidR="006463B7" w:rsidRPr="004A6927" w14:paraId="3AD93264" w14:textId="77777777" w:rsidTr="001B0A61">
        <w:tc>
          <w:tcPr>
            <w:tcW w:w="516" w:type="dxa"/>
          </w:tcPr>
          <w:p w14:paraId="3DDA0411" w14:textId="77777777" w:rsidR="006463B7" w:rsidRPr="004A6927" w:rsidRDefault="006463B7" w:rsidP="001B0A61">
            <w:pPr>
              <w:pStyle w:val="llb"/>
            </w:pPr>
            <w:r w:rsidRPr="004A6927">
              <w:t>1.</w:t>
            </w:r>
          </w:p>
        </w:tc>
        <w:tc>
          <w:tcPr>
            <w:tcW w:w="8977" w:type="dxa"/>
          </w:tcPr>
          <w:p w14:paraId="6FDAE03B" w14:textId="77777777" w:rsidR="006463B7" w:rsidRPr="004A6927" w:rsidRDefault="006463B7" w:rsidP="001B0A61">
            <w:pPr>
              <w:pStyle w:val="llb"/>
            </w:pPr>
            <w:r w:rsidRPr="004A6927">
              <w:t>Az adatmentés során ne küldjön semmilyen információt a folyamatról a gyártó felé.</w:t>
            </w:r>
          </w:p>
        </w:tc>
      </w:tr>
      <w:tr w:rsidR="006463B7" w:rsidRPr="004A6927" w14:paraId="36A4257B" w14:textId="77777777" w:rsidTr="001B0A61">
        <w:tc>
          <w:tcPr>
            <w:tcW w:w="516" w:type="dxa"/>
          </w:tcPr>
          <w:p w14:paraId="396F0304" w14:textId="77777777" w:rsidR="006463B7" w:rsidRPr="004A6927" w:rsidRDefault="006463B7" w:rsidP="001B0A61">
            <w:pPr>
              <w:pStyle w:val="llb"/>
            </w:pPr>
            <w:r w:rsidRPr="004A6927">
              <w:t>2.</w:t>
            </w:r>
          </w:p>
        </w:tc>
        <w:tc>
          <w:tcPr>
            <w:tcW w:w="8977" w:type="dxa"/>
          </w:tcPr>
          <w:p w14:paraId="72D37E60" w14:textId="77777777" w:rsidR="006463B7" w:rsidRPr="004A6927" w:rsidRDefault="006463B7" w:rsidP="001B0A61">
            <w:pPr>
              <w:pStyle w:val="llb"/>
            </w:pPr>
            <w:r w:rsidRPr="004A6927">
              <w:t>A log fájlok legyen hozzáférhetőek a felhasználó számára nyílt, érthető formában.</w:t>
            </w:r>
          </w:p>
        </w:tc>
      </w:tr>
      <w:tr w:rsidR="006463B7" w:rsidRPr="004A6927" w14:paraId="42ED0926" w14:textId="77777777" w:rsidTr="001B0A61">
        <w:tc>
          <w:tcPr>
            <w:tcW w:w="516" w:type="dxa"/>
          </w:tcPr>
          <w:p w14:paraId="523EBC38" w14:textId="77777777" w:rsidR="006463B7" w:rsidRPr="004A6927" w:rsidRDefault="006463B7" w:rsidP="001B0A61">
            <w:pPr>
              <w:pStyle w:val="llb"/>
            </w:pPr>
            <w:r w:rsidRPr="004A6927">
              <w:lastRenderedPageBreak/>
              <w:t>3.</w:t>
            </w:r>
          </w:p>
        </w:tc>
        <w:tc>
          <w:tcPr>
            <w:tcW w:w="8977" w:type="dxa"/>
          </w:tcPr>
          <w:p w14:paraId="4BC796B2" w14:textId="77777777" w:rsidR="006463B7" w:rsidRPr="004A6927" w:rsidRDefault="006463B7" w:rsidP="001B0A61">
            <w:pPr>
              <w:pStyle w:val="llb"/>
            </w:pPr>
            <w:r w:rsidRPr="004A6927">
              <w:t>A megoldással lehessen importálni és dekódolni a felhőszolgáltatóktól kapott adatcsomagokat "ún.: warrant returs"(Legalább: Apple, Facebook, Google, Instagram, Snapchat és Samsung szolgáltatók esetében)</w:t>
            </w:r>
          </w:p>
        </w:tc>
      </w:tr>
      <w:tr w:rsidR="006463B7" w:rsidRPr="004A6927" w14:paraId="5F2186B1" w14:textId="77777777" w:rsidTr="001B0A61">
        <w:tc>
          <w:tcPr>
            <w:tcW w:w="516" w:type="dxa"/>
          </w:tcPr>
          <w:p w14:paraId="1A84D285" w14:textId="77777777" w:rsidR="006463B7" w:rsidRPr="004A6927" w:rsidRDefault="006463B7" w:rsidP="001B0A61">
            <w:pPr>
              <w:pStyle w:val="llb"/>
            </w:pPr>
            <w:r w:rsidRPr="004A6927">
              <w:t>4.</w:t>
            </w:r>
          </w:p>
        </w:tc>
        <w:tc>
          <w:tcPr>
            <w:tcW w:w="8977" w:type="dxa"/>
          </w:tcPr>
          <w:p w14:paraId="748CF861" w14:textId="77777777" w:rsidR="006463B7" w:rsidRPr="004A6927" w:rsidRDefault="006463B7" w:rsidP="001B0A61">
            <w:pPr>
              <w:pStyle w:val="llb"/>
            </w:pPr>
            <w:r w:rsidRPr="004A6927">
              <w:t>A szakértői megoldás illeszkedjen a már meglélvő eszközparkba. Tudja kezelni az XRY fájlformátumot.</w:t>
            </w:r>
          </w:p>
        </w:tc>
      </w:tr>
      <w:tr w:rsidR="006463B7" w:rsidRPr="004A6927" w14:paraId="1739A634" w14:textId="77777777" w:rsidTr="001B0A61">
        <w:tc>
          <w:tcPr>
            <w:tcW w:w="516" w:type="dxa"/>
          </w:tcPr>
          <w:p w14:paraId="24390C0B" w14:textId="77777777" w:rsidR="006463B7" w:rsidRPr="004A6927" w:rsidRDefault="006463B7" w:rsidP="001B0A61">
            <w:pPr>
              <w:pStyle w:val="llb"/>
            </w:pPr>
            <w:r w:rsidRPr="004A6927">
              <w:t>5.</w:t>
            </w:r>
          </w:p>
        </w:tc>
        <w:tc>
          <w:tcPr>
            <w:tcW w:w="8977" w:type="dxa"/>
          </w:tcPr>
          <w:p w14:paraId="3B8FD05F" w14:textId="77777777" w:rsidR="006463B7" w:rsidRPr="004A6927" w:rsidRDefault="006463B7" w:rsidP="001B0A61">
            <w:pPr>
              <w:pStyle w:val="llb"/>
            </w:pPr>
            <w:r w:rsidRPr="004A6927">
              <w:t>Az eszköz támogassa videófelvétel készítését Apple eszközön USB csatolón keresztül a nélkül, hogy a vizsgált telefonra bármilyen applikációt telepíteni kellene.</w:t>
            </w:r>
          </w:p>
        </w:tc>
      </w:tr>
      <w:tr w:rsidR="006463B7" w:rsidRPr="004A6927" w14:paraId="21D92AF4" w14:textId="77777777" w:rsidTr="001B0A61">
        <w:tc>
          <w:tcPr>
            <w:tcW w:w="516" w:type="dxa"/>
          </w:tcPr>
          <w:p w14:paraId="19A9DCA1" w14:textId="77777777" w:rsidR="006463B7" w:rsidRPr="004A6927" w:rsidRDefault="006463B7" w:rsidP="001B0A61">
            <w:pPr>
              <w:pStyle w:val="llb"/>
            </w:pPr>
            <w:r w:rsidRPr="004A6927">
              <w:t>6.</w:t>
            </w:r>
          </w:p>
        </w:tc>
        <w:tc>
          <w:tcPr>
            <w:tcW w:w="8977" w:type="dxa"/>
          </w:tcPr>
          <w:p w14:paraId="2481C7C2" w14:textId="77777777" w:rsidR="006463B7" w:rsidRPr="004A6927" w:rsidRDefault="006463B7" w:rsidP="001B0A61">
            <w:pPr>
              <w:pStyle w:val="llb"/>
            </w:pPr>
            <w:r w:rsidRPr="004A6927">
              <w:t>Az adatmentő szoftver legyen képes adatmentő és dekódoló profilok létrehozására ahol a felhasználó megadhatja, hogy milyen szabályok szerint történjen a mentés illetve a dekódolás.</w:t>
            </w:r>
          </w:p>
        </w:tc>
      </w:tr>
      <w:tr w:rsidR="006463B7" w:rsidRPr="004A6927" w14:paraId="7635E6B9" w14:textId="77777777" w:rsidTr="001B0A61">
        <w:tc>
          <w:tcPr>
            <w:tcW w:w="516" w:type="dxa"/>
          </w:tcPr>
          <w:p w14:paraId="2351A570" w14:textId="77777777" w:rsidR="006463B7" w:rsidRPr="004A6927" w:rsidRDefault="006463B7" w:rsidP="001B0A61">
            <w:pPr>
              <w:pStyle w:val="llb"/>
            </w:pPr>
            <w:r w:rsidRPr="004A6927">
              <w:t xml:space="preserve">7. </w:t>
            </w:r>
          </w:p>
        </w:tc>
        <w:tc>
          <w:tcPr>
            <w:tcW w:w="8977" w:type="dxa"/>
          </w:tcPr>
          <w:p w14:paraId="0E448884" w14:textId="77777777" w:rsidR="006463B7" w:rsidRPr="004A6927" w:rsidRDefault="006463B7" w:rsidP="001B0A61">
            <w:pPr>
              <w:pStyle w:val="llb"/>
            </w:pPr>
            <w:r w:rsidRPr="004A6927">
              <w:t>A megoldás minimum támogassa a következő alkalmazások mentését: WhatsApp,Telegram, Graph Messenger, MoboGram Viber, Facebook, Messenger, Instagram, Kik, KakaoTalk, Wire, Calculator# Microsoft Teams, + Message, Mewe Skype, Wechat</w:t>
            </w:r>
          </w:p>
        </w:tc>
      </w:tr>
      <w:tr w:rsidR="006463B7" w:rsidRPr="004A6927" w14:paraId="6BB62569" w14:textId="77777777" w:rsidTr="001B0A61">
        <w:tc>
          <w:tcPr>
            <w:tcW w:w="516" w:type="dxa"/>
          </w:tcPr>
          <w:p w14:paraId="0CE13EF2" w14:textId="77777777" w:rsidR="006463B7" w:rsidRPr="004A6927" w:rsidRDefault="006463B7" w:rsidP="001B0A61">
            <w:pPr>
              <w:pStyle w:val="llb"/>
            </w:pPr>
            <w:r w:rsidRPr="004A6927">
              <w:t>8.</w:t>
            </w:r>
          </w:p>
        </w:tc>
        <w:tc>
          <w:tcPr>
            <w:tcW w:w="8977" w:type="dxa"/>
          </w:tcPr>
          <w:p w14:paraId="38388795" w14:textId="77777777" w:rsidR="006463B7" w:rsidRPr="004A6927" w:rsidRDefault="006463B7" w:rsidP="001B0A61">
            <w:pPr>
              <w:pStyle w:val="llb"/>
            </w:pPr>
            <w:r w:rsidRPr="004A6927">
              <w:t>A megoldás támogassa legalább 460 alkalmazás mentését 4450 különböző verzióban.</w:t>
            </w:r>
          </w:p>
        </w:tc>
      </w:tr>
      <w:tr w:rsidR="006463B7" w:rsidRPr="004A6927" w14:paraId="04DB3365" w14:textId="77777777" w:rsidTr="001B0A61">
        <w:tc>
          <w:tcPr>
            <w:tcW w:w="516" w:type="dxa"/>
          </w:tcPr>
          <w:p w14:paraId="45C61585" w14:textId="77777777" w:rsidR="006463B7" w:rsidRPr="004A6927" w:rsidRDefault="006463B7" w:rsidP="001B0A61">
            <w:pPr>
              <w:pStyle w:val="llb"/>
            </w:pPr>
            <w:r w:rsidRPr="004A6927">
              <w:t>9.</w:t>
            </w:r>
          </w:p>
        </w:tc>
        <w:tc>
          <w:tcPr>
            <w:tcW w:w="8977" w:type="dxa"/>
          </w:tcPr>
          <w:p w14:paraId="5B346A34" w14:textId="77777777" w:rsidR="006463B7" w:rsidRPr="004A6927" w:rsidRDefault="006463B7" w:rsidP="001B0A61">
            <w:pPr>
              <w:pStyle w:val="llb"/>
            </w:pPr>
            <w:r w:rsidRPr="004A6927">
              <w:t>A megoldás tartalmazzon legalább 40 általános adatmentő profilt Operációs rendszer és Hardver szerint specifikálva</w:t>
            </w:r>
          </w:p>
        </w:tc>
      </w:tr>
      <w:tr w:rsidR="006463B7" w:rsidRPr="004A6927" w14:paraId="02390786" w14:textId="77777777" w:rsidTr="001B0A61">
        <w:tc>
          <w:tcPr>
            <w:tcW w:w="516" w:type="dxa"/>
          </w:tcPr>
          <w:p w14:paraId="684F6FBF" w14:textId="77777777" w:rsidR="006463B7" w:rsidRPr="004A6927" w:rsidRDefault="006463B7" w:rsidP="001B0A61">
            <w:pPr>
              <w:pStyle w:val="llb"/>
            </w:pPr>
            <w:r w:rsidRPr="004A6927">
              <w:t>10.</w:t>
            </w:r>
          </w:p>
        </w:tc>
        <w:tc>
          <w:tcPr>
            <w:tcW w:w="8977" w:type="dxa"/>
          </w:tcPr>
          <w:p w14:paraId="4A7EEC38" w14:textId="77777777" w:rsidR="006463B7" w:rsidRPr="004A6927" w:rsidRDefault="006463B7" w:rsidP="001B0A61">
            <w:pPr>
              <w:pStyle w:val="llb"/>
            </w:pPr>
            <w:r w:rsidRPr="004A6927">
              <w:t>A szakértői szoftver tartalmazzon általános "Generic" profilokat amivel lehetősége van a felhasználónak menteni az új és teszteletlen mobiltelefonok. Legalább az alábbi profilokat tartalmazza: Android, iOS, KaiOS, MediaTek, Spreadtrum</w:t>
            </w:r>
          </w:p>
        </w:tc>
      </w:tr>
      <w:tr w:rsidR="006463B7" w:rsidRPr="004A6927" w14:paraId="188BB19E" w14:textId="77777777" w:rsidTr="001B0A61">
        <w:tc>
          <w:tcPr>
            <w:tcW w:w="516" w:type="dxa"/>
          </w:tcPr>
          <w:p w14:paraId="60E257B9" w14:textId="77777777" w:rsidR="006463B7" w:rsidRPr="004A6927" w:rsidRDefault="006463B7" w:rsidP="001B0A61">
            <w:pPr>
              <w:pStyle w:val="llb"/>
            </w:pPr>
            <w:r w:rsidRPr="004A6927">
              <w:t>11.</w:t>
            </w:r>
          </w:p>
        </w:tc>
        <w:tc>
          <w:tcPr>
            <w:tcW w:w="8977" w:type="dxa"/>
          </w:tcPr>
          <w:p w14:paraId="664C4F51" w14:textId="77777777" w:rsidR="006463B7" w:rsidRPr="004A6927" w:rsidRDefault="006463B7" w:rsidP="001B0A61">
            <w:pPr>
              <w:pStyle w:val="llb"/>
            </w:pPr>
            <w:r w:rsidRPr="004A6927">
              <w:t>A szakértői szoftver legalább 45200 mobileszközt támogasson</w:t>
            </w:r>
          </w:p>
        </w:tc>
      </w:tr>
      <w:tr w:rsidR="006463B7" w:rsidRPr="004A6927" w14:paraId="26067094" w14:textId="77777777" w:rsidTr="001B0A61">
        <w:tc>
          <w:tcPr>
            <w:tcW w:w="516" w:type="dxa"/>
          </w:tcPr>
          <w:p w14:paraId="4229B00C" w14:textId="77777777" w:rsidR="006463B7" w:rsidRPr="004A6927" w:rsidRDefault="006463B7" w:rsidP="001B0A61">
            <w:pPr>
              <w:pStyle w:val="llb"/>
            </w:pPr>
            <w:r w:rsidRPr="004A6927">
              <w:t>12.</w:t>
            </w:r>
          </w:p>
        </w:tc>
        <w:tc>
          <w:tcPr>
            <w:tcW w:w="8977" w:type="dxa"/>
          </w:tcPr>
          <w:p w14:paraId="5453984C" w14:textId="77777777" w:rsidR="006463B7" w:rsidRPr="004A6927" w:rsidRDefault="006463B7" w:rsidP="001B0A61">
            <w:pPr>
              <w:pStyle w:val="llb"/>
            </w:pPr>
            <w:r w:rsidRPr="004A6927">
              <w:t>Az eszköz támogassa Drónok adatmentését is legalább a következő típusokat DJI, Parrot, Pixhawk, ZeroTech</w:t>
            </w:r>
          </w:p>
        </w:tc>
      </w:tr>
      <w:tr w:rsidR="006463B7" w:rsidRPr="004A6927" w14:paraId="7B7801AA" w14:textId="77777777" w:rsidTr="001B0A61">
        <w:tc>
          <w:tcPr>
            <w:tcW w:w="516" w:type="dxa"/>
          </w:tcPr>
          <w:p w14:paraId="6019B6DB" w14:textId="77777777" w:rsidR="006463B7" w:rsidRPr="004A6927" w:rsidRDefault="006463B7" w:rsidP="001B0A61">
            <w:pPr>
              <w:pStyle w:val="llb"/>
            </w:pPr>
            <w:r w:rsidRPr="004A6927">
              <w:t>13.</w:t>
            </w:r>
          </w:p>
        </w:tc>
        <w:tc>
          <w:tcPr>
            <w:tcW w:w="8977" w:type="dxa"/>
          </w:tcPr>
          <w:p w14:paraId="5588C846" w14:textId="77777777" w:rsidR="006463B7" w:rsidRPr="004A6927" w:rsidRDefault="006463B7" w:rsidP="001B0A61">
            <w:pPr>
              <w:pStyle w:val="llb"/>
            </w:pPr>
            <w:r w:rsidRPr="004A6927">
              <w:t>A megoldásnak támogatnia kell legalább három egyidejű adatmentés végrehajtását egyetlen licensszel</w:t>
            </w:r>
          </w:p>
        </w:tc>
      </w:tr>
      <w:tr w:rsidR="006463B7" w:rsidRPr="004A6927" w14:paraId="0A61E62E" w14:textId="77777777" w:rsidTr="001B0A61">
        <w:tc>
          <w:tcPr>
            <w:tcW w:w="516" w:type="dxa"/>
          </w:tcPr>
          <w:p w14:paraId="45E4C79A" w14:textId="77777777" w:rsidR="006463B7" w:rsidRPr="004A6927" w:rsidRDefault="006463B7" w:rsidP="001B0A61">
            <w:pPr>
              <w:pStyle w:val="llb"/>
            </w:pPr>
            <w:r w:rsidRPr="004A6927">
              <w:t>14.</w:t>
            </w:r>
          </w:p>
        </w:tc>
        <w:tc>
          <w:tcPr>
            <w:tcW w:w="8977" w:type="dxa"/>
          </w:tcPr>
          <w:p w14:paraId="74CA27B3" w14:textId="77777777" w:rsidR="006463B7" w:rsidRPr="004A6927" w:rsidRDefault="006463B7" w:rsidP="001B0A61">
            <w:pPr>
              <w:pStyle w:val="llb"/>
            </w:pPr>
            <w:r w:rsidRPr="004A6927">
              <w:t>Az adatmentés során készüljön egy teljesen auditálható naplójelentést, amely lehetővé teszi a felhasználók számára, hogy az adatgyűjtés végrehajtása során megvizsgálhassák az esetleges jelzésértékű hibaüzeneteket. A naplófájlnak olvashatónak és exportálhatónak kell lennie egyszerű szöveges formátumban ami csatolható a bíróság számára.</w:t>
            </w:r>
          </w:p>
        </w:tc>
      </w:tr>
      <w:tr w:rsidR="006463B7" w:rsidRPr="004A6927" w14:paraId="21328D73" w14:textId="77777777" w:rsidTr="001B0A61">
        <w:tc>
          <w:tcPr>
            <w:tcW w:w="516" w:type="dxa"/>
          </w:tcPr>
          <w:p w14:paraId="68C838C4" w14:textId="77777777" w:rsidR="006463B7" w:rsidRPr="004A6927" w:rsidRDefault="006463B7" w:rsidP="001B0A61">
            <w:pPr>
              <w:pStyle w:val="llb"/>
            </w:pPr>
            <w:r w:rsidRPr="004A6927">
              <w:t>15.</w:t>
            </w:r>
          </w:p>
        </w:tc>
        <w:tc>
          <w:tcPr>
            <w:tcW w:w="8977" w:type="dxa"/>
          </w:tcPr>
          <w:p w14:paraId="6436B109" w14:textId="77777777" w:rsidR="006463B7" w:rsidRPr="004A6927" w:rsidRDefault="006463B7" w:rsidP="001B0A61">
            <w:pPr>
              <w:pStyle w:val="llb"/>
            </w:pPr>
            <w:r w:rsidRPr="004A6927">
              <w:t>A megoldásnak örölicenszet kell tartalmaznia ami a licensz lejáratát követően is működőképes. A legutolsó elérhető verzióval amikor a licensz még érvényes volt.</w:t>
            </w:r>
          </w:p>
        </w:tc>
      </w:tr>
      <w:tr w:rsidR="006463B7" w:rsidRPr="004A6927" w14:paraId="2263603E" w14:textId="77777777" w:rsidTr="001B0A61">
        <w:tc>
          <w:tcPr>
            <w:tcW w:w="516" w:type="dxa"/>
          </w:tcPr>
          <w:p w14:paraId="2B692CD3" w14:textId="77777777" w:rsidR="006463B7" w:rsidRPr="004A6927" w:rsidRDefault="006463B7" w:rsidP="001B0A61">
            <w:pPr>
              <w:pStyle w:val="llb"/>
            </w:pPr>
            <w:r w:rsidRPr="004A6927">
              <w:t>16.</w:t>
            </w:r>
          </w:p>
        </w:tc>
        <w:tc>
          <w:tcPr>
            <w:tcW w:w="8977" w:type="dxa"/>
          </w:tcPr>
          <w:p w14:paraId="7CE96F65" w14:textId="77777777" w:rsidR="006463B7" w:rsidRPr="004A6927" w:rsidRDefault="006463B7" w:rsidP="001B0A61">
            <w:pPr>
              <w:pStyle w:val="llb"/>
            </w:pPr>
            <w:r w:rsidRPr="004A6927">
              <w:t>Szimultán adatmentés több forrásból. Pl.: SIM kártya, memória kártya, mobiltelefon (gyorsabb feldolgozás)</w:t>
            </w:r>
          </w:p>
        </w:tc>
      </w:tr>
    </w:tbl>
    <w:p w14:paraId="596FE963" w14:textId="77777777" w:rsidR="006463B7" w:rsidRPr="004A6927" w:rsidRDefault="006463B7" w:rsidP="006463B7">
      <w:pPr>
        <w:pStyle w:val="llb"/>
      </w:pPr>
    </w:p>
    <w:p w14:paraId="0047A9EA" w14:textId="77777777" w:rsidR="00477F11" w:rsidRPr="004A6927" w:rsidRDefault="00477F11" w:rsidP="00477F11">
      <w:pPr>
        <w:pStyle w:val="llb"/>
      </w:pPr>
    </w:p>
    <w:p w14:paraId="584E2583" w14:textId="77777777" w:rsidR="00477F11" w:rsidRPr="004A6927" w:rsidRDefault="00477F11" w:rsidP="00477F11">
      <w:pPr>
        <w:pStyle w:val="llb"/>
      </w:pPr>
    </w:p>
    <w:p w14:paraId="6A65AD0A" w14:textId="77777777" w:rsidR="00F80695" w:rsidRPr="004A6927" w:rsidRDefault="00F80695" w:rsidP="00477F11">
      <w:pPr>
        <w:rPr>
          <w:rFonts w:ascii="Times New Roman" w:hAnsi="Times New Roman" w:cs="Times New Roman"/>
          <w:sz w:val="24"/>
          <w:szCs w:val="24"/>
        </w:rPr>
      </w:pPr>
    </w:p>
    <w:sectPr w:rsidR="00F80695" w:rsidRPr="004A6927" w:rsidSect="00890CAF">
      <w:pgSz w:w="11907" w:h="16840" w:code="9"/>
      <w:pgMar w:top="1417" w:right="1417" w:bottom="1417" w:left="1417" w:header="0" w:footer="0" w:gutter="0"/>
      <w:pgNumType w:start="1"/>
      <w:cols w:space="708"/>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ACB221D" w16cex:dateUtc="2024-10-29T07:58:00Z"/>
  <w16cex:commentExtensible w16cex:durableId="2ACB2233" w16cex:dateUtc="2024-10-29T07: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D071AE8" w16cid:durableId="2ACB21C2"/>
  <w16cid:commentId w16cid:paraId="0BCCB59D" w16cid:durableId="2ACB221D"/>
  <w16cid:commentId w16cid:paraId="58EEFAF7" w16cid:durableId="2ACB21C3"/>
  <w16cid:commentId w16cid:paraId="31B2BC0B" w16cid:durableId="2ACB223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169AE5" w14:textId="77777777" w:rsidR="00CA420E" w:rsidRDefault="00CA420E" w:rsidP="00F80695">
      <w:pPr>
        <w:spacing w:after="0" w:line="240" w:lineRule="auto"/>
      </w:pPr>
      <w:r>
        <w:separator/>
      </w:r>
    </w:p>
  </w:endnote>
  <w:endnote w:type="continuationSeparator" w:id="0">
    <w:p w14:paraId="75157AD7" w14:textId="77777777" w:rsidR="00CA420E" w:rsidRDefault="00CA420E" w:rsidP="00F80695">
      <w:pPr>
        <w:spacing w:after="0" w:line="240" w:lineRule="auto"/>
      </w:pPr>
      <w:r>
        <w:continuationSeparator/>
      </w:r>
    </w:p>
  </w:endnote>
  <w:endnote w:type="continuationNotice" w:id="1">
    <w:p w14:paraId="7D6365DC" w14:textId="77777777" w:rsidR="00CA420E" w:rsidRDefault="00CA420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MS ??">
    <w:altName w:val="MS Gothic"/>
    <w:panose1 w:val="00000000000000000000"/>
    <w:charset w:val="80"/>
    <w:family w:val="auto"/>
    <w:notTrueType/>
    <w:pitch w:val="variable"/>
    <w:sig w:usb0="00000000" w:usb1="08070000" w:usb2="00000010" w:usb3="00000000" w:csb0="00020000" w:csb1="00000000"/>
  </w:font>
  <w:font w:name="Arial Unicode MS">
    <w:panose1 w:val="020B0604020202020204"/>
    <w:charset w:val="00"/>
    <w:family w:val="roman"/>
    <w:pitch w:val="variable"/>
    <w:sig w:usb0="00000003" w:usb1="00000000" w:usb2="00000000" w:usb3="00000000" w:csb0="00000001" w:csb1="00000000"/>
  </w:font>
  <w:font w:name="Franklin Gothic Book">
    <w:panose1 w:val="020B0503020102020204"/>
    <w:charset w:val="EE"/>
    <w:family w:val="swiss"/>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Palatino Linotype">
    <w:panose1 w:val="02040502050505030304"/>
    <w:charset w:val="EE"/>
    <w:family w:val="roman"/>
    <w:pitch w:val="variable"/>
    <w:sig w:usb0="E0000287" w:usb1="40000013" w:usb2="00000000" w:usb3="00000000" w:csb0="0000019F" w:csb1="00000000"/>
  </w:font>
  <w:font w:name="Mangal">
    <w:altName w:val="Courier New"/>
    <w:panose1 w:val="00000400000000000000"/>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EE"/>
    <w:family w:val="swiss"/>
    <w:pitch w:val="variable"/>
    <w:sig w:usb0="A00006FF" w:usb1="4000205B" w:usb2="00000010" w:usb3="00000000" w:csb0="0000019F" w:csb1="00000000"/>
  </w:font>
  <w:font w:name="Bookman Old Style">
    <w:panose1 w:val="02050604050505020204"/>
    <w:charset w:val="EE"/>
    <w:family w:val="roman"/>
    <w:pitch w:val="variable"/>
    <w:sig w:usb0="00000287" w:usb1="00000000" w:usb2="00000000" w:usb3="00000000" w:csb0="0000009F" w:csb1="00000000"/>
  </w:font>
  <w:font w:name="CG Times">
    <w:panose1 w:val="00000000000000000000"/>
    <w:charset w:val="00"/>
    <w:family w:val="roman"/>
    <w:notTrueType/>
    <w:pitch w:val="variable"/>
    <w:sig w:usb0="00000003" w:usb1="00000000" w:usb2="00000000" w:usb3="00000000" w:csb0="00000001" w:csb1="00000000"/>
  </w:font>
  <w:font w:name="&amp;#39">
    <w:altName w:val="Times New Roman"/>
    <w:charset w:val="00"/>
    <w:family w:val="auto"/>
    <w:pitch w:val="default"/>
  </w:font>
  <w:font w:name="font363">
    <w:charset w:val="EE"/>
    <w:family w:val="auto"/>
    <w:pitch w:val="variable"/>
  </w:font>
  <w:font w:name="Consolas">
    <w:panose1 w:val="020B0609020204030204"/>
    <w:charset w:val="EE"/>
    <w:family w:val="modern"/>
    <w:pitch w:val="fixed"/>
    <w:sig w:usb0="E00006FF" w:usb1="0000FCFF" w:usb2="00000001" w:usb3="00000000" w:csb0="0000019F" w:csb1="00000000"/>
  </w:font>
  <w:font w:name="MS Sans Serif">
    <w:charset w:val="00"/>
    <w:family w:val="swiss"/>
    <w:pitch w:val="variable"/>
  </w:font>
  <w:font w:name="Times">
    <w:panose1 w:val="02020603050405020304"/>
    <w:charset w:val="EE"/>
    <w:family w:val="roman"/>
    <w:pitch w:val="variable"/>
    <w:sig w:usb0="E0002EFF" w:usb1="C000785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Frutiger Linotype">
    <w:altName w:val="Calibri"/>
    <w:charset w:val="EE"/>
    <w:family w:val="swiss"/>
    <w:pitch w:val="variable"/>
    <w:sig w:usb0="00000001" w:usb1="00000000" w:usb2="00000000" w:usb3="00000000" w:csb0="00000093" w:csb1="00000000"/>
  </w:font>
  <w:font w:name="Batang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A2B262" w14:textId="31E24E9C" w:rsidR="00CA420E" w:rsidRPr="00000E5D" w:rsidRDefault="00CA420E" w:rsidP="00B65A09">
    <w:pPr>
      <w:pStyle w:val="llb"/>
      <w:jc w:val="center"/>
      <w:rPr>
        <w:rFonts w:ascii="Franklin Gothic Book" w:hAnsi="Franklin Gothic Book" w:cs="Tahoma"/>
        <w:sz w:val="20"/>
        <w:szCs w:val="20"/>
      </w:rPr>
    </w:pPr>
    <w:r w:rsidRPr="00AD2B85">
      <w:rPr>
        <w:noProof/>
        <w:lang w:eastAsia="hu-HU"/>
      </w:rPr>
      <w:drawing>
        <wp:anchor distT="0" distB="0" distL="114300" distR="114300" simplePos="0" relativeHeight="251659264" behindDoc="0" locked="0" layoutInCell="1" allowOverlap="1" wp14:anchorId="3A128F5F" wp14:editId="5B05515B">
          <wp:simplePos x="0" y="0"/>
          <wp:positionH relativeFrom="margin">
            <wp:align>right</wp:align>
          </wp:positionH>
          <wp:positionV relativeFrom="paragraph">
            <wp:posOffset>0</wp:posOffset>
          </wp:positionV>
          <wp:extent cx="1755775" cy="359410"/>
          <wp:effectExtent l="0" t="0" r="0" b="2540"/>
          <wp:wrapNone/>
          <wp:docPr id="5" name="Kép 5" descr="A képen szöveg, Betűtípus, fehér, képernyőkép látható&#10;&#10;Automatikusan generált leírás"/>
          <wp:cNvGraphicFramePr/>
          <a:graphic xmlns:a="http://schemas.openxmlformats.org/drawingml/2006/main">
            <a:graphicData uri="http://schemas.openxmlformats.org/drawingml/2006/picture">
              <pic:pic xmlns:pic="http://schemas.openxmlformats.org/drawingml/2006/picture">
                <pic:nvPicPr>
                  <pic:cNvPr id="4" name="Kép 4" descr="A képen szöveg, Betűtípus, fehér, képernyőkép látható&#10;&#10;Automatikusan generált leírá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5775" cy="359410"/>
                  </a:xfrm>
                  <a:prstGeom prst="rect">
                    <a:avLst/>
                  </a:prstGeom>
                  <a:noFill/>
                </pic:spPr>
              </pic:pic>
            </a:graphicData>
          </a:graphic>
        </wp:anchor>
      </w:drawing>
    </w:r>
    <w:r w:rsidRPr="00000E5D">
      <w:rPr>
        <w:rFonts w:ascii="Franklin Gothic Book" w:hAnsi="Franklin Gothic Book" w:cs="Tahoma"/>
        <w:sz w:val="20"/>
        <w:szCs w:val="20"/>
      </w:rPr>
      <w:fldChar w:fldCharType="begin"/>
    </w:r>
    <w:r w:rsidRPr="00000E5D">
      <w:rPr>
        <w:rFonts w:ascii="Franklin Gothic Book" w:hAnsi="Franklin Gothic Book" w:cs="Tahoma"/>
        <w:sz w:val="20"/>
        <w:szCs w:val="20"/>
      </w:rPr>
      <w:instrText>PAGE   \* MERGEFORMAT</w:instrText>
    </w:r>
    <w:r w:rsidRPr="00000E5D">
      <w:rPr>
        <w:rFonts w:ascii="Franklin Gothic Book" w:hAnsi="Franklin Gothic Book" w:cs="Tahoma"/>
        <w:sz w:val="20"/>
        <w:szCs w:val="20"/>
      </w:rPr>
      <w:fldChar w:fldCharType="separate"/>
    </w:r>
    <w:r w:rsidR="00FA20BA">
      <w:rPr>
        <w:rFonts w:ascii="Franklin Gothic Book" w:hAnsi="Franklin Gothic Book" w:cs="Tahoma"/>
        <w:noProof/>
        <w:sz w:val="20"/>
        <w:szCs w:val="20"/>
      </w:rPr>
      <w:t>12</w:t>
    </w:r>
    <w:r w:rsidRPr="00000E5D">
      <w:rPr>
        <w:rFonts w:ascii="Franklin Gothic Book" w:hAnsi="Franklin Gothic Book" w:cs="Tahoma"/>
        <w:sz w:val="20"/>
        <w:szCs w:val="20"/>
      </w:rPr>
      <w:fldChar w:fldCharType="end"/>
    </w:r>
  </w:p>
  <w:p w14:paraId="3AA2420D" w14:textId="2E8E1C0E" w:rsidR="00CA420E" w:rsidRDefault="00CA420E"/>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1B0647" w14:textId="79C5167E" w:rsidR="00CA420E" w:rsidRPr="00000E5D" w:rsidRDefault="00CA420E">
    <w:pPr>
      <w:pStyle w:val="llb"/>
      <w:jc w:val="center"/>
      <w:rPr>
        <w:rFonts w:ascii="Franklin Gothic Book" w:hAnsi="Franklin Gothic Book" w:cs="Tahoma"/>
        <w:noProof/>
        <w:sz w:val="20"/>
        <w:szCs w:val="20"/>
      </w:rPr>
    </w:pPr>
    <w:r w:rsidRPr="00AD2B85">
      <w:rPr>
        <w:noProof/>
        <w:lang w:eastAsia="hu-HU"/>
      </w:rPr>
      <w:drawing>
        <wp:anchor distT="0" distB="0" distL="114300" distR="114300" simplePos="0" relativeHeight="251661312" behindDoc="0" locked="0" layoutInCell="1" allowOverlap="1" wp14:anchorId="6DD32E38" wp14:editId="3352CD22">
          <wp:simplePos x="0" y="0"/>
          <wp:positionH relativeFrom="margin">
            <wp:align>right</wp:align>
          </wp:positionH>
          <wp:positionV relativeFrom="paragraph">
            <wp:posOffset>-207563</wp:posOffset>
          </wp:positionV>
          <wp:extent cx="1755775" cy="359410"/>
          <wp:effectExtent l="0" t="0" r="0" b="2540"/>
          <wp:wrapNone/>
          <wp:docPr id="6" name="Kép 6" descr="A képen szöveg, Betűtípus, fehér, képernyőkép látható&#10;&#10;Automatikusan generált leírás"/>
          <wp:cNvGraphicFramePr/>
          <a:graphic xmlns:a="http://schemas.openxmlformats.org/drawingml/2006/main">
            <a:graphicData uri="http://schemas.openxmlformats.org/drawingml/2006/picture">
              <pic:pic xmlns:pic="http://schemas.openxmlformats.org/drawingml/2006/picture">
                <pic:nvPicPr>
                  <pic:cNvPr id="4" name="Kép 4" descr="A képen szöveg, Betűtípus, fehér, képernyőkép látható&#10;&#10;Automatikusan generált leírá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5775" cy="359410"/>
                  </a:xfrm>
                  <a:prstGeom prst="rect">
                    <a:avLst/>
                  </a:prstGeom>
                  <a:noFill/>
                </pic:spPr>
              </pic:pic>
            </a:graphicData>
          </a:graphic>
        </wp:anchor>
      </w:drawing>
    </w:r>
    <w:r w:rsidRPr="00000E5D">
      <w:rPr>
        <w:rFonts w:ascii="Franklin Gothic Book" w:hAnsi="Franklin Gothic Book" w:cs="Tahoma"/>
        <w:noProof/>
        <w:sz w:val="20"/>
        <w:szCs w:val="20"/>
      </w:rPr>
      <w:fldChar w:fldCharType="begin"/>
    </w:r>
    <w:r w:rsidRPr="00000E5D">
      <w:rPr>
        <w:rFonts w:ascii="Franklin Gothic Book" w:hAnsi="Franklin Gothic Book" w:cs="Tahoma"/>
        <w:noProof/>
        <w:sz w:val="20"/>
        <w:szCs w:val="20"/>
      </w:rPr>
      <w:instrText>PAGE   \* MERGEFORMAT</w:instrText>
    </w:r>
    <w:r w:rsidRPr="00000E5D">
      <w:rPr>
        <w:rFonts w:ascii="Franklin Gothic Book" w:hAnsi="Franklin Gothic Book" w:cs="Tahoma"/>
        <w:noProof/>
        <w:sz w:val="20"/>
        <w:szCs w:val="20"/>
      </w:rPr>
      <w:fldChar w:fldCharType="separate"/>
    </w:r>
    <w:r w:rsidR="00FA20BA">
      <w:rPr>
        <w:rFonts w:ascii="Franklin Gothic Book" w:hAnsi="Franklin Gothic Book" w:cs="Tahoma"/>
        <w:noProof/>
        <w:sz w:val="20"/>
        <w:szCs w:val="20"/>
      </w:rPr>
      <w:t>14</w:t>
    </w:r>
    <w:r w:rsidRPr="00000E5D">
      <w:rPr>
        <w:rFonts w:ascii="Franklin Gothic Book" w:hAnsi="Franklin Gothic Book" w:cs="Tahoma"/>
        <w:noProof/>
        <w:sz w:val="20"/>
        <w:szCs w:val="20"/>
      </w:rPr>
      <w:fldChar w:fldCharType="end"/>
    </w:r>
  </w:p>
  <w:p w14:paraId="68CC9C58" w14:textId="77777777" w:rsidR="00CA420E" w:rsidRPr="00000E5D" w:rsidRDefault="00CA420E">
    <w:pPr>
      <w:pStyle w:val="llb"/>
      <w:rPr>
        <w:rFonts w:ascii="Franklin Gothic Book" w:hAnsi="Franklin Gothic Book"/>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D22E36" w14:textId="35BF9EFA" w:rsidR="00CA420E" w:rsidRPr="00000E5D" w:rsidRDefault="00CA420E" w:rsidP="00000E5D">
    <w:pPr>
      <w:pStyle w:val="llb"/>
      <w:jc w:val="center"/>
      <w:rPr>
        <w:rFonts w:ascii="Franklin Gothic Book" w:hAnsi="Franklin Gothic Book" w:cs="Tahoma"/>
        <w:noProof/>
        <w:sz w:val="20"/>
        <w:szCs w:val="20"/>
      </w:rPr>
    </w:pPr>
    <w:r w:rsidRPr="00AD2B85">
      <w:rPr>
        <w:noProof/>
        <w:lang w:eastAsia="hu-HU"/>
      </w:rPr>
      <w:drawing>
        <wp:anchor distT="0" distB="0" distL="114300" distR="114300" simplePos="0" relativeHeight="251663360" behindDoc="0" locked="0" layoutInCell="1" allowOverlap="1" wp14:anchorId="31457F18" wp14:editId="789CED8B">
          <wp:simplePos x="0" y="0"/>
          <wp:positionH relativeFrom="margin">
            <wp:align>right</wp:align>
          </wp:positionH>
          <wp:positionV relativeFrom="paragraph">
            <wp:posOffset>-588696</wp:posOffset>
          </wp:positionV>
          <wp:extent cx="1755775" cy="359410"/>
          <wp:effectExtent l="0" t="0" r="0" b="2540"/>
          <wp:wrapNone/>
          <wp:docPr id="12" name="Kép 12" descr="A képen szöveg, Betűtípus, fehér, képernyőkép látható&#10;&#10;Automatikusan generált leírás"/>
          <wp:cNvGraphicFramePr/>
          <a:graphic xmlns:a="http://schemas.openxmlformats.org/drawingml/2006/main">
            <a:graphicData uri="http://schemas.openxmlformats.org/drawingml/2006/picture">
              <pic:pic xmlns:pic="http://schemas.openxmlformats.org/drawingml/2006/picture">
                <pic:nvPicPr>
                  <pic:cNvPr id="4" name="Kép 4" descr="A képen szöveg, Betűtípus, fehér, képernyőkép látható&#10;&#10;Automatikusan generált leírá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5775" cy="359410"/>
                  </a:xfrm>
                  <a:prstGeom prst="rect">
                    <a:avLst/>
                  </a:prstGeom>
                  <a:noFill/>
                </pic:spPr>
              </pic:pic>
            </a:graphicData>
          </a:graphic>
        </wp:anchor>
      </w:drawing>
    </w:r>
    <w:r w:rsidRPr="00000E5D">
      <w:rPr>
        <w:rFonts w:ascii="Franklin Gothic Book" w:hAnsi="Franklin Gothic Book" w:cs="Tahoma"/>
        <w:noProof/>
        <w:sz w:val="20"/>
        <w:szCs w:val="20"/>
      </w:rPr>
      <w:fldChar w:fldCharType="begin"/>
    </w:r>
    <w:r w:rsidRPr="00000E5D">
      <w:rPr>
        <w:rFonts w:ascii="Franklin Gothic Book" w:hAnsi="Franklin Gothic Book" w:cs="Tahoma"/>
        <w:noProof/>
        <w:sz w:val="20"/>
        <w:szCs w:val="20"/>
      </w:rPr>
      <w:instrText>PAGE   \* MERGEFORMAT</w:instrText>
    </w:r>
    <w:r w:rsidRPr="00000E5D">
      <w:rPr>
        <w:rFonts w:ascii="Franklin Gothic Book" w:hAnsi="Franklin Gothic Book" w:cs="Tahoma"/>
        <w:noProof/>
        <w:sz w:val="20"/>
        <w:szCs w:val="20"/>
      </w:rPr>
      <w:fldChar w:fldCharType="separate"/>
    </w:r>
    <w:r w:rsidR="00FA20BA">
      <w:rPr>
        <w:rFonts w:ascii="Franklin Gothic Book" w:hAnsi="Franklin Gothic Book" w:cs="Tahoma"/>
        <w:noProof/>
        <w:sz w:val="20"/>
        <w:szCs w:val="20"/>
      </w:rPr>
      <w:t>1</w:t>
    </w:r>
    <w:r w:rsidRPr="00000E5D">
      <w:rPr>
        <w:rFonts w:ascii="Franklin Gothic Book" w:hAnsi="Franklin Gothic Book" w:cs="Tahoma"/>
        <w:noProof/>
        <w:sz w:val="20"/>
        <w:szCs w:val="20"/>
      </w:rPr>
      <w:fldChar w:fldCharType="end"/>
    </w:r>
  </w:p>
  <w:p w14:paraId="10FF8761" w14:textId="77777777" w:rsidR="00CA420E" w:rsidRDefault="00CA420E">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A1FA35" w14:textId="77777777" w:rsidR="00CA420E" w:rsidRDefault="00CA420E" w:rsidP="00F80695">
      <w:pPr>
        <w:spacing w:after="0" w:line="240" w:lineRule="auto"/>
      </w:pPr>
      <w:r>
        <w:separator/>
      </w:r>
    </w:p>
  </w:footnote>
  <w:footnote w:type="continuationSeparator" w:id="0">
    <w:p w14:paraId="3C0ED5E8" w14:textId="77777777" w:rsidR="00CA420E" w:rsidRDefault="00CA420E" w:rsidP="00F80695">
      <w:pPr>
        <w:spacing w:after="0" w:line="240" w:lineRule="auto"/>
      </w:pPr>
      <w:r>
        <w:continuationSeparator/>
      </w:r>
    </w:p>
  </w:footnote>
  <w:footnote w:type="continuationNotice" w:id="1">
    <w:p w14:paraId="0FD27B4E" w14:textId="77777777" w:rsidR="00CA420E" w:rsidRDefault="00CA420E">
      <w:pPr>
        <w:spacing w:after="0" w:line="240" w:lineRule="auto"/>
      </w:pPr>
    </w:p>
  </w:footnote>
  <w:footnote w:id="2">
    <w:p w14:paraId="41E50D7A" w14:textId="77777777" w:rsidR="00CA420E" w:rsidRPr="00235CAC" w:rsidRDefault="00CA420E" w:rsidP="00FE5702">
      <w:pPr>
        <w:pStyle w:val="Lbjegyzetszveg"/>
        <w:rPr>
          <w:rFonts w:ascii="Times New Roman" w:hAnsi="Times New Roman" w:cs="Times New Roman"/>
        </w:rPr>
      </w:pPr>
      <w:bookmarkStart w:id="15" w:name="_GoBack"/>
      <w:bookmarkEnd w:id="15"/>
      <w:r w:rsidRPr="00235CAC">
        <w:rPr>
          <w:rStyle w:val="Lbjegyzet-hivatkozs"/>
          <w:rFonts w:ascii="Times New Roman" w:hAnsi="Times New Roman" w:cs="Times New Roman"/>
        </w:rPr>
        <w:footnoteRef/>
      </w:r>
      <w:r w:rsidRPr="00235CAC">
        <w:rPr>
          <w:rFonts w:ascii="Times New Roman" w:hAnsi="Times New Roman" w:cs="Times New Roman"/>
        </w:rPr>
        <w:t xml:space="preserve"> Egyik sor sem tartalmazhat ’0’ megajánlást; kizárólag egész szám elfogadható!</w:t>
      </w:r>
    </w:p>
  </w:footnote>
  <w:footnote w:id="3">
    <w:p w14:paraId="0B42EAE6" w14:textId="77777777" w:rsidR="00CA420E" w:rsidRDefault="00CA420E" w:rsidP="00FE5702">
      <w:pPr>
        <w:pStyle w:val="Lbjegyzetszveg"/>
      </w:pPr>
      <w:r w:rsidRPr="00235CAC">
        <w:rPr>
          <w:rStyle w:val="Lbjegyzet-hivatkozs"/>
          <w:rFonts w:ascii="Times New Roman" w:hAnsi="Times New Roman" w:cs="Times New Roman"/>
        </w:rPr>
        <w:footnoteRef/>
      </w:r>
      <w:r w:rsidRPr="00235CAC">
        <w:rPr>
          <w:rFonts w:ascii="Times New Roman" w:hAnsi="Times New Roman" w:cs="Times New Roman"/>
        </w:rPr>
        <w:t xml:space="preserve"> A felolvasólapon feltüntetendő összeg!</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A8E369" w14:textId="77777777" w:rsidR="00CA420E" w:rsidRDefault="00CA420E">
    <w:pPr>
      <w:pStyle w:val="lfej"/>
    </w:pPr>
  </w:p>
  <w:p w14:paraId="7E290929" w14:textId="77777777" w:rsidR="00CA420E" w:rsidRDefault="00CA420E"/>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E"/>
    <w:multiLevelType w:val="singleLevel"/>
    <w:tmpl w:val="74847244"/>
    <w:lvl w:ilvl="0">
      <w:start w:val="1"/>
      <w:numFmt w:val="decimal"/>
      <w:pStyle w:val="Szmozottlista3"/>
      <w:lvlText w:val="%1."/>
      <w:lvlJc w:val="left"/>
      <w:pPr>
        <w:tabs>
          <w:tab w:val="num" w:pos="6095"/>
        </w:tabs>
        <w:ind w:left="6095" w:hanging="360"/>
      </w:pPr>
      <w:rPr>
        <w:rFonts w:cs="Times New Roman"/>
      </w:rPr>
    </w:lvl>
  </w:abstractNum>
  <w:abstractNum w:abstractNumId="1" w15:restartNumberingAfterBreak="0">
    <w:nsid w:val="FFFFFF80"/>
    <w:multiLevelType w:val="singleLevel"/>
    <w:tmpl w:val="3244C51E"/>
    <w:lvl w:ilvl="0">
      <w:start w:val="1"/>
      <w:numFmt w:val="bullet"/>
      <w:pStyle w:val="Felsorol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5430458A"/>
    <w:lvl w:ilvl="0">
      <w:start w:val="1"/>
      <w:numFmt w:val="bullet"/>
      <w:pStyle w:val="Felsorols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1618E13A"/>
    <w:lvl w:ilvl="0">
      <w:start w:val="1"/>
      <w:numFmt w:val="bullet"/>
      <w:pStyle w:val="Felsorols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18D052F6"/>
    <w:lvl w:ilvl="0">
      <w:start w:val="1"/>
      <w:numFmt w:val="bullet"/>
      <w:pStyle w:val="Felsorols2"/>
      <w:lvlText w:val=""/>
      <w:lvlJc w:val="left"/>
      <w:pPr>
        <w:tabs>
          <w:tab w:val="num" w:pos="643"/>
        </w:tabs>
        <w:ind w:left="643" w:hanging="360"/>
      </w:pPr>
      <w:rPr>
        <w:rFonts w:ascii="Symbol" w:hAnsi="Symbol" w:hint="default"/>
      </w:rPr>
    </w:lvl>
  </w:abstractNum>
  <w:abstractNum w:abstractNumId="5" w15:restartNumberingAfterBreak="0">
    <w:nsid w:val="FFFFFF89"/>
    <w:multiLevelType w:val="singleLevel"/>
    <w:tmpl w:val="6700C882"/>
    <w:lvl w:ilvl="0">
      <w:start w:val="1"/>
      <w:numFmt w:val="bullet"/>
      <w:pStyle w:val="Felsorols"/>
      <w:lvlText w:val=""/>
      <w:lvlJc w:val="left"/>
      <w:pPr>
        <w:tabs>
          <w:tab w:val="num" w:pos="360"/>
        </w:tabs>
        <w:ind w:left="360" w:hanging="360"/>
      </w:pPr>
      <w:rPr>
        <w:rFonts w:ascii="Symbol" w:hAnsi="Symbol" w:hint="default"/>
      </w:rPr>
    </w:lvl>
  </w:abstractNum>
  <w:abstractNum w:abstractNumId="6" w15:restartNumberingAfterBreak="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pStyle w:val="Cmsor2"/>
      <w:suff w:val="nothing"/>
      <w:lvlText w:val=""/>
      <w:lvlJc w:val="left"/>
      <w:pPr>
        <w:tabs>
          <w:tab w:val="num" w:pos="0"/>
        </w:tabs>
        <w:ind w:left="576" w:hanging="576"/>
      </w:pPr>
      <w:rPr>
        <w:rFonts w:cs="Times New Roman"/>
      </w:rPr>
    </w:lvl>
    <w:lvl w:ilvl="2">
      <w:start w:val="1"/>
      <w:numFmt w:val="none"/>
      <w:pStyle w:val="Cmsor3"/>
      <w:suff w:val="nothing"/>
      <w:lvlText w:val=""/>
      <w:lvlJc w:val="left"/>
      <w:pPr>
        <w:tabs>
          <w:tab w:val="num" w:pos="0"/>
        </w:tabs>
        <w:ind w:left="720" w:hanging="720"/>
      </w:pPr>
      <w:rPr>
        <w:rFonts w:cs="Times New Roman"/>
      </w:rPr>
    </w:lvl>
    <w:lvl w:ilvl="3">
      <w:start w:val="1"/>
      <w:numFmt w:val="none"/>
      <w:pStyle w:val="Cmsor4"/>
      <w:suff w:val="nothing"/>
      <w:lvlText w:val=""/>
      <w:lvlJc w:val="left"/>
      <w:pPr>
        <w:tabs>
          <w:tab w:val="num" w:pos="0"/>
        </w:tabs>
        <w:ind w:left="864" w:hanging="864"/>
      </w:pPr>
      <w:rPr>
        <w:rFonts w:cs="Times New Roman"/>
      </w:rPr>
    </w:lvl>
    <w:lvl w:ilvl="4">
      <w:start w:val="1"/>
      <w:numFmt w:val="none"/>
      <w:pStyle w:val="Cmsor5"/>
      <w:suff w:val="nothing"/>
      <w:lvlText w:val=""/>
      <w:lvlJc w:val="left"/>
      <w:pPr>
        <w:tabs>
          <w:tab w:val="num" w:pos="0"/>
        </w:tabs>
        <w:ind w:left="1008" w:hanging="1008"/>
      </w:pPr>
      <w:rPr>
        <w:rFonts w:cs="Times New Roman"/>
      </w:rPr>
    </w:lvl>
    <w:lvl w:ilvl="5">
      <w:start w:val="1"/>
      <w:numFmt w:val="none"/>
      <w:pStyle w:val="Cmsor6"/>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pStyle w:val="Cmsor8"/>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7"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8" w15:restartNumberingAfterBreak="0">
    <w:nsid w:val="00000016"/>
    <w:multiLevelType w:val="multilevel"/>
    <w:tmpl w:val="B07E5F22"/>
    <w:lvl w:ilvl="0">
      <w:start w:val="1"/>
      <w:numFmt w:val="decimal"/>
      <w:lvlText w:val="%1."/>
      <w:lvlJc w:val="left"/>
      <w:pPr>
        <w:tabs>
          <w:tab w:val="num" w:pos="360"/>
        </w:tabs>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00000017"/>
    <w:multiLevelType w:val="singleLevel"/>
    <w:tmpl w:val="7C7E889A"/>
    <w:name w:val="WW8Num26"/>
    <w:lvl w:ilvl="0">
      <w:start w:val="1"/>
      <w:numFmt w:val="decimal"/>
      <w:lvlText w:val="%1."/>
      <w:lvlJc w:val="left"/>
      <w:pPr>
        <w:tabs>
          <w:tab w:val="num" w:pos="3053"/>
        </w:tabs>
        <w:ind w:left="3053" w:hanging="360"/>
      </w:pPr>
      <w:rPr>
        <w:b w:val="0"/>
        <w:bCs w:val="0"/>
      </w:rPr>
    </w:lvl>
  </w:abstractNum>
  <w:abstractNum w:abstractNumId="10" w15:restartNumberingAfterBreak="0">
    <w:nsid w:val="00000019"/>
    <w:multiLevelType w:val="singleLevel"/>
    <w:tmpl w:val="00000019"/>
    <w:name w:val="WW8Num28"/>
    <w:lvl w:ilvl="0">
      <w:start w:val="1"/>
      <w:numFmt w:val="decimal"/>
      <w:lvlText w:val="%1."/>
      <w:lvlJc w:val="left"/>
      <w:pPr>
        <w:tabs>
          <w:tab w:val="num" w:pos="360"/>
        </w:tabs>
        <w:ind w:left="360" w:hanging="360"/>
      </w:pPr>
    </w:lvl>
  </w:abstractNum>
  <w:abstractNum w:abstractNumId="11" w15:restartNumberingAfterBreak="0">
    <w:nsid w:val="01F71486"/>
    <w:multiLevelType w:val="hybridMultilevel"/>
    <w:tmpl w:val="317A6806"/>
    <w:lvl w:ilvl="0" w:tplc="7CC0321E">
      <w:numFmt w:val="bullet"/>
      <w:lvlText w:val="-"/>
      <w:lvlJc w:val="left"/>
      <w:pPr>
        <w:ind w:left="720" w:hanging="360"/>
      </w:pPr>
      <w:rPr>
        <w:rFonts w:ascii="Garamond" w:eastAsia="Calibri" w:hAnsi="Garamond" w:cs="Times New Roman"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12" w15:restartNumberingAfterBreak="0">
    <w:nsid w:val="10054117"/>
    <w:multiLevelType w:val="multilevel"/>
    <w:tmpl w:val="040E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3B41ADF"/>
    <w:multiLevelType w:val="hybridMultilevel"/>
    <w:tmpl w:val="D302B1BC"/>
    <w:lvl w:ilvl="0" w:tplc="040E000F">
      <w:start w:val="1"/>
      <w:numFmt w:val="decimal"/>
      <w:lvlText w:val="%1."/>
      <w:lvlJc w:val="left"/>
      <w:pPr>
        <w:ind w:left="720" w:hanging="360"/>
      </w:pPr>
      <w:rPr>
        <w:b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147461A0"/>
    <w:multiLevelType w:val="hybridMultilevel"/>
    <w:tmpl w:val="645CB63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6" w15:restartNumberingAfterBreak="0">
    <w:nsid w:val="241B4FA4"/>
    <w:multiLevelType w:val="hybridMultilevel"/>
    <w:tmpl w:val="CD581F8A"/>
    <w:lvl w:ilvl="0" w:tplc="040E0017">
      <w:start w:val="1"/>
      <w:numFmt w:val="lowerLetter"/>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17" w15:restartNumberingAfterBreak="0">
    <w:nsid w:val="3A0B6BF2"/>
    <w:multiLevelType w:val="hybridMultilevel"/>
    <w:tmpl w:val="E1227BF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3A842563"/>
    <w:multiLevelType w:val="hybridMultilevel"/>
    <w:tmpl w:val="E6721F60"/>
    <w:lvl w:ilvl="0" w:tplc="DA78B610">
      <w:start w:val="12"/>
      <w:numFmt w:val="bullet"/>
      <w:lvlText w:val="-"/>
      <w:lvlJc w:val="left"/>
      <w:pPr>
        <w:ind w:left="1080" w:hanging="360"/>
      </w:pPr>
      <w:rPr>
        <w:rFonts w:ascii="Calibri" w:eastAsia="Calibri" w:hAnsi="Calibri" w:cs="Calibri" w:hint="default"/>
      </w:rPr>
    </w:lvl>
    <w:lvl w:ilvl="1" w:tplc="040E0003">
      <w:start w:val="1"/>
      <w:numFmt w:val="bullet"/>
      <w:lvlText w:val="o"/>
      <w:lvlJc w:val="left"/>
      <w:pPr>
        <w:ind w:left="1800" w:hanging="360"/>
      </w:pPr>
      <w:rPr>
        <w:rFonts w:ascii="Courier New" w:hAnsi="Courier New" w:cs="Courier New" w:hint="default"/>
      </w:rPr>
    </w:lvl>
    <w:lvl w:ilvl="2" w:tplc="040E0005">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1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0" w15:restartNumberingAfterBreak="0">
    <w:nsid w:val="455356F2"/>
    <w:multiLevelType w:val="multilevel"/>
    <w:tmpl w:val="8BE8B300"/>
    <w:lvl w:ilvl="0">
      <w:start w:val="1"/>
      <w:numFmt w:val="bullet"/>
      <w:lvlText w:val=""/>
      <w:lvlJc w:val="left"/>
      <w:pPr>
        <w:tabs>
          <w:tab w:val="num" w:pos="0"/>
        </w:tabs>
        <w:ind w:left="1494" w:hanging="360"/>
      </w:pPr>
      <w:rPr>
        <w:rFonts w:ascii="Symbol" w:hAnsi="Symbol" w:hint="default"/>
      </w:rPr>
    </w:lvl>
    <w:lvl w:ilvl="1">
      <w:start w:val="1"/>
      <w:numFmt w:val="bullet"/>
      <w:lvlText w:val="o"/>
      <w:lvlJc w:val="left"/>
      <w:pPr>
        <w:tabs>
          <w:tab w:val="num" w:pos="0"/>
        </w:tabs>
        <w:ind w:left="2007" w:hanging="360"/>
      </w:pPr>
      <w:rPr>
        <w:rFonts w:ascii="Courier New" w:hAnsi="Courier New"/>
      </w:rPr>
    </w:lvl>
    <w:lvl w:ilvl="2">
      <w:start w:val="1"/>
      <w:numFmt w:val="bullet"/>
      <w:lvlText w:val=""/>
      <w:lvlJc w:val="left"/>
      <w:pPr>
        <w:tabs>
          <w:tab w:val="num" w:pos="0"/>
        </w:tabs>
        <w:ind w:left="2727" w:hanging="360"/>
      </w:pPr>
      <w:rPr>
        <w:rFonts w:ascii="Wingdings" w:hAnsi="Wingdings"/>
      </w:rPr>
    </w:lvl>
    <w:lvl w:ilvl="3">
      <w:start w:val="1"/>
      <w:numFmt w:val="bullet"/>
      <w:lvlText w:val=""/>
      <w:lvlJc w:val="left"/>
      <w:pPr>
        <w:tabs>
          <w:tab w:val="num" w:pos="0"/>
        </w:tabs>
        <w:ind w:left="3447" w:hanging="360"/>
      </w:pPr>
      <w:rPr>
        <w:rFonts w:ascii="Symbol" w:hAnsi="Symbol"/>
      </w:rPr>
    </w:lvl>
    <w:lvl w:ilvl="4">
      <w:start w:val="1"/>
      <w:numFmt w:val="bullet"/>
      <w:lvlText w:val="o"/>
      <w:lvlJc w:val="left"/>
      <w:pPr>
        <w:tabs>
          <w:tab w:val="num" w:pos="0"/>
        </w:tabs>
        <w:ind w:left="4167" w:hanging="360"/>
      </w:pPr>
      <w:rPr>
        <w:rFonts w:ascii="Courier New" w:hAnsi="Courier New"/>
      </w:rPr>
    </w:lvl>
    <w:lvl w:ilvl="5">
      <w:start w:val="1"/>
      <w:numFmt w:val="bullet"/>
      <w:lvlText w:val=""/>
      <w:lvlJc w:val="left"/>
      <w:pPr>
        <w:tabs>
          <w:tab w:val="num" w:pos="0"/>
        </w:tabs>
        <w:ind w:left="4887" w:hanging="360"/>
      </w:pPr>
      <w:rPr>
        <w:rFonts w:ascii="Wingdings" w:hAnsi="Wingdings"/>
      </w:rPr>
    </w:lvl>
    <w:lvl w:ilvl="6">
      <w:start w:val="1"/>
      <w:numFmt w:val="bullet"/>
      <w:lvlText w:val=""/>
      <w:lvlJc w:val="left"/>
      <w:pPr>
        <w:tabs>
          <w:tab w:val="num" w:pos="0"/>
        </w:tabs>
        <w:ind w:left="5607" w:hanging="360"/>
      </w:pPr>
      <w:rPr>
        <w:rFonts w:ascii="Symbol" w:hAnsi="Symbol"/>
      </w:rPr>
    </w:lvl>
    <w:lvl w:ilvl="7">
      <w:start w:val="1"/>
      <w:numFmt w:val="bullet"/>
      <w:lvlText w:val="o"/>
      <w:lvlJc w:val="left"/>
      <w:pPr>
        <w:tabs>
          <w:tab w:val="num" w:pos="0"/>
        </w:tabs>
        <w:ind w:left="6327" w:hanging="360"/>
      </w:pPr>
      <w:rPr>
        <w:rFonts w:ascii="Courier New" w:hAnsi="Courier New"/>
      </w:rPr>
    </w:lvl>
    <w:lvl w:ilvl="8">
      <w:start w:val="1"/>
      <w:numFmt w:val="bullet"/>
      <w:lvlText w:val=""/>
      <w:lvlJc w:val="left"/>
      <w:pPr>
        <w:tabs>
          <w:tab w:val="num" w:pos="0"/>
        </w:tabs>
        <w:ind w:left="7047" w:hanging="360"/>
      </w:pPr>
      <w:rPr>
        <w:rFonts w:ascii="Wingdings" w:hAnsi="Wingdings"/>
      </w:rPr>
    </w:lvl>
  </w:abstractNum>
  <w:abstractNum w:abstractNumId="21" w15:restartNumberingAfterBreak="0">
    <w:nsid w:val="529F6831"/>
    <w:multiLevelType w:val="hybridMultilevel"/>
    <w:tmpl w:val="FDE043FC"/>
    <w:lvl w:ilvl="0" w:tplc="0B283906">
      <w:start w:val="1"/>
      <w:numFmt w:val="lowerLetter"/>
      <w:lvlText w:val="%1)"/>
      <w:lvlJc w:val="left"/>
      <w:pPr>
        <w:ind w:left="720" w:hanging="360"/>
      </w:pPr>
      <w:rPr>
        <w:rFonts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2" w15:restartNumberingAfterBreak="0">
    <w:nsid w:val="52DC072A"/>
    <w:multiLevelType w:val="hybridMultilevel"/>
    <w:tmpl w:val="99E21828"/>
    <w:lvl w:ilvl="0" w:tplc="104EC7B0">
      <w:start w:val="1"/>
      <w:numFmt w:val="decimal"/>
      <w:lvlText w:val="%1."/>
      <w:lvlJc w:val="left"/>
      <w:pPr>
        <w:tabs>
          <w:tab w:val="num" w:pos="720"/>
        </w:tabs>
        <w:ind w:left="720" w:hanging="360"/>
      </w:pPr>
      <w:rPr>
        <w:b w:val="0"/>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3" w15:restartNumberingAfterBreak="0">
    <w:nsid w:val="573272DA"/>
    <w:multiLevelType w:val="hybridMultilevel"/>
    <w:tmpl w:val="0EEA6462"/>
    <w:lvl w:ilvl="0" w:tplc="11FE7DF8">
      <w:start w:val="8"/>
      <w:numFmt w:val="bullet"/>
      <w:lvlText w:val="-"/>
      <w:lvlJc w:val="left"/>
      <w:pPr>
        <w:ind w:left="480" w:hanging="360"/>
      </w:pPr>
      <w:rPr>
        <w:rFonts w:ascii="Tahoma" w:eastAsia="MS ??" w:hAnsi="Tahoma" w:cs="Tahoma" w:hint="default"/>
      </w:rPr>
    </w:lvl>
    <w:lvl w:ilvl="1" w:tplc="040E0003">
      <w:start w:val="1"/>
      <w:numFmt w:val="bullet"/>
      <w:lvlText w:val="o"/>
      <w:lvlJc w:val="left"/>
      <w:pPr>
        <w:ind w:left="1200" w:hanging="360"/>
      </w:pPr>
      <w:rPr>
        <w:rFonts w:ascii="Courier New" w:hAnsi="Courier New" w:cs="Courier New" w:hint="default"/>
      </w:rPr>
    </w:lvl>
    <w:lvl w:ilvl="2" w:tplc="040E0005">
      <w:start w:val="1"/>
      <w:numFmt w:val="bullet"/>
      <w:lvlText w:val=""/>
      <w:lvlJc w:val="left"/>
      <w:pPr>
        <w:ind w:left="1920" w:hanging="360"/>
      </w:pPr>
      <w:rPr>
        <w:rFonts w:ascii="Wingdings" w:hAnsi="Wingdings" w:hint="default"/>
      </w:rPr>
    </w:lvl>
    <w:lvl w:ilvl="3" w:tplc="040E0001">
      <w:start w:val="1"/>
      <w:numFmt w:val="bullet"/>
      <w:lvlText w:val=""/>
      <w:lvlJc w:val="left"/>
      <w:pPr>
        <w:ind w:left="2640" w:hanging="360"/>
      </w:pPr>
      <w:rPr>
        <w:rFonts w:ascii="Symbol" w:hAnsi="Symbol" w:hint="default"/>
      </w:rPr>
    </w:lvl>
    <w:lvl w:ilvl="4" w:tplc="040E0003">
      <w:start w:val="1"/>
      <w:numFmt w:val="bullet"/>
      <w:lvlText w:val="o"/>
      <w:lvlJc w:val="left"/>
      <w:pPr>
        <w:ind w:left="3360" w:hanging="360"/>
      </w:pPr>
      <w:rPr>
        <w:rFonts w:ascii="Courier New" w:hAnsi="Courier New" w:cs="Courier New" w:hint="default"/>
      </w:rPr>
    </w:lvl>
    <w:lvl w:ilvl="5" w:tplc="040E0005">
      <w:start w:val="1"/>
      <w:numFmt w:val="bullet"/>
      <w:lvlText w:val=""/>
      <w:lvlJc w:val="left"/>
      <w:pPr>
        <w:ind w:left="4080" w:hanging="360"/>
      </w:pPr>
      <w:rPr>
        <w:rFonts w:ascii="Wingdings" w:hAnsi="Wingdings" w:hint="default"/>
      </w:rPr>
    </w:lvl>
    <w:lvl w:ilvl="6" w:tplc="040E0001">
      <w:start w:val="1"/>
      <w:numFmt w:val="bullet"/>
      <w:lvlText w:val=""/>
      <w:lvlJc w:val="left"/>
      <w:pPr>
        <w:ind w:left="4800" w:hanging="360"/>
      </w:pPr>
      <w:rPr>
        <w:rFonts w:ascii="Symbol" w:hAnsi="Symbol" w:hint="default"/>
      </w:rPr>
    </w:lvl>
    <w:lvl w:ilvl="7" w:tplc="040E0003">
      <w:start w:val="1"/>
      <w:numFmt w:val="bullet"/>
      <w:lvlText w:val="o"/>
      <w:lvlJc w:val="left"/>
      <w:pPr>
        <w:ind w:left="5520" w:hanging="360"/>
      </w:pPr>
      <w:rPr>
        <w:rFonts w:ascii="Courier New" w:hAnsi="Courier New" w:cs="Courier New" w:hint="default"/>
      </w:rPr>
    </w:lvl>
    <w:lvl w:ilvl="8" w:tplc="040E0005">
      <w:start w:val="1"/>
      <w:numFmt w:val="bullet"/>
      <w:lvlText w:val=""/>
      <w:lvlJc w:val="left"/>
      <w:pPr>
        <w:ind w:left="6240" w:hanging="360"/>
      </w:pPr>
      <w:rPr>
        <w:rFonts w:ascii="Wingdings" w:hAnsi="Wingdings" w:hint="default"/>
      </w:rPr>
    </w:lvl>
  </w:abstractNum>
  <w:abstractNum w:abstractNumId="24" w15:restartNumberingAfterBreak="0">
    <w:nsid w:val="59903129"/>
    <w:multiLevelType w:val="hybridMultilevel"/>
    <w:tmpl w:val="4344DB6E"/>
    <w:lvl w:ilvl="0" w:tplc="040E0001">
      <w:start w:val="1"/>
      <w:numFmt w:val="bullet"/>
      <w:lvlText w:val=""/>
      <w:lvlJc w:val="left"/>
      <w:pPr>
        <w:ind w:left="1068" w:hanging="360"/>
      </w:pPr>
      <w:rPr>
        <w:rFonts w:ascii="Symbol" w:hAnsi="Symbol" w:hint="default"/>
      </w:rPr>
    </w:lvl>
    <w:lvl w:ilvl="1" w:tplc="AB08DEAC">
      <w:numFmt w:val="bullet"/>
      <w:lvlText w:val="•"/>
      <w:lvlJc w:val="left"/>
      <w:pPr>
        <w:ind w:left="1788" w:hanging="360"/>
      </w:pPr>
      <w:rPr>
        <w:rFonts w:ascii="Tahoma" w:eastAsia="Times New Roman" w:hAnsi="Tahoma" w:hint="default"/>
      </w:rPr>
    </w:lvl>
    <w:lvl w:ilvl="2" w:tplc="040E0005" w:tentative="1">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25" w15:restartNumberingAfterBreak="0">
    <w:nsid w:val="5A07028A"/>
    <w:multiLevelType w:val="hybridMultilevel"/>
    <w:tmpl w:val="29F4D644"/>
    <w:styleLink w:val="Importlt2stlus"/>
    <w:lvl w:ilvl="0" w:tplc="97B0B624">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720" w:hanging="360"/>
      </w:pPr>
      <w:rPr>
        <w:rFonts w:ascii="Symbol" w:eastAsia="Times New Roman" w:hAnsi="Symbol"/>
        <w:b w:val="0"/>
        <w:i w:val="0"/>
        <w:caps w:val="0"/>
        <w:smallCaps w:val="0"/>
        <w:strike w:val="0"/>
        <w:dstrike w:val="0"/>
        <w:color w:val="000000"/>
        <w:spacing w:val="0"/>
        <w:w w:val="100"/>
        <w:kern w:val="0"/>
        <w:position w:val="0"/>
        <w:vertAlign w:val="baseline"/>
      </w:rPr>
    </w:lvl>
    <w:lvl w:ilvl="1" w:tplc="2654D288">
      <w:start w:val="1"/>
      <w:numFmt w:val="bullet"/>
      <w:lvlText w:val="o"/>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204"/>
        </w:tabs>
        <w:ind w:left="1440" w:hanging="360"/>
      </w:pPr>
      <w:rPr>
        <w:rFonts w:ascii="Arial Unicode MS" w:eastAsia="Times New Roman" w:hAnsi="Arial Unicode MS"/>
        <w:b w:val="0"/>
        <w:i w:val="0"/>
        <w:caps w:val="0"/>
        <w:smallCaps w:val="0"/>
        <w:strike w:val="0"/>
        <w:dstrike w:val="0"/>
        <w:color w:val="000000"/>
        <w:spacing w:val="0"/>
        <w:w w:val="100"/>
        <w:kern w:val="0"/>
        <w:position w:val="0"/>
        <w:vertAlign w:val="baseline"/>
      </w:rPr>
    </w:lvl>
    <w:lvl w:ilvl="2" w:tplc="35DA49F4">
      <w:start w:val="1"/>
      <w:numFmt w:val="bullet"/>
      <w:lvlText w:val="▪"/>
      <w:lvlJc w:val="left"/>
      <w:pPr>
        <w:tabs>
          <w:tab w:val="left" w:pos="708"/>
          <w:tab w:val="left" w:pos="1416"/>
          <w:tab w:val="left" w:pos="2832"/>
          <w:tab w:val="left" w:pos="3540"/>
          <w:tab w:val="left" w:pos="4248"/>
          <w:tab w:val="left" w:pos="4956"/>
          <w:tab w:val="left" w:pos="5664"/>
          <w:tab w:val="left" w:pos="6372"/>
          <w:tab w:val="left" w:pos="7080"/>
          <w:tab w:val="left" w:pos="7788"/>
          <w:tab w:val="left" w:pos="8496"/>
          <w:tab w:val="left" w:pos="9204"/>
        </w:tabs>
        <w:ind w:left="2160" w:hanging="360"/>
      </w:pPr>
      <w:rPr>
        <w:rFonts w:ascii="Arial Unicode MS" w:eastAsia="Times New Roman" w:hAnsi="Arial Unicode MS"/>
        <w:b w:val="0"/>
        <w:i w:val="0"/>
        <w:caps w:val="0"/>
        <w:smallCaps w:val="0"/>
        <w:strike w:val="0"/>
        <w:dstrike w:val="0"/>
        <w:color w:val="000000"/>
        <w:spacing w:val="0"/>
        <w:w w:val="100"/>
        <w:kern w:val="0"/>
        <w:position w:val="0"/>
        <w:vertAlign w:val="baseline"/>
      </w:rPr>
    </w:lvl>
    <w:lvl w:ilvl="3" w:tplc="ABA8BFBA">
      <w:start w:val="1"/>
      <w:numFmt w:val="bullet"/>
      <w:lvlText w:val="•"/>
      <w:lvlJc w:val="left"/>
      <w:pPr>
        <w:tabs>
          <w:tab w:val="left" w:pos="708"/>
          <w:tab w:val="left" w:pos="1416"/>
          <w:tab w:val="left" w:pos="2124"/>
          <w:tab w:val="left" w:pos="3540"/>
          <w:tab w:val="left" w:pos="4248"/>
          <w:tab w:val="left" w:pos="4956"/>
          <w:tab w:val="left" w:pos="5664"/>
          <w:tab w:val="left" w:pos="6372"/>
          <w:tab w:val="left" w:pos="7080"/>
          <w:tab w:val="left" w:pos="7788"/>
          <w:tab w:val="left" w:pos="8496"/>
          <w:tab w:val="left" w:pos="9204"/>
        </w:tabs>
        <w:ind w:left="2880" w:hanging="360"/>
      </w:pPr>
      <w:rPr>
        <w:rFonts w:ascii="Symbol" w:eastAsia="Times New Roman" w:hAnsi="Symbol"/>
        <w:b w:val="0"/>
        <w:i w:val="0"/>
        <w:caps w:val="0"/>
        <w:smallCaps w:val="0"/>
        <w:strike w:val="0"/>
        <w:dstrike w:val="0"/>
        <w:color w:val="000000"/>
        <w:spacing w:val="0"/>
        <w:w w:val="100"/>
        <w:kern w:val="0"/>
        <w:position w:val="0"/>
        <w:vertAlign w:val="baseline"/>
      </w:rPr>
    </w:lvl>
    <w:lvl w:ilvl="4" w:tplc="DCFC7446">
      <w:start w:val="1"/>
      <w:numFmt w:val="bullet"/>
      <w:lvlText w:val="o"/>
      <w:lvlJc w:val="left"/>
      <w:pPr>
        <w:tabs>
          <w:tab w:val="left" w:pos="708"/>
          <w:tab w:val="left" w:pos="1416"/>
          <w:tab w:val="left" w:pos="2124"/>
          <w:tab w:val="left" w:pos="2832"/>
          <w:tab w:val="left" w:pos="4248"/>
          <w:tab w:val="left" w:pos="4956"/>
          <w:tab w:val="left" w:pos="5664"/>
          <w:tab w:val="left" w:pos="6372"/>
          <w:tab w:val="left" w:pos="7080"/>
          <w:tab w:val="left" w:pos="7788"/>
          <w:tab w:val="left" w:pos="8496"/>
          <w:tab w:val="left" w:pos="9204"/>
        </w:tabs>
        <w:ind w:left="3600" w:hanging="360"/>
      </w:pPr>
      <w:rPr>
        <w:rFonts w:ascii="Arial Unicode MS" w:eastAsia="Times New Roman" w:hAnsi="Arial Unicode MS"/>
        <w:b w:val="0"/>
        <w:i w:val="0"/>
        <w:caps w:val="0"/>
        <w:smallCaps w:val="0"/>
        <w:strike w:val="0"/>
        <w:dstrike w:val="0"/>
        <w:color w:val="000000"/>
        <w:spacing w:val="0"/>
        <w:w w:val="100"/>
        <w:kern w:val="0"/>
        <w:position w:val="0"/>
        <w:vertAlign w:val="baseline"/>
      </w:rPr>
    </w:lvl>
    <w:lvl w:ilvl="5" w:tplc="FDD81586">
      <w:start w:val="1"/>
      <w:numFmt w:val="bullet"/>
      <w:lvlText w:val="▪"/>
      <w:lvlJc w:val="left"/>
      <w:pPr>
        <w:tabs>
          <w:tab w:val="left" w:pos="708"/>
          <w:tab w:val="left" w:pos="1416"/>
          <w:tab w:val="left" w:pos="2124"/>
          <w:tab w:val="left" w:pos="2832"/>
          <w:tab w:val="left" w:pos="3540"/>
          <w:tab w:val="left" w:pos="4956"/>
          <w:tab w:val="left" w:pos="5664"/>
          <w:tab w:val="left" w:pos="6372"/>
          <w:tab w:val="left" w:pos="7080"/>
          <w:tab w:val="left" w:pos="7788"/>
          <w:tab w:val="left" w:pos="8496"/>
          <w:tab w:val="left" w:pos="9204"/>
        </w:tabs>
        <w:ind w:left="4320" w:hanging="360"/>
      </w:pPr>
      <w:rPr>
        <w:rFonts w:ascii="Arial Unicode MS" w:eastAsia="Times New Roman" w:hAnsi="Arial Unicode MS"/>
        <w:b w:val="0"/>
        <w:i w:val="0"/>
        <w:caps w:val="0"/>
        <w:smallCaps w:val="0"/>
        <w:strike w:val="0"/>
        <w:dstrike w:val="0"/>
        <w:color w:val="000000"/>
        <w:spacing w:val="0"/>
        <w:w w:val="100"/>
        <w:kern w:val="0"/>
        <w:position w:val="0"/>
        <w:vertAlign w:val="baseline"/>
      </w:rPr>
    </w:lvl>
    <w:lvl w:ilvl="6" w:tplc="0B82D038">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204"/>
        </w:tabs>
        <w:ind w:left="5040" w:hanging="360"/>
      </w:pPr>
      <w:rPr>
        <w:rFonts w:ascii="Symbol" w:eastAsia="Times New Roman" w:hAnsi="Symbol"/>
        <w:b w:val="0"/>
        <w:i w:val="0"/>
        <w:caps w:val="0"/>
        <w:smallCaps w:val="0"/>
        <w:strike w:val="0"/>
        <w:dstrike w:val="0"/>
        <w:color w:val="000000"/>
        <w:spacing w:val="0"/>
        <w:w w:val="100"/>
        <w:kern w:val="0"/>
        <w:position w:val="0"/>
        <w:vertAlign w:val="baseline"/>
      </w:rPr>
    </w:lvl>
    <w:lvl w:ilvl="7" w:tplc="A75E3D6C">
      <w:start w:val="1"/>
      <w:numFmt w:val="bullet"/>
      <w:lvlText w:val="o"/>
      <w:lvlJc w:val="left"/>
      <w:pPr>
        <w:tabs>
          <w:tab w:val="left" w:pos="708"/>
          <w:tab w:val="left" w:pos="1416"/>
          <w:tab w:val="left" w:pos="2124"/>
          <w:tab w:val="left" w:pos="2832"/>
          <w:tab w:val="left" w:pos="3540"/>
          <w:tab w:val="left" w:pos="4248"/>
          <w:tab w:val="left" w:pos="4956"/>
          <w:tab w:val="left" w:pos="6372"/>
          <w:tab w:val="left" w:pos="7080"/>
          <w:tab w:val="left" w:pos="7788"/>
          <w:tab w:val="left" w:pos="8496"/>
          <w:tab w:val="left" w:pos="9204"/>
        </w:tabs>
        <w:ind w:left="5760" w:hanging="360"/>
      </w:pPr>
      <w:rPr>
        <w:rFonts w:ascii="Arial Unicode MS" w:eastAsia="Times New Roman" w:hAnsi="Arial Unicode MS"/>
        <w:b w:val="0"/>
        <w:i w:val="0"/>
        <w:caps w:val="0"/>
        <w:smallCaps w:val="0"/>
        <w:strike w:val="0"/>
        <w:dstrike w:val="0"/>
        <w:color w:val="000000"/>
        <w:spacing w:val="0"/>
        <w:w w:val="100"/>
        <w:kern w:val="0"/>
        <w:position w:val="0"/>
        <w:vertAlign w:val="baseline"/>
      </w:rPr>
    </w:lvl>
    <w:lvl w:ilvl="8" w:tplc="E4309508">
      <w:start w:val="1"/>
      <w:numFmt w:val="bullet"/>
      <w:lvlText w:val="▪"/>
      <w:lvlJc w:val="left"/>
      <w:pPr>
        <w:tabs>
          <w:tab w:val="left" w:pos="708"/>
          <w:tab w:val="left" w:pos="1416"/>
          <w:tab w:val="left" w:pos="2124"/>
          <w:tab w:val="left" w:pos="2832"/>
          <w:tab w:val="left" w:pos="3540"/>
          <w:tab w:val="left" w:pos="4248"/>
          <w:tab w:val="left" w:pos="4956"/>
          <w:tab w:val="left" w:pos="5664"/>
          <w:tab w:val="left" w:pos="7080"/>
          <w:tab w:val="left" w:pos="7788"/>
          <w:tab w:val="left" w:pos="8496"/>
          <w:tab w:val="left" w:pos="9204"/>
        </w:tabs>
        <w:ind w:left="6480" w:hanging="360"/>
      </w:pPr>
      <w:rPr>
        <w:rFonts w:ascii="Arial Unicode MS" w:eastAsia="Times New Roman" w:hAnsi="Arial Unicode MS"/>
        <w:b w:val="0"/>
        <w:i w:val="0"/>
        <w:caps w:val="0"/>
        <w:smallCaps w:val="0"/>
        <w:strike w:val="0"/>
        <w:dstrike w:val="0"/>
        <w:color w:val="000000"/>
        <w:spacing w:val="0"/>
        <w:w w:val="100"/>
        <w:kern w:val="0"/>
        <w:position w:val="0"/>
        <w:vertAlign w:val="baseline"/>
      </w:rPr>
    </w:lvl>
  </w:abstractNum>
  <w:abstractNum w:abstractNumId="26" w15:restartNumberingAfterBreak="0">
    <w:nsid w:val="5A3F5F81"/>
    <w:multiLevelType w:val="hybridMultilevel"/>
    <w:tmpl w:val="140A3EF6"/>
    <w:lvl w:ilvl="0" w:tplc="05E21CFA">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7" w15:restartNumberingAfterBreak="0">
    <w:nsid w:val="5BA0531C"/>
    <w:multiLevelType w:val="hybridMultilevel"/>
    <w:tmpl w:val="5B46F7EA"/>
    <w:lvl w:ilvl="0" w:tplc="208274F8">
      <w:start w:val="1"/>
      <w:numFmt w:val="lowerLetter"/>
      <w:lvlText w:val="%1)"/>
      <w:lvlJc w:val="left"/>
      <w:pPr>
        <w:ind w:left="720" w:hanging="360"/>
      </w:pPr>
      <w:rPr>
        <w:rFonts w:ascii="Franklin Gothic Book" w:hAnsi="Franklin Gothic Book" w:hint="default"/>
        <w:b w:val="0"/>
        <w:bCs w:val="0"/>
        <w:sz w:val="20"/>
        <w:szCs w:val="20"/>
      </w:rPr>
    </w:lvl>
    <w:lvl w:ilvl="1" w:tplc="7814009E">
      <w:start w:val="1"/>
      <w:numFmt w:val="lowerLetter"/>
      <w:lvlText w:val="%2)"/>
      <w:lvlJc w:val="left"/>
      <w:pPr>
        <w:ind w:left="1440" w:hanging="360"/>
      </w:pPr>
      <w:rPr>
        <w:rFonts w:hint="default"/>
      </w:rPr>
    </w:lvl>
    <w:lvl w:ilvl="2" w:tplc="F6C20644">
      <w:start w:val="1"/>
      <w:numFmt w:val="lowerLetter"/>
      <w:lvlText w:val="%3)"/>
      <w:lvlJc w:val="left"/>
      <w:pPr>
        <w:ind w:left="2340" w:hanging="360"/>
      </w:pPr>
      <w:rPr>
        <w:rFonts w:hint="default"/>
      </w:rPr>
    </w:lvl>
    <w:lvl w:ilvl="3" w:tplc="D7347C42">
      <w:start w:val="6"/>
      <w:numFmt w:val="bullet"/>
      <w:lvlText w:val="-"/>
      <w:lvlJc w:val="left"/>
      <w:pPr>
        <w:ind w:left="3225" w:hanging="705"/>
      </w:pPr>
      <w:rPr>
        <w:rFonts w:ascii="Franklin Gothic Book" w:eastAsia="Times New Roman" w:hAnsi="Franklin Gothic Book" w:cstheme="majorHAnsi" w:hint="default"/>
      </w:r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8"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9" w15:restartNumberingAfterBreak="0">
    <w:nsid w:val="5DE8688B"/>
    <w:multiLevelType w:val="multilevel"/>
    <w:tmpl w:val="040E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5FB0831"/>
    <w:multiLevelType w:val="multilevel"/>
    <w:tmpl w:val="3A16EACC"/>
    <w:lvl w:ilvl="0">
      <w:start w:val="1"/>
      <w:numFmt w:val="decimal"/>
      <w:lvlText w:val="%1."/>
      <w:lvlJc w:val="left"/>
      <w:pPr>
        <w:ind w:left="720" w:hanging="360"/>
      </w:p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9274161"/>
    <w:multiLevelType w:val="multilevel"/>
    <w:tmpl w:val="39BC5ED8"/>
    <w:lvl w:ilvl="0">
      <w:start w:val="9"/>
      <w:numFmt w:val="decimal"/>
      <w:suff w:val="space"/>
      <w:lvlText w:val="%1."/>
      <w:lvlJc w:val="left"/>
      <w:pPr>
        <w:ind w:left="360" w:hanging="360"/>
      </w:pPr>
      <w:rPr>
        <w:rFonts w:cs="Times New Roman" w:hint="default"/>
        <w:b/>
        <w:bCs/>
      </w:rPr>
    </w:lvl>
    <w:lvl w:ilvl="1">
      <w:start w:val="1"/>
      <w:numFmt w:val="decimal"/>
      <w:suff w:val="space"/>
      <w:lvlText w:val="%1.%2."/>
      <w:lvlJc w:val="left"/>
      <w:pPr>
        <w:ind w:left="2589" w:hanging="360"/>
      </w:pPr>
      <w:rPr>
        <w:rFonts w:cs="Times New Roman" w:hint="default"/>
        <w:b/>
        <w:bCs/>
        <w:color w:val="auto"/>
        <w:sz w:val="20"/>
        <w:szCs w:val="20"/>
      </w:rPr>
    </w:lvl>
    <w:lvl w:ilvl="2">
      <w:start w:val="1"/>
      <w:numFmt w:val="decimal"/>
      <w:suff w:val="space"/>
      <w:lvlText w:val="%1.%2.%3."/>
      <w:lvlJc w:val="left"/>
      <w:pPr>
        <w:ind w:left="900" w:hanging="720"/>
      </w:pPr>
      <w:rPr>
        <w:rFonts w:cs="Times New Roman" w:hint="default"/>
        <w:b/>
      </w:rPr>
    </w:lvl>
    <w:lvl w:ilvl="3">
      <w:start w:val="1"/>
      <w:numFmt w:val="decimal"/>
      <w:lvlText w:val="%1.%2.%3.%4."/>
      <w:lvlJc w:val="left"/>
      <w:pPr>
        <w:ind w:left="900" w:hanging="720"/>
      </w:pPr>
      <w:rPr>
        <w:rFonts w:cs="Times New Roman" w:hint="default"/>
      </w:rPr>
    </w:lvl>
    <w:lvl w:ilvl="4">
      <w:start w:val="1"/>
      <w:numFmt w:val="decimal"/>
      <w:lvlText w:val="%1.%2.%3.%4.%5."/>
      <w:lvlJc w:val="left"/>
      <w:pPr>
        <w:ind w:left="1260" w:hanging="1080"/>
      </w:pPr>
      <w:rPr>
        <w:rFonts w:cs="Times New Roman" w:hint="default"/>
      </w:rPr>
    </w:lvl>
    <w:lvl w:ilvl="5">
      <w:start w:val="1"/>
      <w:numFmt w:val="decimal"/>
      <w:lvlText w:val="%1.%2.%3.%4.%5.%6."/>
      <w:lvlJc w:val="left"/>
      <w:pPr>
        <w:ind w:left="1260" w:hanging="1080"/>
      </w:pPr>
      <w:rPr>
        <w:rFonts w:cs="Times New Roman" w:hint="default"/>
      </w:rPr>
    </w:lvl>
    <w:lvl w:ilvl="6">
      <w:start w:val="1"/>
      <w:numFmt w:val="decimal"/>
      <w:lvlText w:val="%1.%2.%3.%4.%5.%6.%7."/>
      <w:lvlJc w:val="left"/>
      <w:pPr>
        <w:ind w:left="1620" w:hanging="1440"/>
      </w:pPr>
      <w:rPr>
        <w:rFonts w:cs="Times New Roman" w:hint="default"/>
      </w:rPr>
    </w:lvl>
    <w:lvl w:ilvl="7">
      <w:start w:val="1"/>
      <w:numFmt w:val="decimal"/>
      <w:lvlText w:val="%1.%2.%3.%4.%5.%6.%7.%8."/>
      <w:lvlJc w:val="left"/>
      <w:pPr>
        <w:ind w:left="1620" w:hanging="1440"/>
      </w:pPr>
      <w:rPr>
        <w:rFonts w:cs="Times New Roman" w:hint="default"/>
      </w:rPr>
    </w:lvl>
    <w:lvl w:ilvl="8">
      <w:start w:val="1"/>
      <w:numFmt w:val="decimal"/>
      <w:lvlText w:val="%1.%2.%3.%4.%5.%6.%7.%8.%9."/>
      <w:lvlJc w:val="left"/>
      <w:pPr>
        <w:ind w:left="1980" w:hanging="1800"/>
      </w:pPr>
      <w:rPr>
        <w:rFonts w:cs="Times New Roman" w:hint="default"/>
      </w:rPr>
    </w:lvl>
  </w:abstractNum>
  <w:abstractNum w:abstractNumId="32" w15:restartNumberingAfterBreak="0">
    <w:nsid w:val="6A046378"/>
    <w:multiLevelType w:val="multilevel"/>
    <w:tmpl w:val="040E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3" w15:restartNumberingAfterBreak="0">
    <w:nsid w:val="71BA2A6D"/>
    <w:multiLevelType w:val="hybridMultilevel"/>
    <w:tmpl w:val="A06E2B68"/>
    <w:styleLink w:val="Importlt1stlus"/>
    <w:lvl w:ilvl="0" w:tplc="94A618FE">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720" w:hanging="360"/>
      </w:pPr>
      <w:rPr>
        <w:rFonts w:ascii="Symbol" w:eastAsia="Times New Roman" w:hAnsi="Symbol"/>
        <w:b w:val="0"/>
        <w:i w:val="0"/>
        <w:caps w:val="0"/>
        <w:smallCaps w:val="0"/>
        <w:strike w:val="0"/>
        <w:dstrike w:val="0"/>
        <w:color w:val="000000"/>
        <w:spacing w:val="0"/>
        <w:w w:val="100"/>
        <w:kern w:val="0"/>
        <w:position w:val="0"/>
        <w:vertAlign w:val="baseline"/>
      </w:rPr>
    </w:lvl>
    <w:lvl w:ilvl="1" w:tplc="3A8444B6">
      <w:start w:val="1"/>
      <w:numFmt w:val="bullet"/>
      <w:lvlText w:val="o"/>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204"/>
        </w:tabs>
        <w:ind w:left="1440" w:hanging="360"/>
      </w:pPr>
      <w:rPr>
        <w:rFonts w:ascii="Arial Unicode MS" w:eastAsia="Times New Roman" w:hAnsi="Arial Unicode MS"/>
        <w:b w:val="0"/>
        <w:i w:val="0"/>
        <w:caps w:val="0"/>
        <w:smallCaps w:val="0"/>
        <w:strike w:val="0"/>
        <w:dstrike w:val="0"/>
        <w:color w:val="000000"/>
        <w:spacing w:val="0"/>
        <w:w w:val="100"/>
        <w:kern w:val="0"/>
        <w:position w:val="0"/>
        <w:vertAlign w:val="baseline"/>
      </w:rPr>
    </w:lvl>
    <w:lvl w:ilvl="2" w:tplc="8D86F182">
      <w:start w:val="1"/>
      <w:numFmt w:val="bullet"/>
      <w:lvlText w:val="▪"/>
      <w:lvlJc w:val="left"/>
      <w:pPr>
        <w:tabs>
          <w:tab w:val="left" w:pos="708"/>
          <w:tab w:val="left" w:pos="1416"/>
          <w:tab w:val="left" w:pos="2832"/>
          <w:tab w:val="left" w:pos="3540"/>
          <w:tab w:val="left" w:pos="4248"/>
          <w:tab w:val="left" w:pos="4956"/>
          <w:tab w:val="left" w:pos="5664"/>
          <w:tab w:val="left" w:pos="6372"/>
          <w:tab w:val="left" w:pos="7080"/>
          <w:tab w:val="left" w:pos="7788"/>
          <w:tab w:val="left" w:pos="8496"/>
          <w:tab w:val="left" w:pos="9204"/>
        </w:tabs>
        <w:ind w:left="2160" w:hanging="360"/>
      </w:pPr>
      <w:rPr>
        <w:rFonts w:ascii="Arial Unicode MS" w:eastAsia="Times New Roman" w:hAnsi="Arial Unicode MS"/>
        <w:b w:val="0"/>
        <w:i w:val="0"/>
        <w:caps w:val="0"/>
        <w:smallCaps w:val="0"/>
        <w:strike w:val="0"/>
        <w:dstrike w:val="0"/>
        <w:color w:val="000000"/>
        <w:spacing w:val="0"/>
        <w:w w:val="100"/>
        <w:kern w:val="0"/>
        <w:position w:val="0"/>
        <w:vertAlign w:val="baseline"/>
      </w:rPr>
    </w:lvl>
    <w:lvl w:ilvl="3" w:tplc="CAE44700">
      <w:start w:val="1"/>
      <w:numFmt w:val="bullet"/>
      <w:lvlText w:val="•"/>
      <w:lvlJc w:val="left"/>
      <w:pPr>
        <w:tabs>
          <w:tab w:val="left" w:pos="708"/>
          <w:tab w:val="left" w:pos="1416"/>
          <w:tab w:val="left" w:pos="2124"/>
          <w:tab w:val="left" w:pos="3540"/>
          <w:tab w:val="left" w:pos="4248"/>
          <w:tab w:val="left" w:pos="4956"/>
          <w:tab w:val="left" w:pos="5664"/>
          <w:tab w:val="left" w:pos="6372"/>
          <w:tab w:val="left" w:pos="7080"/>
          <w:tab w:val="left" w:pos="7788"/>
          <w:tab w:val="left" w:pos="8496"/>
          <w:tab w:val="left" w:pos="9204"/>
        </w:tabs>
        <w:ind w:left="2880" w:hanging="360"/>
      </w:pPr>
      <w:rPr>
        <w:rFonts w:ascii="Symbol" w:eastAsia="Times New Roman" w:hAnsi="Symbol"/>
        <w:b w:val="0"/>
        <w:i w:val="0"/>
        <w:caps w:val="0"/>
        <w:smallCaps w:val="0"/>
        <w:strike w:val="0"/>
        <w:dstrike w:val="0"/>
        <w:color w:val="000000"/>
        <w:spacing w:val="0"/>
        <w:w w:val="100"/>
        <w:kern w:val="0"/>
        <w:position w:val="0"/>
        <w:vertAlign w:val="baseline"/>
      </w:rPr>
    </w:lvl>
    <w:lvl w:ilvl="4" w:tplc="2A1A6FEE">
      <w:start w:val="1"/>
      <w:numFmt w:val="bullet"/>
      <w:lvlText w:val="o"/>
      <w:lvlJc w:val="left"/>
      <w:pPr>
        <w:tabs>
          <w:tab w:val="left" w:pos="708"/>
          <w:tab w:val="left" w:pos="1416"/>
          <w:tab w:val="left" w:pos="2124"/>
          <w:tab w:val="left" w:pos="2832"/>
          <w:tab w:val="left" w:pos="4248"/>
          <w:tab w:val="left" w:pos="4956"/>
          <w:tab w:val="left" w:pos="5664"/>
          <w:tab w:val="left" w:pos="6372"/>
          <w:tab w:val="left" w:pos="7080"/>
          <w:tab w:val="left" w:pos="7788"/>
          <w:tab w:val="left" w:pos="8496"/>
          <w:tab w:val="left" w:pos="9204"/>
        </w:tabs>
        <w:ind w:left="3600" w:hanging="360"/>
      </w:pPr>
      <w:rPr>
        <w:rFonts w:ascii="Arial Unicode MS" w:eastAsia="Times New Roman" w:hAnsi="Arial Unicode MS"/>
        <w:b w:val="0"/>
        <w:i w:val="0"/>
        <w:caps w:val="0"/>
        <w:smallCaps w:val="0"/>
        <w:strike w:val="0"/>
        <w:dstrike w:val="0"/>
        <w:color w:val="000000"/>
        <w:spacing w:val="0"/>
        <w:w w:val="100"/>
        <w:kern w:val="0"/>
        <w:position w:val="0"/>
        <w:vertAlign w:val="baseline"/>
      </w:rPr>
    </w:lvl>
    <w:lvl w:ilvl="5" w:tplc="975AF570">
      <w:start w:val="1"/>
      <w:numFmt w:val="bullet"/>
      <w:lvlText w:val="▪"/>
      <w:lvlJc w:val="left"/>
      <w:pPr>
        <w:tabs>
          <w:tab w:val="left" w:pos="708"/>
          <w:tab w:val="left" w:pos="1416"/>
          <w:tab w:val="left" w:pos="2124"/>
          <w:tab w:val="left" w:pos="2832"/>
          <w:tab w:val="left" w:pos="3540"/>
          <w:tab w:val="left" w:pos="4956"/>
          <w:tab w:val="left" w:pos="5664"/>
          <w:tab w:val="left" w:pos="6372"/>
          <w:tab w:val="left" w:pos="7080"/>
          <w:tab w:val="left" w:pos="7788"/>
          <w:tab w:val="left" w:pos="8496"/>
          <w:tab w:val="left" w:pos="9204"/>
        </w:tabs>
        <w:ind w:left="4320" w:hanging="360"/>
      </w:pPr>
      <w:rPr>
        <w:rFonts w:ascii="Arial Unicode MS" w:eastAsia="Times New Roman" w:hAnsi="Arial Unicode MS"/>
        <w:b w:val="0"/>
        <w:i w:val="0"/>
        <w:caps w:val="0"/>
        <w:smallCaps w:val="0"/>
        <w:strike w:val="0"/>
        <w:dstrike w:val="0"/>
        <w:color w:val="000000"/>
        <w:spacing w:val="0"/>
        <w:w w:val="100"/>
        <w:kern w:val="0"/>
        <w:position w:val="0"/>
        <w:vertAlign w:val="baseline"/>
      </w:rPr>
    </w:lvl>
    <w:lvl w:ilvl="6" w:tplc="4DE6E42A">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204"/>
        </w:tabs>
        <w:ind w:left="5040" w:hanging="360"/>
      </w:pPr>
      <w:rPr>
        <w:rFonts w:ascii="Symbol" w:eastAsia="Times New Roman" w:hAnsi="Symbol"/>
        <w:b w:val="0"/>
        <w:i w:val="0"/>
        <w:caps w:val="0"/>
        <w:smallCaps w:val="0"/>
        <w:strike w:val="0"/>
        <w:dstrike w:val="0"/>
        <w:color w:val="000000"/>
        <w:spacing w:val="0"/>
        <w:w w:val="100"/>
        <w:kern w:val="0"/>
        <w:position w:val="0"/>
        <w:vertAlign w:val="baseline"/>
      </w:rPr>
    </w:lvl>
    <w:lvl w:ilvl="7" w:tplc="BD32AB32">
      <w:start w:val="1"/>
      <w:numFmt w:val="bullet"/>
      <w:lvlText w:val="o"/>
      <w:lvlJc w:val="left"/>
      <w:pPr>
        <w:tabs>
          <w:tab w:val="left" w:pos="708"/>
          <w:tab w:val="left" w:pos="1416"/>
          <w:tab w:val="left" w:pos="2124"/>
          <w:tab w:val="left" w:pos="2832"/>
          <w:tab w:val="left" w:pos="3540"/>
          <w:tab w:val="left" w:pos="4248"/>
          <w:tab w:val="left" w:pos="4956"/>
          <w:tab w:val="left" w:pos="6372"/>
          <w:tab w:val="left" w:pos="7080"/>
          <w:tab w:val="left" w:pos="7788"/>
          <w:tab w:val="left" w:pos="8496"/>
          <w:tab w:val="left" w:pos="9204"/>
        </w:tabs>
        <w:ind w:left="5760" w:hanging="360"/>
      </w:pPr>
      <w:rPr>
        <w:rFonts w:ascii="Arial Unicode MS" w:eastAsia="Times New Roman" w:hAnsi="Arial Unicode MS"/>
        <w:b w:val="0"/>
        <w:i w:val="0"/>
        <w:caps w:val="0"/>
        <w:smallCaps w:val="0"/>
        <w:strike w:val="0"/>
        <w:dstrike w:val="0"/>
        <w:color w:val="000000"/>
        <w:spacing w:val="0"/>
        <w:w w:val="100"/>
        <w:kern w:val="0"/>
        <w:position w:val="0"/>
        <w:vertAlign w:val="baseline"/>
      </w:rPr>
    </w:lvl>
    <w:lvl w:ilvl="8" w:tplc="0F3A7D82">
      <w:start w:val="1"/>
      <w:numFmt w:val="bullet"/>
      <w:lvlText w:val="▪"/>
      <w:lvlJc w:val="left"/>
      <w:pPr>
        <w:tabs>
          <w:tab w:val="left" w:pos="708"/>
          <w:tab w:val="left" w:pos="1416"/>
          <w:tab w:val="left" w:pos="2124"/>
          <w:tab w:val="left" w:pos="2832"/>
          <w:tab w:val="left" w:pos="3540"/>
          <w:tab w:val="left" w:pos="4248"/>
          <w:tab w:val="left" w:pos="4956"/>
          <w:tab w:val="left" w:pos="5664"/>
          <w:tab w:val="left" w:pos="7080"/>
          <w:tab w:val="left" w:pos="7788"/>
          <w:tab w:val="left" w:pos="8496"/>
          <w:tab w:val="left" w:pos="9204"/>
        </w:tabs>
        <w:ind w:left="6480" w:hanging="360"/>
      </w:pPr>
      <w:rPr>
        <w:rFonts w:ascii="Arial Unicode MS" w:eastAsia="Times New Roman" w:hAnsi="Arial Unicode MS"/>
        <w:b w:val="0"/>
        <w:i w:val="0"/>
        <w:caps w:val="0"/>
        <w:smallCaps w:val="0"/>
        <w:strike w:val="0"/>
        <w:dstrike w:val="0"/>
        <w:color w:val="000000"/>
        <w:spacing w:val="0"/>
        <w:w w:val="100"/>
        <w:kern w:val="0"/>
        <w:position w:val="0"/>
        <w:vertAlign w:val="baseline"/>
      </w:rPr>
    </w:lvl>
  </w:abstractNum>
  <w:abstractNum w:abstractNumId="34"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35" w15:restartNumberingAfterBreak="0">
    <w:nsid w:val="74035A46"/>
    <w:multiLevelType w:val="multilevel"/>
    <w:tmpl w:val="99888E1E"/>
    <w:lvl w:ilvl="0">
      <w:start w:val="1"/>
      <w:numFmt w:val="decimal"/>
      <w:pStyle w:val="SzerzList-1"/>
      <w:lvlText w:val="%1."/>
      <w:lvlJc w:val="left"/>
      <w:pPr>
        <w:ind w:left="360" w:hanging="360"/>
      </w:pPr>
      <w:rPr>
        <w:rFonts w:cs="Times New Roman" w:hint="default"/>
      </w:rPr>
    </w:lvl>
    <w:lvl w:ilvl="1">
      <w:start w:val="1"/>
      <w:numFmt w:val="decimal"/>
      <w:pStyle w:val="SzerzList-2"/>
      <w:lvlText w:val="%2."/>
      <w:lvlJc w:val="left"/>
      <w:pPr>
        <w:ind w:left="432" w:hanging="432"/>
      </w:pPr>
      <w:rPr>
        <w:rFonts w:ascii="Calibri" w:eastAsia="Times New Roman" w:hAnsi="Calibri" w:cs="Times New Roman"/>
        <w:b w:val="0"/>
        <w:sz w:val="24"/>
      </w:rPr>
    </w:lvl>
    <w:lvl w:ilvl="2">
      <w:start w:val="1"/>
      <w:numFmt w:val="decimal"/>
      <w:pStyle w:val="SzerzList-3"/>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15:restartNumberingAfterBreak="0">
    <w:nsid w:val="794D4C92"/>
    <w:multiLevelType w:val="hybridMultilevel"/>
    <w:tmpl w:val="0554CD64"/>
    <w:lvl w:ilvl="0" w:tplc="0E900A56">
      <w:start w:val="1"/>
      <w:numFmt w:val="bullet"/>
      <w:pStyle w:val="Listing"/>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7" w15:restartNumberingAfterBreak="0">
    <w:nsid w:val="7B4611E8"/>
    <w:multiLevelType w:val="hybridMultilevel"/>
    <w:tmpl w:val="0F024248"/>
    <w:lvl w:ilvl="0" w:tplc="67A0CAD6">
      <w:numFmt w:val="bullet"/>
      <w:lvlText w:val="•"/>
      <w:lvlJc w:val="left"/>
      <w:pPr>
        <w:ind w:left="720" w:hanging="360"/>
      </w:pPr>
      <w:rPr>
        <w:rFonts w:ascii="Franklin Gothic Book" w:eastAsia="Calibri" w:hAnsi="Franklin Gothic Book" w:cs="Tahoma"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cs="Wingdings" w:hint="default"/>
      </w:rPr>
    </w:lvl>
    <w:lvl w:ilvl="3" w:tplc="040E0001" w:tentative="1">
      <w:start w:val="1"/>
      <w:numFmt w:val="bullet"/>
      <w:lvlText w:val=""/>
      <w:lvlJc w:val="left"/>
      <w:pPr>
        <w:ind w:left="2880" w:hanging="360"/>
      </w:pPr>
      <w:rPr>
        <w:rFonts w:ascii="Symbol" w:hAnsi="Symbol" w:cs="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cs="Wingdings" w:hint="default"/>
      </w:rPr>
    </w:lvl>
    <w:lvl w:ilvl="6" w:tplc="040E0001" w:tentative="1">
      <w:start w:val="1"/>
      <w:numFmt w:val="bullet"/>
      <w:lvlText w:val=""/>
      <w:lvlJc w:val="left"/>
      <w:pPr>
        <w:ind w:left="5040" w:hanging="360"/>
      </w:pPr>
      <w:rPr>
        <w:rFonts w:ascii="Symbol" w:hAnsi="Symbol" w:cs="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cs="Wingdings" w:hint="default"/>
      </w:rPr>
    </w:lvl>
  </w:abstractNum>
  <w:abstractNum w:abstractNumId="38" w15:restartNumberingAfterBreak="0">
    <w:nsid w:val="7C8134E5"/>
    <w:multiLevelType w:val="multilevel"/>
    <w:tmpl w:val="197CE8D0"/>
    <w:lvl w:ilvl="0">
      <w:start w:val="7"/>
      <w:numFmt w:val="decimal"/>
      <w:lvlText w:val="%1."/>
      <w:lvlJc w:val="left"/>
      <w:pPr>
        <w:ind w:left="360" w:hanging="360"/>
      </w:pPr>
      <w:rPr>
        <w:rFonts w:hint="default"/>
        <w:b/>
        <w:bCs/>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CF45D79"/>
    <w:multiLevelType w:val="multilevel"/>
    <w:tmpl w:val="4F76C01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E7F2B96"/>
    <w:multiLevelType w:val="multilevel"/>
    <w:tmpl w:val="2F0AFC0C"/>
    <w:lvl w:ilvl="0">
      <w:start w:val="1"/>
      <w:numFmt w:val="decimal"/>
      <w:suff w:val="space"/>
      <w:lvlText w:val="%1."/>
      <w:lvlJc w:val="left"/>
      <w:pPr>
        <w:ind w:left="540" w:hanging="360"/>
      </w:pPr>
      <w:rPr>
        <w:rFonts w:cs="Times New Roman" w:hint="default"/>
        <w:b/>
        <w:bCs/>
      </w:rPr>
    </w:lvl>
    <w:lvl w:ilvl="1">
      <w:start w:val="1"/>
      <w:numFmt w:val="decimal"/>
      <w:suff w:val="space"/>
      <w:lvlText w:val="%1.%2."/>
      <w:lvlJc w:val="left"/>
      <w:pPr>
        <w:ind w:left="2769" w:hanging="360"/>
      </w:pPr>
      <w:rPr>
        <w:rFonts w:cs="Times New Roman" w:hint="default"/>
        <w:b/>
        <w:bCs/>
        <w:color w:val="auto"/>
        <w:sz w:val="20"/>
        <w:szCs w:val="20"/>
      </w:rPr>
    </w:lvl>
    <w:lvl w:ilvl="2">
      <w:start w:val="1"/>
      <w:numFmt w:val="decimal"/>
      <w:suff w:val="space"/>
      <w:lvlText w:val="%1.%2.%3."/>
      <w:lvlJc w:val="left"/>
      <w:pPr>
        <w:ind w:left="1080" w:hanging="720"/>
      </w:pPr>
      <w:rPr>
        <w:rFonts w:cs="Times New Roman" w:hint="default"/>
        <w:b/>
      </w:rPr>
    </w:lvl>
    <w:lvl w:ilvl="3">
      <w:start w:val="1"/>
      <w:numFmt w:val="decimal"/>
      <w:lvlText w:val="%1.%2.%3.%4."/>
      <w:lvlJc w:val="left"/>
      <w:pPr>
        <w:ind w:left="1080" w:hanging="720"/>
      </w:pPr>
      <w:rPr>
        <w:rFonts w:cs="Times New Roman" w:hint="default"/>
      </w:rPr>
    </w:lvl>
    <w:lvl w:ilvl="4">
      <w:start w:val="1"/>
      <w:numFmt w:val="decimal"/>
      <w:lvlText w:val="%1.%2.%3.%4.%5."/>
      <w:lvlJc w:val="left"/>
      <w:pPr>
        <w:ind w:left="1440" w:hanging="1080"/>
      </w:pPr>
      <w:rPr>
        <w:rFonts w:cs="Times New Roman" w:hint="default"/>
      </w:rPr>
    </w:lvl>
    <w:lvl w:ilvl="5">
      <w:start w:val="1"/>
      <w:numFmt w:val="decimal"/>
      <w:lvlText w:val="%1.%2.%3.%4.%5.%6."/>
      <w:lvlJc w:val="left"/>
      <w:pPr>
        <w:ind w:left="1440" w:hanging="1080"/>
      </w:pPr>
      <w:rPr>
        <w:rFonts w:cs="Times New Roman" w:hint="default"/>
      </w:rPr>
    </w:lvl>
    <w:lvl w:ilvl="6">
      <w:start w:val="1"/>
      <w:numFmt w:val="decimal"/>
      <w:lvlText w:val="%1.%2.%3.%4.%5.%6.%7."/>
      <w:lvlJc w:val="left"/>
      <w:pPr>
        <w:ind w:left="1800" w:hanging="1440"/>
      </w:pPr>
      <w:rPr>
        <w:rFonts w:cs="Times New Roman" w:hint="default"/>
      </w:rPr>
    </w:lvl>
    <w:lvl w:ilvl="7">
      <w:start w:val="1"/>
      <w:numFmt w:val="decimal"/>
      <w:lvlText w:val="%1.%2.%3.%4.%5.%6.%7.%8."/>
      <w:lvlJc w:val="left"/>
      <w:pPr>
        <w:ind w:left="1800" w:hanging="1440"/>
      </w:pPr>
      <w:rPr>
        <w:rFonts w:cs="Times New Roman" w:hint="default"/>
      </w:rPr>
    </w:lvl>
    <w:lvl w:ilvl="8">
      <w:start w:val="1"/>
      <w:numFmt w:val="decimal"/>
      <w:lvlText w:val="%1.%2.%3.%4.%5.%6.%7.%8.%9."/>
      <w:lvlJc w:val="left"/>
      <w:pPr>
        <w:ind w:left="2160" w:hanging="1800"/>
      </w:pPr>
      <w:rPr>
        <w:rFonts w:cs="Times New Roman" w:hint="default"/>
      </w:rPr>
    </w:lvl>
  </w:abstractNum>
  <w:abstractNum w:abstractNumId="41" w15:restartNumberingAfterBreak="0">
    <w:nsid w:val="7EA01864"/>
    <w:multiLevelType w:val="hybridMultilevel"/>
    <w:tmpl w:val="AD90F66E"/>
    <w:lvl w:ilvl="0" w:tplc="A8EE1F58">
      <w:start w:val="1"/>
      <w:numFmt w:val="bullet"/>
      <w:pStyle w:val="felsorolas1"/>
      <w:lvlText w:val=""/>
      <w:lvlJc w:val="left"/>
      <w:pPr>
        <w:tabs>
          <w:tab w:val="num" w:pos="720"/>
        </w:tabs>
        <w:ind w:left="720" w:hanging="360"/>
      </w:pPr>
      <w:rPr>
        <w:rFonts w:ascii="Wingdings" w:hAnsi="Wingdings" w:hint="default"/>
      </w:rPr>
    </w:lvl>
    <w:lvl w:ilvl="1" w:tplc="F438AFF8">
      <w:start w:val="1"/>
      <w:numFmt w:val="bullet"/>
      <w:lvlText w:val="o"/>
      <w:lvlJc w:val="left"/>
      <w:pPr>
        <w:tabs>
          <w:tab w:val="num" w:pos="1440"/>
        </w:tabs>
        <w:ind w:left="1440" w:hanging="360"/>
      </w:pPr>
      <w:rPr>
        <w:rFonts w:ascii="Courier New" w:hAnsi="Courier New" w:hint="default"/>
      </w:rPr>
    </w:lvl>
    <w:lvl w:ilvl="2" w:tplc="040E001B">
      <w:start w:val="1"/>
      <w:numFmt w:val="bullet"/>
      <w:lvlText w:val=""/>
      <w:lvlJc w:val="left"/>
      <w:pPr>
        <w:tabs>
          <w:tab w:val="num" w:pos="2160"/>
        </w:tabs>
        <w:ind w:left="2160" w:hanging="360"/>
      </w:pPr>
      <w:rPr>
        <w:rFonts w:ascii="Wingdings" w:hAnsi="Wingdings" w:hint="default"/>
      </w:rPr>
    </w:lvl>
    <w:lvl w:ilvl="3" w:tplc="040E000F">
      <w:start w:val="1"/>
      <w:numFmt w:val="bullet"/>
      <w:lvlText w:val=""/>
      <w:lvlJc w:val="left"/>
      <w:pPr>
        <w:tabs>
          <w:tab w:val="num" w:pos="2880"/>
        </w:tabs>
        <w:ind w:left="2880" w:hanging="360"/>
      </w:pPr>
      <w:rPr>
        <w:rFonts w:ascii="Symbol" w:hAnsi="Symbol" w:hint="default"/>
      </w:rPr>
    </w:lvl>
    <w:lvl w:ilvl="4" w:tplc="040E0019">
      <w:start w:val="1"/>
      <w:numFmt w:val="bullet"/>
      <w:lvlText w:val="o"/>
      <w:lvlJc w:val="left"/>
      <w:pPr>
        <w:tabs>
          <w:tab w:val="num" w:pos="3600"/>
        </w:tabs>
        <w:ind w:left="3600" w:hanging="360"/>
      </w:pPr>
      <w:rPr>
        <w:rFonts w:ascii="Courier New" w:hAnsi="Courier New" w:hint="default"/>
      </w:rPr>
    </w:lvl>
    <w:lvl w:ilvl="5" w:tplc="040E001B">
      <w:start w:val="1"/>
      <w:numFmt w:val="bullet"/>
      <w:lvlText w:val=""/>
      <w:lvlJc w:val="left"/>
      <w:pPr>
        <w:tabs>
          <w:tab w:val="num" w:pos="4320"/>
        </w:tabs>
        <w:ind w:left="4320" w:hanging="360"/>
      </w:pPr>
      <w:rPr>
        <w:rFonts w:ascii="Wingdings" w:hAnsi="Wingdings" w:hint="default"/>
      </w:rPr>
    </w:lvl>
    <w:lvl w:ilvl="6" w:tplc="040E000F">
      <w:start w:val="1"/>
      <w:numFmt w:val="bullet"/>
      <w:lvlText w:val=""/>
      <w:lvlJc w:val="left"/>
      <w:pPr>
        <w:tabs>
          <w:tab w:val="num" w:pos="5040"/>
        </w:tabs>
        <w:ind w:left="5040" w:hanging="360"/>
      </w:pPr>
      <w:rPr>
        <w:rFonts w:ascii="Symbol" w:hAnsi="Symbol" w:hint="default"/>
      </w:rPr>
    </w:lvl>
    <w:lvl w:ilvl="7" w:tplc="040E0019">
      <w:start w:val="1"/>
      <w:numFmt w:val="bullet"/>
      <w:lvlText w:val="o"/>
      <w:lvlJc w:val="left"/>
      <w:pPr>
        <w:tabs>
          <w:tab w:val="num" w:pos="5760"/>
        </w:tabs>
        <w:ind w:left="5760" w:hanging="360"/>
      </w:pPr>
      <w:rPr>
        <w:rFonts w:ascii="Courier New" w:hAnsi="Courier New" w:hint="default"/>
      </w:rPr>
    </w:lvl>
    <w:lvl w:ilvl="8" w:tplc="040E001B">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5"/>
  </w:num>
  <w:num w:numId="4">
    <w:abstractNumId w:val="4"/>
  </w:num>
  <w:num w:numId="5">
    <w:abstractNumId w:val="2"/>
  </w:num>
  <w:num w:numId="6">
    <w:abstractNumId w:val="1"/>
  </w:num>
  <w:num w:numId="7">
    <w:abstractNumId w:val="6"/>
  </w:num>
  <w:num w:numId="8">
    <w:abstractNumId w:val="28"/>
    <w:lvlOverride w:ilvl="0">
      <w:startOverride w:val="1"/>
    </w:lvlOverride>
  </w:num>
  <w:num w:numId="9">
    <w:abstractNumId w:val="19"/>
    <w:lvlOverride w:ilvl="0">
      <w:startOverride w:val="1"/>
    </w:lvlOverride>
  </w:num>
  <w:num w:numId="10">
    <w:abstractNumId w:val="15"/>
  </w:num>
  <w:num w:numId="11">
    <w:abstractNumId w:val="33"/>
  </w:num>
  <w:num w:numId="12">
    <w:abstractNumId w:val="25"/>
  </w:num>
  <w:num w:numId="13">
    <w:abstractNumId w:val="34"/>
  </w:num>
  <w:num w:numId="14">
    <w:abstractNumId w:val="36"/>
  </w:num>
  <w:num w:numId="15">
    <w:abstractNumId w:val="41"/>
  </w:num>
  <w:num w:numId="16">
    <w:abstractNumId w:val="20"/>
  </w:num>
  <w:num w:numId="17">
    <w:abstractNumId w:val="32"/>
  </w:num>
  <w:num w:numId="18">
    <w:abstractNumId w:val="17"/>
  </w:num>
  <w:num w:numId="19">
    <w:abstractNumId w:val="35"/>
  </w:num>
  <w:num w:numId="20">
    <w:abstractNumId w:val="40"/>
  </w:num>
  <w:num w:numId="21">
    <w:abstractNumId w:val="24"/>
  </w:num>
  <w:num w:numId="22">
    <w:abstractNumId w:val="31"/>
  </w:num>
  <w:num w:numId="23">
    <w:abstractNumId w:val="22"/>
  </w:num>
  <w:num w:numId="24">
    <w:abstractNumId w:val="30"/>
  </w:num>
  <w:num w:numId="25">
    <w:abstractNumId w:val="18"/>
  </w:num>
  <w:num w:numId="26">
    <w:abstractNumId w:val="37"/>
  </w:num>
  <w:num w:numId="27">
    <w:abstractNumId w:val="11"/>
  </w:num>
  <w:num w:numId="28">
    <w:abstractNumId w:val="21"/>
  </w:num>
  <w:num w:numId="29">
    <w:abstractNumId w:val="14"/>
  </w:num>
  <w:num w:numId="30">
    <w:abstractNumId w:val="27"/>
  </w:num>
  <w:num w:numId="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9"/>
  </w:num>
  <w:num w:numId="33">
    <w:abstractNumId w:val="38"/>
  </w:num>
  <w:num w:numId="34">
    <w:abstractNumId w:val="16"/>
  </w:num>
  <w:num w:numId="35">
    <w:abstractNumId w:val="12"/>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9"/>
  </w:num>
  <w:num w:numId="39">
    <w:abstractNumId w:val="8"/>
  </w:num>
  <w:num w:numId="40">
    <w:abstractNumId w:val="9"/>
  </w:num>
  <w:num w:numId="41">
    <w:abstractNumId w:val="10"/>
  </w:num>
  <w:num w:numId="42">
    <w:abstractNumId w:val="26"/>
  </w:num>
  <w:num w:numId="43">
    <w:abstractNumId w:val="13"/>
  </w:num>
  <w:num w:numId="44">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08"/>
  <w:hyphenationZone w:val="425"/>
  <w:drawingGridHorizontalSpacing w:val="120"/>
  <w:drawingGridVerticalSpacing w:val="163"/>
  <w:displayHorizontalDrawingGridEvery w:val="0"/>
  <w:displayVertic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0695"/>
    <w:rsid w:val="000003D2"/>
    <w:rsid w:val="0000040B"/>
    <w:rsid w:val="0000091A"/>
    <w:rsid w:val="00000E5D"/>
    <w:rsid w:val="0000240C"/>
    <w:rsid w:val="00003392"/>
    <w:rsid w:val="0000374B"/>
    <w:rsid w:val="0000407A"/>
    <w:rsid w:val="0000439C"/>
    <w:rsid w:val="00004C21"/>
    <w:rsid w:val="00004CED"/>
    <w:rsid w:val="0000567E"/>
    <w:rsid w:val="000057FD"/>
    <w:rsid w:val="000064CF"/>
    <w:rsid w:val="00007D7E"/>
    <w:rsid w:val="0001099E"/>
    <w:rsid w:val="000109C3"/>
    <w:rsid w:val="00010CD0"/>
    <w:rsid w:val="00010EEF"/>
    <w:rsid w:val="00011A66"/>
    <w:rsid w:val="0001227F"/>
    <w:rsid w:val="00012312"/>
    <w:rsid w:val="00013339"/>
    <w:rsid w:val="0001402F"/>
    <w:rsid w:val="00014569"/>
    <w:rsid w:val="00014730"/>
    <w:rsid w:val="000151A5"/>
    <w:rsid w:val="0001589A"/>
    <w:rsid w:val="00016238"/>
    <w:rsid w:val="000169C4"/>
    <w:rsid w:val="00016E8C"/>
    <w:rsid w:val="00017D64"/>
    <w:rsid w:val="00020CBD"/>
    <w:rsid w:val="00021082"/>
    <w:rsid w:val="0002153C"/>
    <w:rsid w:val="000215AB"/>
    <w:rsid w:val="00021942"/>
    <w:rsid w:val="00021F28"/>
    <w:rsid w:val="000228E4"/>
    <w:rsid w:val="000233BB"/>
    <w:rsid w:val="000236E3"/>
    <w:rsid w:val="000238A2"/>
    <w:rsid w:val="000252A1"/>
    <w:rsid w:val="00025E57"/>
    <w:rsid w:val="00026695"/>
    <w:rsid w:val="000266B9"/>
    <w:rsid w:val="00026B69"/>
    <w:rsid w:val="00026D40"/>
    <w:rsid w:val="00030CFE"/>
    <w:rsid w:val="00030E18"/>
    <w:rsid w:val="00030E1E"/>
    <w:rsid w:val="00031BCB"/>
    <w:rsid w:val="00031F4B"/>
    <w:rsid w:val="00032362"/>
    <w:rsid w:val="00032729"/>
    <w:rsid w:val="0003317E"/>
    <w:rsid w:val="00033678"/>
    <w:rsid w:val="00033976"/>
    <w:rsid w:val="00033F6C"/>
    <w:rsid w:val="0003487E"/>
    <w:rsid w:val="00034BE3"/>
    <w:rsid w:val="0003571D"/>
    <w:rsid w:val="0003579C"/>
    <w:rsid w:val="00035BFC"/>
    <w:rsid w:val="000360FB"/>
    <w:rsid w:val="0003647E"/>
    <w:rsid w:val="00036BE0"/>
    <w:rsid w:val="00036D67"/>
    <w:rsid w:val="00040D8E"/>
    <w:rsid w:val="00040DA2"/>
    <w:rsid w:val="0004101E"/>
    <w:rsid w:val="000410CE"/>
    <w:rsid w:val="00041EAD"/>
    <w:rsid w:val="0004243B"/>
    <w:rsid w:val="00042696"/>
    <w:rsid w:val="00042A00"/>
    <w:rsid w:val="00042B66"/>
    <w:rsid w:val="00042C79"/>
    <w:rsid w:val="00042F46"/>
    <w:rsid w:val="00043039"/>
    <w:rsid w:val="00043AD5"/>
    <w:rsid w:val="00043E56"/>
    <w:rsid w:val="00043E59"/>
    <w:rsid w:val="000440BE"/>
    <w:rsid w:val="00044557"/>
    <w:rsid w:val="0004476F"/>
    <w:rsid w:val="000447A0"/>
    <w:rsid w:val="00044F13"/>
    <w:rsid w:val="000502F7"/>
    <w:rsid w:val="000505DF"/>
    <w:rsid w:val="000518A8"/>
    <w:rsid w:val="000528BC"/>
    <w:rsid w:val="00052BD1"/>
    <w:rsid w:val="00052D51"/>
    <w:rsid w:val="000532B2"/>
    <w:rsid w:val="00053823"/>
    <w:rsid w:val="00053A78"/>
    <w:rsid w:val="00053B9E"/>
    <w:rsid w:val="00053E93"/>
    <w:rsid w:val="00054236"/>
    <w:rsid w:val="00054A94"/>
    <w:rsid w:val="00054BA5"/>
    <w:rsid w:val="00054BC3"/>
    <w:rsid w:val="000556A7"/>
    <w:rsid w:val="00055A51"/>
    <w:rsid w:val="00055FC1"/>
    <w:rsid w:val="00056513"/>
    <w:rsid w:val="0005663F"/>
    <w:rsid w:val="00056C53"/>
    <w:rsid w:val="000576BD"/>
    <w:rsid w:val="00057BDB"/>
    <w:rsid w:val="000600DC"/>
    <w:rsid w:val="00060319"/>
    <w:rsid w:val="000615AB"/>
    <w:rsid w:val="00061EAA"/>
    <w:rsid w:val="000638EA"/>
    <w:rsid w:val="00064584"/>
    <w:rsid w:val="00064BA5"/>
    <w:rsid w:val="00066DC5"/>
    <w:rsid w:val="00067E46"/>
    <w:rsid w:val="00070C93"/>
    <w:rsid w:val="00072C5E"/>
    <w:rsid w:val="00073C5F"/>
    <w:rsid w:val="00073F24"/>
    <w:rsid w:val="0007421F"/>
    <w:rsid w:val="00074565"/>
    <w:rsid w:val="0007482B"/>
    <w:rsid w:val="00074C5A"/>
    <w:rsid w:val="000750AB"/>
    <w:rsid w:val="00075241"/>
    <w:rsid w:val="000779E1"/>
    <w:rsid w:val="000800D1"/>
    <w:rsid w:val="000801A3"/>
    <w:rsid w:val="00080576"/>
    <w:rsid w:val="00080BCD"/>
    <w:rsid w:val="00080D4D"/>
    <w:rsid w:val="00081275"/>
    <w:rsid w:val="000813CF"/>
    <w:rsid w:val="000814C7"/>
    <w:rsid w:val="00081C4D"/>
    <w:rsid w:val="00081D32"/>
    <w:rsid w:val="00082862"/>
    <w:rsid w:val="000831DA"/>
    <w:rsid w:val="00083910"/>
    <w:rsid w:val="00084D01"/>
    <w:rsid w:val="0008607C"/>
    <w:rsid w:val="00087D07"/>
    <w:rsid w:val="00087D5B"/>
    <w:rsid w:val="00087E51"/>
    <w:rsid w:val="00090CEF"/>
    <w:rsid w:val="000910A4"/>
    <w:rsid w:val="000910CB"/>
    <w:rsid w:val="000910FD"/>
    <w:rsid w:val="00091776"/>
    <w:rsid w:val="000919E9"/>
    <w:rsid w:val="00091AEF"/>
    <w:rsid w:val="0009227C"/>
    <w:rsid w:val="000923C6"/>
    <w:rsid w:val="0009255F"/>
    <w:rsid w:val="00092577"/>
    <w:rsid w:val="000928C7"/>
    <w:rsid w:val="00092C0A"/>
    <w:rsid w:val="00094124"/>
    <w:rsid w:val="00094778"/>
    <w:rsid w:val="00094C9F"/>
    <w:rsid w:val="00095106"/>
    <w:rsid w:val="000953C5"/>
    <w:rsid w:val="00095DB2"/>
    <w:rsid w:val="0009682B"/>
    <w:rsid w:val="000977B9"/>
    <w:rsid w:val="00097D28"/>
    <w:rsid w:val="00097EB6"/>
    <w:rsid w:val="000A022A"/>
    <w:rsid w:val="000A0506"/>
    <w:rsid w:val="000A186A"/>
    <w:rsid w:val="000A1AF4"/>
    <w:rsid w:val="000A1FED"/>
    <w:rsid w:val="000A24B9"/>
    <w:rsid w:val="000A284F"/>
    <w:rsid w:val="000A286D"/>
    <w:rsid w:val="000A299A"/>
    <w:rsid w:val="000A3672"/>
    <w:rsid w:val="000A42AD"/>
    <w:rsid w:val="000A4865"/>
    <w:rsid w:val="000A506D"/>
    <w:rsid w:val="000A508C"/>
    <w:rsid w:val="000A52A6"/>
    <w:rsid w:val="000A5485"/>
    <w:rsid w:val="000A61C9"/>
    <w:rsid w:val="000B14D8"/>
    <w:rsid w:val="000B1E67"/>
    <w:rsid w:val="000B2941"/>
    <w:rsid w:val="000B2A3D"/>
    <w:rsid w:val="000B2C6E"/>
    <w:rsid w:val="000B384C"/>
    <w:rsid w:val="000B3E6D"/>
    <w:rsid w:val="000B4034"/>
    <w:rsid w:val="000B44CA"/>
    <w:rsid w:val="000B47F9"/>
    <w:rsid w:val="000B57F9"/>
    <w:rsid w:val="000B5DAA"/>
    <w:rsid w:val="000B6AB0"/>
    <w:rsid w:val="000B7030"/>
    <w:rsid w:val="000B736B"/>
    <w:rsid w:val="000B7585"/>
    <w:rsid w:val="000B7FC4"/>
    <w:rsid w:val="000C03BB"/>
    <w:rsid w:val="000C0D83"/>
    <w:rsid w:val="000C0ECF"/>
    <w:rsid w:val="000C11E3"/>
    <w:rsid w:val="000C139B"/>
    <w:rsid w:val="000C1F3C"/>
    <w:rsid w:val="000C325E"/>
    <w:rsid w:val="000C352A"/>
    <w:rsid w:val="000C374B"/>
    <w:rsid w:val="000C3D80"/>
    <w:rsid w:val="000C4921"/>
    <w:rsid w:val="000C4D2D"/>
    <w:rsid w:val="000C54A9"/>
    <w:rsid w:val="000C63CD"/>
    <w:rsid w:val="000C74DD"/>
    <w:rsid w:val="000C7746"/>
    <w:rsid w:val="000C7B9B"/>
    <w:rsid w:val="000C7CAD"/>
    <w:rsid w:val="000C7CD5"/>
    <w:rsid w:val="000D05E6"/>
    <w:rsid w:val="000D0EA5"/>
    <w:rsid w:val="000D1CF3"/>
    <w:rsid w:val="000D207B"/>
    <w:rsid w:val="000D21CA"/>
    <w:rsid w:val="000D275C"/>
    <w:rsid w:val="000D28ED"/>
    <w:rsid w:val="000D325C"/>
    <w:rsid w:val="000D3A5F"/>
    <w:rsid w:val="000D3B57"/>
    <w:rsid w:val="000D3FB7"/>
    <w:rsid w:val="000D40F2"/>
    <w:rsid w:val="000D5BCC"/>
    <w:rsid w:val="000D5F37"/>
    <w:rsid w:val="000D5F40"/>
    <w:rsid w:val="000D6185"/>
    <w:rsid w:val="000D62B3"/>
    <w:rsid w:val="000D72A6"/>
    <w:rsid w:val="000E08C2"/>
    <w:rsid w:val="000E1227"/>
    <w:rsid w:val="000E12B3"/>
    <w:rsid w:val="000E1576"/>
    <w:rsid w:val="000E1612"/>
    <w:rsid w:val="000E203E"/>
    <w:rsid w:val="000E23E9"/>
    <w:rsid w:val="000E431E"/>
    <w:rsid w:val="000E48F6"/>
    <w:rsid w:val="000E4F48"/>
    <w:rsid w:val="000E5091"/>
    <w:rsid w:val="000E66E0"/>
    <w:rsid w:val="000E7060"/>
    <w:rsid w:val="000E71A3"/>
    <w:rsid w:val="000E7C43"/>
    <w:rsid w:val="000F075B"/>
    <w:rsid w:val="000F09CF"/>
    <w:rsid w:val="000F0ECA"/>
    <w:rsid w:val="000F2073"/>
    <w:rsid w:val="000F2137"/>
    <w:rsid w:val="000F25D8"/>
    <w:rsid w:val="000F291B"/>
    <w:rsid w:val="000F2BD3"/>
    <w:rsid w:val="000F39F5"/>
    <w:rsid w:val="000F4A3B"/>
    <w:rsid w:val="000F50D7"/>
    <w:rsid w:val="000F5457"/>
    <w:rsid w:val="000F555B"/>
    <w:rsid w:val="000F559E"/>
    <w:rsid w:val="000F589C"/>
    <w:rsid w:val="000F5CCB"/>
    <w:rsid w:val="000F71D9"/>
    <w:rsid w:val="000F71E2"/>
    <w:rsid w:val="000F7C78"/>
    <w:rsid w:val="000F7F4A"/>
    <w:rsid w:val="0010068B"/>
    <w:rsid w:val="00100770"/>
    <w:rsid w:val="00100AB4"/>
    <w:rsid w:val="0010162A"/>
    <w:rsid w:val="0010225E"/>
    <w:rsid w:val="001024D8"/>
    <w:rsid w:val="00102747"/>
    <w:rsid w:val="00102CF1"/>
    <w:rsid w:val="00103AD2"/>
    <w:rsid w:val="00104254"/>
    <w:rsid w:val="0010492B"/>
    <w:rsid w:val="00105711"/>
    <w:rsid w:val="00105F08"/>
    <w:rsid w:val="001103DF"/>
    <w:rsid w:val="00110A89"/>
    <w:rsid w:val="001113D0"/>
    <w:rsid w:val="00111448"/>
    <w:rsid w:val="00112075"/>
    <w:rsid w:val="0011314E"/>
    <w:rsid w:val="001134DC"/>
    <w:rsid w:val="0011372D"/>
    <w:rsid w:val="0011411F"/>
    <w:rsid w:val="00114A03"/>
    <w:rsid w:val="00114B88"/>
    <w:rsid w:val="00115A91"/>
    <w:rsid w:val="00115AA1"/>
    <w:rsid w:val="00115BE4"/>
    <w:rsid w:val="00116570"/>
    <w:rsid w:val="00116A69"/>
    <w:rsid w:val="00117919"/>
    <w:rsid w:val="00117E53"/>
    <w:rsid w:val="00120690"/>
    <w:rsid w:val="00120B53"/>
    <w:rsid w:val="001210A4"/>
    <w:rsid w:val="001210E2"/>
    <w:rsid w:val="00121120"/>
    <w:rsid w:val="0012141F"/>
    <w:rsid w:val="0012163C"/>
    <w:rsid w:val="001218B8"/>
    <w:rsid w:val="0012436C"/>
    <w:rsid w:val="001247DF"/>
    <w:rsid w:val="001252B7"/>
    <w:rsid w:val="00125669"/>
    <w:rsid w:val="00125AF1"/>
    <w:rsid w:val="0012619A"/>
    <w:rsid w:val="00126332"/>
    <w:rsid w:val="001272FA"/>
    <w:rsid w:val="001279D1"/>
    <w:rsid w:val="00127AEB"/>
    <w:rsid w:val="00127C35"/>
    <w:rsid w:val="0013095E"/>
    <w:rsid w:val="00130F36"/>
    <w:rsid w:val="00130F7A"/>
    <w:rsid w:val="001326CE"/>
    <w:rsid w:val="00132EEF"/>
    <w:rsid w:val="00133122"/>
    <w:rsid w:val="00133722"/>
    <w:rsid w:val="0013469E"/>
    <w:rsid w:val="0013570C"/>
    <w:rsid w:val="00136633"/>
    <w:rsid w:val="0013671F"/>
    <w:rsid w:val="00136C47"/>
    <w:rsid w:val="0013788D"/>
    <w:rsid w:val="00137B13"/>
    <w:rsid w:val="00141C1D"/>
    <w:rsid w:val="00142110"/>
    <w:rsid w:val="001423B9"/>
    <w:rsid w:val="00142F1C"/>
    <w:rsid w:val="00144C2A"/>
    <w:rsid w:val="00145DF4"/>
    <w:rsid w:val="00146BA2"/>
    <w:rsid w:val="00147491"/>
    <w:rsid w:val="00147F33"/>
    <w:rsid w:val="0015120A"/>
    <w:rsid w:val="00151A13"/>
    <w:rsid w:val="00151D24"/>
    <w:rsid w:val="00152EE2"/>
    <w:rsid w:val="001540AD"/>
    <w:rsid w:val="001541CE"/>
    <w:rsid w:val="001541E8"/>
    <w:rsid w:val="00154CAF"/>
    <w:rsid w:val="00154FFC"/>
    <w:rsid w:val="001550A0"/>
    <w:rsid w:val="0015523C"/>
    <w:rsid w:val="00155A53"/>
    <w:rsid w:val="00156508"/>
    <w:rsid w:val="00156614"/>
    <w:rsid w:val="00156A2E"/>
    <w:rsid w:val="001572F4"/>
    <w:rsid w:val="001600D6"/>
    <w:rsid w:val="001601D2"/>
    <w:rsid w:val="001604E7"/>
    <w:rsid w:val="00160F06"/>
    <w:rsid w:val="001614EB"/>
    <w:rsid w:val="001618AB"/>
    <w:rsid w:val="001619E8"/>
    <w:rsid w:val="00161F04"/>
    <w:rsid w:val="00162687"/>
    <w:rsid w:val="00162D10"/>
    <w:rsid w:val="00163A1F"/>
    <w:rsid w:val="00163E86"/>
    <w:rsid w:val="00164196"/>
    <w:rsid w:val="00164E77"/>
    <w:rsid w:val="001665C2"/>
    <w:rsid w:val="00166A61"/>
    <w:rsid w:val="0016745F"/>
    <w:rsid w:val="0016781E"/>
    <w:rsid w:val="00167A36"/>
    <w:rsid w:val="00170E4D"/>
    <w:rsid w:val="00171096"/>
    <w:rsid w:val="0017266B"/>
    <w:rsid w:val="00172B87"/>
    <w:rsid w:val="001737BD"/>
    <w:rsid w:val="00174357"/>
    <w:rsid w:val="00174568"/>
    <w:rsid w:val="001745E1"/>
    <w:rsid w:val="001748B1"/>
    <w:rsid w:val="00174B5D"/>
    <w:rsid w:val="00174E55"/>
    <w:rsid w:val="001768B3"/>
    <w:rsid w:val="00176DB4"/>
    <w:rsid w:val="00177169"/>
    <w:rsid w:val="0017748F"/>
    <w:rsid w:val="00177B2F"/>
    <w:rsid w:val="00181392"/>
    <w:rsid w:val="001813C6"/>
    <w:rsid w:val="00181790"/>
    <w:rsid w:val="001818D2"/>
    <w:rsid w:val="00181C48"/>
    <w:rsid w:val="001820E6"/>
    <w:rsid w:val="0018324C"/>
    <w:rsid w:val="00183C21"/>
    <w:rsid w:val="0018401A"/>
    <w:rsid w:val="00184461"/>
    <w:rsid w:val="0018531C"/>
    <w:rsid w:val="00185CA5"/>
    <w:rsid w:val="00185FCB"/>
    <w:rsid w:val="0018642B"/>
    <w:rsid w:val="0018643F"/>
    <w:rsid w:val="001870CD"/>
    <w:rsid w:val="00187617"/>
    <w:rsid w:val="001913E6"/>
    <w:rsid w:val="00191AEE"/>
    <w:rsid w:val="00191BD1"/>
    <w:rsid w:val="00191D05"/>
    <w:rsid w:val="00192185"/>
    <w:rsid w:val="001922D3"/>
    <w:rsid w:val="001925EB"/>
    <w:rsid w:val="00192C6F"/>
    <w:rsid w:val="00193709"/>
    <w:rsid w:val="001942D5"/>
    <w:rsid w:val="001942F2"/>
    <w:rsid w:val="0019444B"/>
    <w:rsid w:val="0019476C"/>
    <w:rsid w:val="00194784"/>
    <w:rsid w:val="00194E0D"/>
    <w:rsid w:val="00194EE0"/>
    <w:rsid w:val="00195AED"/>
    <w:rsid w:val="00196215"/>
    <w:rsid w:val="0019683F"/>
    <w:rsid w:val="00196AAF"/>
    <w:rsid w:val="00196D81"/>
    <w:rsid w:val="001973FA"/>
    <w:rsid w:val="00197525"/>
    <w:rsid w:val="001A0095"/>
    <w:rsid w:val="001A01A3"/>
    <w:rsid w:val="001A0684"/>
    <w:rsid w:val="001A1F6C"/>
    <w:rsid w:val="001A221E"/>
    <w:rsid w:val="001A36EB"/>
    <w:rsid w:val="001A3E45"/>
    <w:rsid w:val="001A3E9F"/>
    <w:rsid w:val="001A416A"/>
    <w:rsid w:val="001A469D"/>
    <w:rsid w:val="001A477D"/>
    <w:rsid w:val="001A48DF"/>
    <w:rsid w:val="001A551D"/>
    <w:rsid w:val="001A555C"/>
    <w:rsid w:val="001A5993"/>
    <w:rsid w:val="001A5A2E"/>
    <w:rsid w:val="001A5A73"/>
    <w:rsid w:val="001A605D"/>
    <w:rsid w:val="001A65AF"/>
    <w:rsid w:val="001A69D6"/>
    <w:rsid w:val="001A71CB"/>
    <w:rsid w:val="001A75BF"/>
    <w:rsid w:val="001B09A6"/>
    <w:rsid w:val="001B0A61"/>
    <w:rsid w:val="001B0D2D"/>
    <w:rsid w:val="001B165D"/>
    <w:rsid w:val="001B1D85"/>
    <w:rsid w:val="001B24FB"/>
    <w:rsid w:val="001B2D11"/>
    <w:rsid w:val="001B364A"/>
    <w:rsid w:val="001B3732"/>
    <w:rsid w:val="001B4F04"/>
    <w:rsid w:val="001B4FA8"/>
    <w:rsid w:val="001B5633"/>
    <w:rsid w:val="001B56F5"/>
    <w:rsid w:val="001B5BE0"/>
    <w:rsid w:val="001B622F"/>
    <w:rsid w:val="001B66E5"/>
    <w:rsid w:val="001B68DB"/>
    <w:rsid w:val="001B6F9B"/>
    <w:rsid w:val="001B7C49"/>
    <w:rsid w:val="001C017F"/>
    <w:rsid w:val="001C0580"/>
    <w:rsid w:val="001C0C06"/>
    <w:rsid w:val="001C1BB1"/>
    <w:rsid w:val="001C2825"/>
    <w:rsid w:val="001C37FB"/>
    <w:rsid w:val="001C43B1"/>
    <w:rsid w:val="001C5224"/>
    <w:rsid w:val="001C5F67"/>
    <w:rsid w:val="001C6013"/>
    <w:rsid w:val="001C664C"/>
    <w:rsid w:val="001C68DB"/>
    <w:rsid w:val="001C69AE"/>
    <w:rsid w:val="001C7AD6"/>
    <w:rsid w:val="001C7D14"/>
    <w:rsid w:val="001C7F60"/>
    <w:rsid w:val="001D2341"/>
    <w:rsid w:val="001D2C8E"/>
    <w:rsid w:val="001D35E6"/>
    <w:rsid w:val="001D41C9"/>
    <w:rsid w:val="001D4D6F"/>
    <w:rsid w:val="001D5A95"/>
    <w:rsid w:val="001D644B"/>
    <w:rsid w:val="001D65E8"/>
    <w:rsid w:val="001D6C16"/>
    <w:rsid w:val="001D73D8"/>
    <w:rsid w:val="001D7544"/>
    <w:rsid w:val="001D7A88"/>
    <w:rsid w:val="001D7D33"/>
    <w:rsid w:val="001E00FF"/>
    <w:rsid w:val="001E0CB5"/>
    <w:rsid w:val="001E109A"/>
    <w:rsid w:val="001E2331"/>
    <w:rsid w:val="001E2A17"/>
    <w:rsid w:val="001E376C"/>
    <w:rsid w:val="001E4806"/>
    <w:rsid w:val="001E535A"/>
    <w:rsid w:val="001E603A"/>
    <w:rsid w:val="001E62B3"/>
    <w:rsid w:val="001E71F7"/>
    <w:rsid w:val="001E72B7"/>
    <w:rsid w:val="001E7617"/>
    <w:rsid w:val="001E7707"/>
    <w:rsid w:val="001E7DDF"/>
    <w:rsid w:val="001F1F27"/>
    <w:rsid w:val="001F1F71"/>
    <w:rsid w:val="001F279C"/>
    <w:rsid w:val="001F2856"/>
    <w:rsid w:val="001F4E97"/>
    <w:rsid w:val="001F555E"/>
    <w:rsid w:val="001F5771"/>
    <w:rsid w:val="001F57D7"/>
    <w:rsid w:val="001F6497"/>
    <w:rsid w:val="001F65FA"/>
    <w:rsid w:val="001F664E"/>
    <w:rsid w:val="001F66FC"/>
    <w:rsid w:val="001F6F4E"/>
    <w:rsid w:val="001F75B1"/>
    <w:rsid w:val="00200BD3"/>
    <w:rsid w:val="00200D61"/>
    <w:rsid w:val="00201648"/>
    <w:rsid w:val="00201F53"/>
    <w:rsid w:val="00202498"/>
    <w:rsid w:val="002034A5"/>
    <w:rsid w:val="0020350B"/>
    <w:rsid w:val="00203B5E"/>
    <w:rsid w:val="002047E8"/>
    <w:rsid w:val="00204953"/>
    <w:rsid w:val="00204AA4"/>
    <w:rsid w:val="00204DD9"/>
    <w:rsid w:val="0020517B"/>
    <w:rsid w:val="0020568F"/>
    <w:rsid w:val="002058B4"/>
    <w:rsid w:val="00206543"/>
    <w:rsid w:val="00206609"/>
    <w:rsid w:val="0020690F"/>
    <w:rsid w:val="0020699D"/>
    <w:rsid w:val="00207644"/>
    <w:rsid w:val="00210188"/>
    <w:rsid w:val="00210B9E"/>
    <w:rsid w:val="00210F5B"/>
    <w:rsid w:val="00210F70"/>
    <w:rsid w:val="00212302"/>
    <w:rsid w:val="00212480"/>
    <w:rsid w:val="0021251C"/>
    <w:rsid w:val="00213BA5"/>
    <w:rsid w:val="00213E0E"/>
    <w:rsid w:val="00213E55"/>
    <w:rsid w:val="00213FB9"/>
    <w:rsid w:val="002145F7"/>
    <w:rsid w:val="00214955"/>
    <w:rsid w:val="002149CE"/>
    <w:rsid w:val="00214D51"/>
    <w:rsid w:val="00214E79"/>
    <w:rsid w:val="00215834"/>
    <w:rsid w:val="0021598E"/>
    <w:rsid w:val="00216142"/>
    <w:rsid w:val="002164D2"/>
    <w:rsid w:val="00216A4F"/>
    <w:rsid w:val="00216D47"/>
    <w:rsid w:val="00216D5B"/>
    <w:rsid w:val="002174FB"/>
    <w:rsid w:val="00217BA4"/>
    <w:rsid w:val="00217BE8"/>
    <w:rsid w:val="00220141"/>
    <w:rsid w:val="00220CF7"/>
    <w:rsid w:val="00220EC8"/>
    <w:rsid w:val="002215E9"/>
    <w:rsid w:val="00221B73"/>
    <w:rsid w:val="00221B85"/>
    <w:rsid w:val="002222E3"/>
    <w:rsid w:val="00222E75"/>
    <w:rsid w:val="002231EB"/>
    <w:rsid w:val="00223543"/>
    <w:rsid w:val="002239A0"/>
    <w:rsid w:val="00223ABC"/>
    <w:rsid w:val="00224967"/>
    <w:rsid w:val="00224C2A"/>
    <w:rsid w:val="00224E7F"/>
    <w:rsid w:val="00225B20"/>
    <w:rsid w:val="00225EDE"/>
    <w:rsid w:val="002261D2"/>
    <w:rsid w:val="00227388"/>
    <w:rsid w:val="002273EA"/>
    <w:rsid w:val="00230278"/>
    <w:rsid w:val="0023103B"/>
    <w:rsid w:val="002317EA"/>
    <w:rsid w:val="002326DC"/>
    <w:rsid w:val="00232A0C"/>
    <w:rsid w:val="00232F46"/>
    <w:rsid w:val="002330EC"/>
    <w:rsid w:val="00233933"/>
    <w:rsid w:val="002345FC"/>
    <w:rsid w:val="00235509"/>
    <w:rsid w:val="00235842"/>
    <w:rsid w:val="002358C7"/>
    <w:rsid w:val="00235AB0"/>
    <w:rsid w:val="00236B37"/>
    <w:rsid w:val="00240D09"/>
    <w:rsid w:val="00242F9C"/>
    <w:rsid w:val="00242FB1"/>
    <w:rsid w:val="00243707"/>
    <w:rsid w:val="00243F10"/>
    <w:rsid w:val="00244227"/>
    <w:rsid w:val="00244472"/>
    <w:rsid w:val="00244548"/>
    <w:rsid w:val="00244D1D"/>
    <w:rsid w:val="00244EE5"/>
    <w:rsid w:val="00245103"/>
    <w:rsid w:val="00246E42"/>
    <w:rsid w:val="00247741"/>
    <w:rsid w:val="00247946"/>
    <w:rsid w:val="002479A6"/>
    <w:rsid w:val="00247AE2"/>
    <w:rsid w:val="00247C3F"/>
    <w:rsid w:val="00247E8F"/>
    <w:rsid w:val="00250D62"/>
    <w:rsid w:val="00250D65"/>
    <w:rsid w:val="00250E36"/>
    <w:rsid w:val="0025171F"/>
    <w:rsid w:val="002519EE"/>
    <w:rsid w:val="00251A87"/>
    <w:rsid w:val="002529EC"/>
    <w:rsid w:val="00252D4B"/>
    <w:rsid w:val="00253717"/>
    <w:rsid w:val="002537C5"/>
    <w:rsid w:val="00254B23"/>
    <w:rsid w:val="0025524E"/>
    <w:rsid w:val="00255716"/>
    <w:rsid w:val="00255F0E"/>
    <w:rsid w:val="00256639"/>
    <w:rsid w:val="00256646"/>
    <w:rsid w:val="00256DCC"/>
    <w:rsid w:val="0025719A"/>
    <w:rsid w:val="00257E7B"/>
    <w:rsid w:val="0026019D"/>
    <w:rsid w:val="00260D77"/>
    <w:rsid w:val="00260F53"/>
    <w:rsid w:val="00261035"/>
    <w:rsid w:val="00262242"/>
    <w:rsid w:val="002622A8"/>
    <w:rsid w:val="00262462"/>
    <w:rsid w:val="00262518"/>
    <w:rsid w:val="002625F7"/>
    <w:rsid w:val="00263187"/>
    <w:rsid w:val="002639B6"/>
    <w:rsid w:val="002640B6"/>
    <w:rsid w:val="00265F86"/>
    <w:rsid w:val="00266EC3"/>
    <w:rsid w:val="00267195"/>
    <w:rsid w:val="002671E9"/>
    <w:rsid w:val="0027020B"/>
    <w:rsid w:val="002703EE"/>
    <w:rsid w:val="00270D09"/>
    <w:rsid w:val="00270E34"/>
    <w:rsid w:val="0027161D"/>
    <w:rsid w:val="00271C63"/>
    <w:rsid w:val="0027251B"/>
    <w:rsid w:val="0027322D"/>
    <w:rsid w:val="00273BAE"/>
    <w:rsid w:val="00274528"/>
    <w:rsid w:val="002747AF"/>
    <w:rsid w:val="00274B20"/>
    <w:rsid w:val="00274DD4"/>
    <w:rsid w:val="002752E6"/>
    <w:rsid w:val="0027535C"/>
    <w:rsid w:val="002753BD"/>
    <w:rsid w:val="00275CA2"/>
    <w:rsid w:val="00276570"/>
    <w:rsid w:val="00276743"/>
    <w:rsid w:val="00280610"/>
    <w:rsid w:val="00280716"/>
    <w:rsid w:val="00280727"/>
    <w:rsid w:val="00280769"/>
    <w:rsid w:val="00280D34"/>
    <w:rsid w:val="00281060"/>
    <w:rsid w:val="00282E1B"/>
    <w:rsid w:val="00284BE5"/>
    <w:rsid w:val="00284C49"/>
    <w:rsid w:val="00285151"/>
    <w:rsid w:val="002857E1"/>
    <w:rsid w:val="002858C7"/>
    <w:rsid w:val="00285967"/>
    <w:rsid w:val="0028663C"/>
    <w:rsid w:val="002876EB"/>
    <w:rsid w:val="0028797F"/>
    <w:rsid w:val="00287C0F"/>
    <w:rsid w:val="00290629"/>
    <w:rsid w:val="00290C79"/>
    <w:rsid w:val="0029174A"/>
    <w:rsid w:val="00292301"/>
    <w:rsid w:val="00292CEA"/>
    <w:rsid w:val="002933FE"/>
    <w:rsid w:val="002934C8"/>
    <w:rsid w:val="00293D72"/>
    <w:rsid w:val="00294AAC"/>
    <w:rsid w:val="00294CDB"/>
    <w:rsid w:val="0029528E"/>
    <w:rsid w:val="00295EE4"/>
    <w:rsid w:val="00297674"/>
    <w:rsid w:val="002978FD"/>
    <w:rsid w:val="002A0938"/>
    <w:rsid w:val="002A0B8B"/>
    <w:rsid w:val="002A1126"/>
    <w:rsid w:val="002A15E2"/>
    <w:rsid w:val="002A182B"/>
    <w:rsid w:val="002A2274"/>
    <w:rsid w:val="002A2EAC"/>
    <w:rsid w:val="002A32C3"/>
    <w:rsid w:val="002A35E2"/>
    <w:rsid w:val="002A48F0"/>
    <w:rsid w:val="002A4B09"/>
    <w:rsid w:val="002A544F"/>
    <w:rsid w:val="002A5509"/>
    <w:rsid w:val="002A56B0"/>
    <w:rsid w:val="002A61CF"/>
    <w:rsid w:val="002A7EF5"/>
    <w:rsid w:val="002B01C4"/>
    <w:rsid w:val="002B0366"/>
    <w:rsid w:val="002B045F"/>
    <w:rsid w:val="002B0E34"/>
    <w:rsid w:val="002B2664"/>
    <w:rsid w:val="002B32FF"/>
    <w:rsid w:val="002B3585"/>
    <w:rsid w:val="002B3B2D"/>
    <w:rsid w:val="002B5C69"/>
    <w:rsid w:val="002B604E"/>
    <w:rsid w:val="002B61DF"/>
    <w:rsid w:val="002B6A9F"/>
    <w:rsid w:val="002B6E26"/>
    <w:rsid w:val="002B76E3"/>
    <w:rsid w:val="002B7ECE"/>
    <w:rsid w:val="002C05FE"/>
    <w:rsid w:val="002C3241"/>
    <w:rsid w:val="002C398F"/>
    <w:rsid w:val="002C444F"/>
    <w:rsid w:val="002C4617"/>
    <w:rsid w:val="002C4ACC"/>
    <w:rsid w:val="002C5548"/>
    <w:rsid w:val="002C5564"/>
    <w:rsid w:val="002C6707"/>
    <w:rsid w:val="002C6852"/>
    <w:rsid w:val="002C6CD9"/>
    <w:rsid w:val="002C6CDA"/>
    <w:rsid w:val="002C7098"/>
    <w:rsid w:val="002C77CC"/>
    <w:rsid w:val="002C7B47"/>
    <w:rsid w:val="002D11C0"/>
    <w:rsid w:val="002D1560"/>
    <w:rsid w:val="002D17C6"/>
    <w:rsid w:val="002D200A"/>
    <w:rsid w:val="002D27CE"/>
    <w:rsid w:val="002D2E8A"/>
    <w:rsid w:val="002D3F4A"/>
    <w:rsid w:val="002D400B"/>
    <w:rsid w:val="002D4FDB"/>
    <w:rsid w:val="002D5520"/>
    <w:rsid w:val="002D7112"/>
    <w:rsid w:val="002D7986"/>
    <w:rsid w:val="002D79C4"/>
    <w:rsid w:val="002D7AC6"/>
    <w:rsid w:val="002D7B6B"/>
    <w:rsid w:val="002D7F63"/>
    <w:rsid w:val="002E0D9B"/>
    <w:rsid w:val="002E0E06"/>
    <w:rsid w:val="002E14A8"/>
    <w:rsid w:val="002E1B1B"/>
    <w:rsid w:val="002E1BFD"/>
    <w:rsid w:val="002E1CC0"/>
    <w:rsid w:val="002E1D10"/>
    <w:rsid w:val="002E2703"/>
    <w:rsid w:val="002E3450"/>
    <w:rsid w:val="002E3789"/>
    <w:rsid w:val="002E590F"/>
    <w:rsid w:val="002E6639"/>
    <w:rsid w:val="002E6656"/>
    <w:rsid w:val="002E6A0B"/>
    <w:rsid w:val="002F00BA"/>
    <w:rsid w:val="002F07D2"/>
    <w:rsid w:val="002F0D88"/>
    <w:rsid w:val="002F12B7"/>
    <w:rsid w:val="002F1422"/>
    <w:rsid w:val="002F14DE"/>
    <w:rsid w:val="002F1A2B"/>
    <w:rsid w:val="002F1C1E"/>
    <w:rsid w:val="002F3062"/>
    <w:rsid w:val="002F38C6"/>
    <w:rsid w:val="002F4098"/>
    <w:rsid w:val="002F40EF"/>
    <w:rsid w:val="002F57DC"/>
    <w:rsid w:val="002F6277"/>
    <w:rsid w:val="002F669D"/>
    <w:rsid w:val="002F6862"/>
    <w:rsid w:val="003007F8"/>
    <w:rsid w:val="00300A4D"/>
    <w:rsid w:val="00300C96"/>
    <w:rsid w:val="003013FC"/>
    <w:rsid w:val="003015DA"/>
    <w:rsid w:val="0030189C"/>
    <w:rsid w:val="003019E7"/>
    <w:rsid w:val="00301E62"/>
    <w:rsid w:val="0030255E"/>
    <w:rsid w:val="00302EDA"/>
    <w:rsid w:val="00302F8D"/>
    <w:rsid w:val="00304330"/>
    <w:rsid w:val="00305365"/>
    <w:rsid w:val="0030663B"/>
    <w:rsid w:val="0030695E"/>
    <w:rsid w:val="0030698F"/>
    <w:rsid w:val="00306B6D"/>
    <w:rsid w:val="003071A3"/>
    <w:rsid w:val="0030788D"/>
    <w:rsid w:val="00307D11"/>
    <w:rsid w:val="0031032D"/>
    <w:rsid w:val="003104EE"/>
    <w:rsid w:val="00310CE6"/>
    <w:rsid w:val="00311034"/>
    <w:rsid w:val="003113F8"/>
    <w:rsid w:val="00311B03"/>
    <w:rsid w:val="00311DB6"/>
    <w:rsid w:val="003125EA"/>
    <w:rsid w:val="00312CED"/>
    <w:rsid w:val="00314D04"/>
    <w:rsid w:val="0031609C"/>
    <w:rsid w:val="003161F9"/>
    <w:rsid w:val="00316A09"/>
    <w:rsid w:val="00316B12"/>
    <w:rsid w:val="00316F51"/>
    <w:rsid w:val="003175DA"/>
    <w:rsid w:val="00317909"/>
    <w:rsid w:val="0031792C"/>
    <w:rsid w:val="003179B7"/>
    <w:rsid w:val="00317D90"/>
    <w:rsid w:val="00320303"/>
    <w:rsid w:val="00320535"/>
    <w:rsid w:val="00320D21"/>
    <w:rsid w:val="00321E77"/>
    <w:rsid w:val="003223F7"/>
    <w:rsid w:val="00324207"/>
    <w:rsid w:val="003243CA"/>
    <w:rsid w:val="00324D76"/>
    <w:rsid w:val="00326063"/>
    <w:rsid w:val="00327581"/>
    <w:rsid w:val="00327857"/>
    <w:rsid w:val="003279FA"/>
    <w:rsid w:val="003302D8"/>
    <w:rsid w:val="0033032C"/>
    <w:rsid w:val="0033088C"/>
    <w:rsid w:val="003308D2"/>
    <w:rsid w:val="00330FEA"/>
    <w:rsid w:val="003314CF"/>
    <w:rsid w:val="0033155B"/>
    <w:rsid w:val="0033213B"/>
    <w:rsid w:val="00332273"/>
    <w:rsid w:val="00332BC2"/>
    <w:rsid w:val="00332D1C"/>
    <w:rsid w:val="00332EBD"/>
    <w:rsid w:val="003336B3"/>
    <w:rsid w:val="0033567F"/>
    <w:rsid w:val="00337219"/>
    <w:rsid w:val="0033732B"/>
    <w:rsid w:val="0033746F"/>
    <w:rsid w:val="00337B97"/>
    <w:rsid w:val="00340530"/>
    <w:rsid w:val="003406B6"/>
    <w:rsid w:val="003409F4"/>
    <w:rsid w:val="00340C65"/>
    <w:rsid w:val="00340F49"/>
    <w:rsid w:val="00340FC1"/>
    <w:rsid w:val="003413BA"/>
    <w:rsid w:val="003416F8"/>
    <w:rsid w:val="00341FFA"/>
    <w:rsid w:val="00342185"/>
    <w:rsid w:val="00342F3F"/>
    <w:rsid w:val="00343790"/>
    <w:rsid w:val="0034459D"/>
    <w:rsid w:val="003445FC"/>
    <w:rsid w:val="003450EB"/>
    <w:rsid w:val="003459B9"/>
    <w:rsid w:val="00345A1B"/>
    <w:rsid w:val="00345D7D"/>
    <w:rsid w:val="00346378"/>
    <w:rsid w:val="0034637B"/>
    <w:rsid w:val="003464A2"/>
    <w:rsid w:val="00346E1B"/>
    <w:rsid w:val="003470E5"/>
    <w:rsid w:val="003504FE"/>
    <w:rsid w:val="003522EA"/>
    <w:rsid w:val="0035240A"/>
    <w:rsid w:val="00352B96"/>
    <w:rsid w:val="003535E7"/>
    <w:rsid w:val="0035490B"/>
    <w:rsid w:val="00355060"/>
    <w:rsid w:val="003550E7"/>
    <w:rsid w:val="0035515A"/>
    <w:rsid w:val="00355685"/>
    <w:rsid w:val="0035598B"/>
    <w:rsid w:val="003563D5"/>
    <w:rsid w:val="00356A08"/>
    <w:rsid w:val="00356A0C"/>
    <w:rsid w:val="003578D9"/>
    <w:rsid w:val="00357EE4"/>
    <w:rsid w:val="0036001C"/>
    <w:rsid w:val="003609DF"/>
    <w:rsid w:val="00361607"/>
    <w:rsid w:val="00361A07"/>
    <w:rsid w:val="0036202F"/>
    <w:rsid w:val="003623BF"/>
    <w:rsid w:val="003625D0"/>
    <w:rsid w:val="003635E3"/>
    <w:rsid w:val="00363D1C"/>
    <w:rsid w:val="00364867"/>
    <w:rsid w:val="00364DB9"/>
    <w:rsid w:val="00364FD5"/>
    <w:rsid w:val="0036545E"/>
    <w:rsid w:val="00365E9B"/>
    <w:rsid w:val="003674D9"/>
    <w:rsid w:val="00367EC6"/>
    <w:rsid w:val="0037020C"/>
    <w:rsid w:val="003704E9"/>
    <w:rsid w:val="00370D11"/>
    <w:rsid w:val="00370D9F"/>
    <w:rsid w:val="00370FFF"/>
    <w:rsid w:val="003710A3"/>
    <w:rsid w:val="003712BC"/>
    <w:rsid w:val="00372F7D"/>
    <w:rsid w:val="00372FC0"/>
    <w:rsid w:val="00373735"/>
    <w:rsid w:val="00374957"/>
    <w:rsid w:val="00374AA1"/>
    <w:rsid w:val="00374E9A"/>
    <w:rsid w:val="00375BE8"/>
    <w:rsid w:val="00375CC4"/>
    <w:rsid w:val="00375DCC"/>
    <w:rsid w:val="00376153"/>
    <w:rsid w:val="003761B2"/>
    <w:rsid w:val="0037641D"/>
    <w:rsid w:val="00376722"/>
    <w:rsid w:val="0037688B"/>
    <w:rsid w:val="00376ED9"/>
    <w:rsid w:val="00376FD9"/>
    <w:rsid w:val="00377610"/>
    <w:rsid w:val="003777F2"/>
    <w:rsid w:val="00380193"/>
    <w:rsid w:val="00380503"/>
    <w:rsid w:val="00380555"/>
    <w:rsid w:val="0038072E"/>
    <w:rsid w:val="003807BD"/>
    <w:rsid w:val="003808C1"/>
    <w:rsid w:val="00380AF7"/>
    <w:rsid w:val="00380F07"/>
    <w:rsid w:val="00381026"/>
    <w:rsid w:val="00381E83"/>
    <w:rsid w:val="0038242B"/>
    <w:rsid w:val="0038281F"/>
    <w:rsid w:val="0038288A"/>
    <w:rsid w:val="003839C0"/>
    <w:rsid w:val="00383E9D"/>
    <w:rsid w:val="00384A14"/>
    <w:rsid w:val="00384DF4"/>
    <w:rsid w:val="00385496"/>
    <w:rsid w:val="003857F5"/>
    <w:rsid w:val="00387571"/>
    <w:rsid w:val="00387710"/>
    <w:rsid w:val="0038789A"/>
    <w:rsid w:val="00387C7B"/>
    <w:rsid w:val="00390511"/>
    <w:rsid w:val="00390B38"/>
    <w:rsid w:val="0039290F"/>
    <w:rsid w:val="0039340E"/>
    <w:rsid w:val="00393AAD"/>
    <w:rsid w:val="0039437A"/>
    <w:rsid w:val="0039496F"/>
    <w:rsid w:val="00394DF1"/>
    <w:rsid w:val="00394F4B"/>
    <w:rsid w:val="00395380"/>
    <w:rsid w:val="0039538B"/>
    <w:rsid w:val="00395BA7"/>
    <w:rsid w:val="0039609F"/>
    <w:rsid w:val="003962C2"/>
    <w:rsid w:val="00396F02"/>
    <w:rsid w:val="003970E1"/>
    <w:rsid w:val="00397CF3"/>
    <w:rsid w:val="00397D3C"/>
    <w:rsid w:val="003A0A82"/>
    <w:rsid w:val="003A0CD6"/>
    <w:rsid w:val="003A0D18"/>
    <w:rsid w:val="003A19E3"/>
    <w:rsid w:val="003A3281"/>
    <w:rsid w:val="003A4988"/>
    <w:rsid w:val="003A586B"/>
    <w:rsid w:val="003A6233"/>
    <w:rsid w:val="003A644E"/>
    <w:rsid w:val="003A6801"/>
    <w:rsid w:val="003A7BA4"/>
    <w:rsid w:val="003B05D2"/>
    <w:rsid w:val="003B070C"/>
    <w:rsid w:val="003B0C2A"/>
    <w:rsid w:val="003B1D90"/>
    <w:rsid w:val="003B1F9E"/>
    <w:rsid w:val="003B3CC5"/>
    <w:rsid w:val="003B41D8"/>
    <w:rsid w:val="003B48B2"/>
    <w:rsid w:val="003B4A3B"/>
    <w:rsid w:val="003B4D56"/>
    <w:rsid w:val="003B540E"/>
    <w:rsid w:val="003B5A3C"/>
    <w:rsid w:val="003B62C8"/>
    <w:rsid w:val="003B6FDD"/>
    <w:rsid w:val="003B7569"/>
    <w:rsid w:val="003B7ED2"/>
    <w:rsid w:val="003C050A"/>
    <w:rsid w:val="003C0519"/>
    <w:rsid w:val="003C0870"/>
    <w:rsid w:val="003C0DB3"/>
    <w:rsid w:val="003C0F01"/>
    <w:rsid w:val="003C12D2"/>
    <w:rsid w:val="003C1866"/>
    <w:rsid w:val="003C1AE9"/>
    <w:rsid w:val="003C2350"/>
    <w:rsid w:val="003C3665"/>
    <w:rsid w:val="003C3A3E"/>
    <w:rsid w:val="003C3C8F"/>
    <w:rsid w:val="003C3DCC"/>
    <w:rsid w:val="003C3DEC"/>
    <w:rsid w:val="003C43DC"/>
    <w:rsid w:val="003C44A1"/>
    <w:rsid w:val="003C635A"/>
    <w:rsid w:val="003C6590"/>
    <w:rsid w:val="003C6EE9"/>
    <w:rsid w:val="003C73AE"/>
    <w:rsid w:val="003C7468"/>
    <w:rsid w:val="003C7A78"/>
    <w:rsid w:val="003C7C7B"/>
    <w:rsid w:val="003D0A08"/>
    <w:rsid w:val="003D1B8D"/>
    <w:rsid w:val="003D2085"/>
    <w:rsid w:val="003D3A18"/>
    <w:rsid w:val="003D3BC0"/>
    <w:rsid w:val="003D40E1"/>
    <w:rsid w:val="003D44F6"/>
    <w:rsid w:val="003D4536"/>
    <w:rsid w:val="003D49C4"/>
    <w:rsid w:val="003D4A66"/>
    <w:rsid w:val="003D5088"/>
    <w:rsid w:val="003D5314"/>
    <w:rsid w:val="003D570D"/>
    <w:rsid w:val="003D5A61"/>
    <w:rsid w:val="003D66D8"/>
    <w:rsid w:val="003D681F"/>
    <w:rsid w:val="003D6991"/>
    <w:rsid w:val="003D6C08"/>
    <w:rsid w:val="003D75FE"/>
    <w:rsid w:val="003E0365"/>
    <w:rsid w:val="003E187D"/>
    <w:rsid w:val="003E1C6C"/>
    <w:rsid w:val="003E1E28"/>
    <w:rsid w:val="003E2867"/>
    <w:rsid w:val="003E35D6"/>
    <w:rsid w:val="003E43E2"/>
    <w:rsid w:val="003E4C1A"/>
    <w:rsid w:val="003E61A0"/>
    <w:rsid w:val="003E67F7"/>
    <w:rsid w:val="003E6B5C"/>
    <w:rsid w:val="003E6EDA"/>
    <w:rsid w:val="003E6F6A"/>
    <w:rsid w:val="003E746D"/>
    <w:rsid w:val="003E7EF2"/>
    <w:rsid w:val="003F050A"/>
    <w:rsid w:val="003F0805"/>
    <w:rsid w:val="003F0B69"/>
    <w:rsid w:val="003F0D46"/>
    <w:rsid w:val="003F1B02"/>
    <w:rsid w:val="003F2C39"/>
    <w:rsid w:val="003F3A97"/>
    <w:rsid w:val="003F410A"/>
    <w:rsid w:val="003F4687"/>
    <w:rsid w:val="003F4EE9"/>
    <w:rsid w:val="003F51D9"/>
    <w:rsid w:val="003F5ABE"/>
    <w:rsid w:val="003F62C6"/>
    <w:rsid w:val="003F62CB"/>
    <w:rsid w:val="003F6724"/>
    <w:rsid w:val="003F69E7"/>
    <w:rsid w:val="003F73EA"/>
    <w:rsid w:val="003F771C"/>
    <w:rsid w:val="003F7C07"/>
    <w:rsid w:val="0040038C"/>
    <w:rsid w:val="00400B9B"/>
    <w:rsid w:val="00401640"/>
    <w:rsid w:val="00401910"/>
    <w:rsid w:val="00401F9B"/>
    <w:rsid w:val="004020B1"/>
    <w:rsid w:val="004025D3"/>
    <w:rsid w:val="004029D2"/>
    <w:rsid w:val="004030DC"/>
    <w:rsid w:val="00403493"/>
    <w:rsid w:val="00404166"/>
    <w:rsid w:val="00404EA5"/>
    <w:rsid w:val="0040529A"/>
    <w:rsid w:val="00405DBD"/>
    <w:rsid w:val="004065DC"/>
    <w:rsid w:val="004077B3"/>
    <w:rsid w:val="00407869"/>
    <w:rsid w:val="00407983"/>
    <w:rsid w:val="00407C05"/>
    <w:rsid w:val="00410402"/>
    <w:rsid w:val="00410D41"/>
    <w:rsid w:val="004113E7"/>
    <w:rsid w:val="00411A9A"/>
    <w:rsid w:val="00412376"/>
    <w:rsid w:val="00412CDA"/>
    <w:rsid w:val="00413625"/>
    <w:rsid w:val="00413808"/>
    <w:rsid w:val="00414483"/>
    <w:rsid w:val="00415862"/>
    <w:rsid w:val="004159DD"/>
    <w:rsid w:val="004173F6"/>
    <w:rsid w:val="00417786"/>
    <w:rsid w:val="00420507"/>
    <w:rsid w:val="00420756"/>
    <w:rsid w:val="00420873"/>
    <w:rsid w:val="00420AB7"/>
    <w:rsid w:val="004214F4"/>
    <w:rsid w:val="00421CD8"/>
    <w:rsid w:val="00422D34"/>
    <w:rsid w:val="00423060"/>
    <w:rsid w:val="0042334C"/>
    <w:rsid w:val="0042343B"/>
    <w:rsid w:val="00423682"/>
    <w:rsid w:val="004239DB"/>
    <w:rsid w:val="00423BA8"/>
    <w:rsid w:val="00423FEF"/>
    <w:rsid w:val="004244BA"/>
    <w:rsid w:val="004250D6"/>
    <w:rsid w:val="0042622E"/>
    <w:rsid w:val="0042699F"/>
    <w:rsid w:val="00426B70"/>
    <w:rsid w:val="00427182"/>
    <w:rsid w:val="0042778E"/>
    <w:rsid w:val="00427DC2"/>
    <w:rsid w:val="00427FA4"/>
    <w:rsid w:val="0043051A"/>
    <w:rsid w:val="004308AE"/>
    <w:rsid w:val="00430B48"/>
    <w:rsid w:val="00430D8D"/>
    <w:rsid w:val="00430EF0"/>
    <w:rsid w:val="0043155D"/>
    <w:rsid w:val="00432B52"/>
    <w:rsid w:val="004341B6"/>
    <w:rsid w:val="00434602"/>
    <w:rsid w:val="004347C6"/>
    <w:rsid w:val="00434A7A"/>
    <w:rsid w:val="00434C99"/>
    <w:rsid w:val="0043515F"/>
    <w:rsid w:val="0043557C"/>
    <w:rsid w:val="00435C5F"/>
    <w:rsid w:val="00435CB1"/>
    <w:rsid w:val="00436660"/>
    <w:rsid w:val="00436AD7"/>
    <w:rsid w:val="004377DD"/>
    <w:rsid w:val="00437E13"/>
    <w:rsid w:val="00440A36"/>
    <w:rsid w:val="00440DEF"/>
    <w:rsid w:val="004413C8"/>
    <w:rsid w:val="0044174D"/>
    <w:rsid w:val="004417FE"/>
    <w:rsid w:val="00441F34"/>
    <w:rsid w:val="00442D7C"/>
    <w:rsid w:val="0044306B"/>
    <w:rsid w:val="00443406"/>
    <w:rsid w:val="00443B94"/>
    <w:rsid w:val="004440F0"/>
    <w:rsid w:val="004441C0"/>
    <w:rsid w:val="00444AD0"/>
    <w:rsid w:val="00444D39"/>
    <w:rsid w:val="00444EAA"/>
    <w:rsid w:val="00445162"/>
    <w:rsid w:val="00445363"/>
    <w:rsid w:val="004457DC"/>
    <w:rsid w:val="00445E68"/>
    <w:rsid w:val="0044697F"/>
    <w:rsid w:val="004470A6"/>
    <w:rsid w:val="004476E5"/>
    <w:rsid w:val="00447745"/>
    <w:rsid w:val="00447C37"/>
    <w:rsid w:val="00447F8B"/>
    <w:rsid w:val="004506A9"/>
    <w:rsid w:val="00450864"/>
    <w:rsid w:val="00451BA7"/>
    <w:rsid w:val="00451C2A"/>
    <w:rsid w:val="0045260F"/>
    <w:rsid w:val="0045285E"/>
    <w:rsid w:val="00452D60"/>
    <w:rsid w:val="00453B9B"/>
    <w:rsid w:val="004542E7"/>
    <w:rsid w:val="004547AC"/>
    <w:rsid w:val="004554A7"/>
    <w:rsid w:val="004554CD"/>
    <w:rsid w:val="00455576"/>
    <w:rsid w:val="0045596B"/>
    <w:rsid w:val="00455AD2"/>
    <w:rsid w:val="0045683C"/>
    <w:rsid w:val="00456CD4"/>
    <w:rsid w:val="00456F34"/>
    <w:rsid w:val="00460150"/>
    <w:rsid w:val="004601FA"/>
    <w:rsid w:val="00460453"/>
    <w:rsid w:val="0046050B"/>
    <w:rsid w:val="00461526"/>
    <w:rsid w:val="00461B56"/>
    <w:rsid w:val="00461CC4"/>
    <w:rsid w:val="00462824"/>
    <w:rsid w:val="00463F8C"/>
    <w:rsid w:val="004654CB"/>
    <w:rsid w:val="004659F2"/>
    <w:rsid w:val="00465BCD"/>
    <w:rsid w:val="00465DEE"/>
    <w:rsid w:val="00466698"/>
    <w:rsid w:val="00470FE2"/>
    <w:rsid w:val="0047103B"/>
    <w:rsid w:val="00472A68"/>
    <w:rsid w:val="00472CCB"/>
    <w:rsid w:val="00472D58"/>
    <w:rsid w:val="0047389E"/>
    <w:rsid w:val="00474057"/>
    <w:rsid w:val="004753CB"/>
    <w:rsid w:val="004758A1"/>
    <w:rsid w:val="00475C6D"/>
    <w:rsid w:val="00476CC3"/>
    <w:rsid w:val="00477A33"/>
    <w:rsid w:val="00477F11"/>
    <w:rsid w:val="00481813"/>
    <w:rsid w:val="00481E0E"/>
    <w:rsid w:val="00482844"/>
    <w:rsid w:val="0048356F"/>
    <w:rsid w:val="004848A9"/>
    <w:rsid w:val="00484D75"/>
    <w:rsid w:val="00485059"/>
    <w:rsid w:val="00486D61"/>
    <w:rsid w:val="00486D70"/>
    <w:rsid w:val="004876DF"/>
    <w:rsid w:val="00487A63"/>
    <w:rsid w:val="00487D9D"/>
    <w:rsid w:val="00490C79"/>
    <w:rsid w:val="00492650"/>
    <w:rsid w:val="004926C3"/>
    <w:rsid w:val="0049288C"/>
    <w:rsid w:val="00492D12"/>
    <w:rsid w:val="00493771"/>
    <w:rsid w:val="00493997"/>
    <w:rsid w:val="00493E17"/>
    <w:rsid w:val="00493EE9"/>
    <w:rsid w:val="00494936"/>
    <w:rsid w:val="00494E47"/>
    <w:rsid w:val="00494EFD"/>
    <w:rsid w:val="0049555F"/>
    <w:rsid w:val="0049583C"/>
    <w:rsid w:val="0049599A"/>
    <w:rsid w:val="00495B31"/>
    <w:rsid w:val="00495DFB"/>
    <w:rsid w:val="00497921"/>
    <w:rsid w:val="004A0724"/>
    <w:rsid w:val="004A15C5"/>
    <w:rsid w:val="004A15D1"/>
    <w:rsid w:val="004A15E3"/>
    <w:rsid w:val="004A26C5"/>
    <w:rsid w:val="004A35B2"/>
    <w:rsid w:val="004A37BE"/>
    <w:rsid w:val="004A3F3B"/>
    <w:rsid w:val="004A4303"/>
    <w:rsid w:val="004A50E4"/>
    <w:rsid w:val="004A5AEB"/>
    <w:rsid w:val="004A6927"/>
    <w:rsid w:val="004A6BAB"/>
    <w:rsid w:val="004A6F8D"/>
    <w:rsid w:val="004A707C"/>
    <w:rsid w:val="004A74C6"/>
    <w:rsid w:val="004A7F94"/>
    <w:rsid w:val="004B0183"/>
    <w:rsid w:val="004B0289"/>
    <w:rsid w:val="004B1A2E"/>
    <w:rsid w:val="004B30A3"/>
    <w:rsid w:val="004B3494"/>
    <w:rsid w:val="004B3603"/>
    <w:rsid w:val="004B3E8C"/>
    <w:rsid w:val="004B4679"/>
    <w:rsid w:val="004B48E5"/>
    <w:rsid w:val="004B5369"/>
    <w:rsid w:val="004B53C4"/>
    <w:rsid w:val="004B59C3"/>
    <w:rsid w:val="004B5E9B"/>
    <w:rsid w:val="004B629E"/>
    <w:rsid w:val="004B6FFA"/>
    <w:rsid w:val="004B7093"/>
    <w:rsid w:val="004B7150"/>
    <w:rsid w:val="004B782B"/>
    <w:rsid w:val="004B78C3"/>
    <w:rsid w:val="004C03DB"/>
    <w:rsid w:val="004C0625"/>
    <w:rsid w:val="004C0AC8"/>
    <w:rsid w:val="004C0ECD"/>
    <w:rsid w:val="004C2149"/>
    <w:rsid w:val="004C3FA7"/>
    <w:rsid w:val="004C47C3"/>
    <w:rsid w:val="004C5632"/>
    <w:rsid w:val="004C5887"/>
    <w:rsid w:val="004C5DAD"/>
    <w:rsid w:val="004C6999"/>
    <w:rsid w:val="004C6C2D"/>
    <w:rsid w:val="004C701F"/>
    <w:rsid w:val="004D0197"/>
    <w:rsid w:val="004D03F7"/>
    <w:rsid w:val="004D0786"/>
    <w:rsid w:val="004D078C"/>
    <w:rsid w:val="004D0933"/>
    <w:rsid w:val="004D1707"/>
    <w:rsid w:val="004D19CD"/>
    <w:rsid w:val="004D1E33"/>
    <w:rsid w:val="004D20AC"/>
    <w:rsid w:val="004D2ED7"/>
    <w:rsid w:val="004D3542"/>
    <w:rsid w:val="004D358B"/>
    <w:rsid w:val="004D492E"/>
    <w:rsid w:val="004D504D"/>
    <w:rsid w:val="004D5098"/>
    <w:rsid w:val="004D5520"/>
    <w:rsid w:val="004D5955"/>
    <w:rsid w:val="004D5A65"/>
    <w:rsid w:val="004D6274"/>
    <w:rsid w:val="004D74EE"/>
    <w:rsid w:val="004D786D"/>
    <w:rsid w:val="004D790F"/>
    <w:rsid w:val="004E0983"/>
    <w:rsid w:val="004E1C3A"/>
    <w:rsid w:val="004E29F2"/>
    <w:rsid w:val="004E2AFC"/>
    <w:rsid w:val="004E2D90"/>
    <w:rsid w:val="004E378C"/>
    <w:rsid w:val="004E3B11"/>
    <w:rsid w:val="004E41A4"/>
    <w:rsid w:val="004E49AE"/>
    <w:rsid w:val="004E4FCB"/>
    <w:rsid w:val="004E558A"/>
    <w:rsid w:val="004E59E2"/>
    <w:rsid w:val="004E5CCF"/>
    <w:rsid w:val="004E60E7"/>
    <w:rsid w:val="004E72F8"/>
    <w:rsid w:val="004E7567"/>
    <w:rsid w:val="004E762B"/>
    <w:rsid w:val="004E7CBC"/>
    <w:rsid w:val="004F0473"/>
    <w:rsid w:val="004F0FA0"/>
    <w:rsid w:val="004F157B"/>
    <w:rsid w:val="004F1708"/>
    <w:rsid w:val="004F19D6"/>
    <w:rsid w:val="004F2230"/>
    <w:rsid w:val="004F23EA"/>
    <w:rsid w:val="004F3143"/>
    <w:rsid w:val="004F3438"/>
    <w:rsid w:val="004F36D7"/>
    <w:rsid w:val="004F5D2F"/>
    <w:rsid w:val="004F6BED"/>
    <w:rsid w:val="004F6CC6"/>
    <w:rsid w:val="004F7434"/>
    <w:rsid w:val="0050114E"/>
    <w:rsid w:val="0050140B"/>
    <w:rsid w:val="00501DB0"/>
    <w:rsid w:val="00501E23"/>
    <w:rsid w:val="00501EB6"/>
    <w:rsid w:val="00501FAD"/>
    <w:rsid w:val="00502306"/>
    <w:rsid w:val="00503D07"/>
    <w:rsid w:val="00504061"/>
    <w:rsid w:val="005046D7"/>
    <w:rsid w:val="005048B2"/>
    <w:rsid w:val="00504F53"/>
    <w:rsid w:val="005054EF"/>
    <w:rsid w:val="0050569A"/>
    <w:rsid w:val="00505DE9"/>
    <w:rsid w:val="00506503"/>
    <w:rsid w:val="0050650D"/>
    <w:rsid w:val="00506F04"/>
    <w:rsid w:val="0050769E"/>
    <w:rsid w:val="00507898"/>
    <w:rsid w:val="00507941"/>
    <w:rsid w:val="00507B40"/>
    <w:rsid w:val="00510EC4"/>
    <w:rsid w:val="00511CB4"/>
    <w:rsid w:val="00511E70"/>
    <w:rsid w:val="00512471"/>
    <w:rsid w:val="00512BEE"/>
    <w:rsid w:val="00513206"/>
    <w:rsid w:val="0051360B"/>
    <w:rsid w:val="00514E5F"/>
    <w:rsid w:val="00515620"/>
    <w:rsid w:val="005161B0"/>
    <w:rsid w:val="0052023D"/>
    <w:rsid w:val="005207FB"/>
    <w:rsid w:val="00520EEC"/>
    <w:rsid w:val="00521870"/>
    <w:rsid w:val="0052233D"/>
    <w:rsid w:val="00522A10"/>
    <w:rsid w:val="00522B04"/>
    <w:rsid w:val="00522D6F"/>
    <w:rsid w:val="00523081"/>
    <w:rsid w:val="005232AF"/>
    <w:rsid w:val="0052362A"/>
    <w:rsid w:val="005236E1"/>
    <w:rsid w:val="00523AFC"/>
    <w:rsid w:val="005241E3"/>
    <w:rsid w:val="005244F0"/>
    <w:rsid w:val="00524AE1"/>
    <w:rsid w:val="0052522E"/>
    <w:rsid w:val="00525B2F"/>
    <w:rsid w:val="00525CBD"/>
    <w:rsid w:val="00525E50"/>
    <w:rsid w:val="00526319"/>
    <w:rsid w:val="00526391"/>
    <w:rsid w:val="00526BEC"/>
    <w:rsid w:val="00526DCD"/>
    <w:rsid w:val="00526F3B"/>
    <w:rsid w:val="00527095"/>
    <w:rsid w:val="005276F4"/>
    <w:rsid w:val="00527B55"/>
    <w:rsid w:val="00527BEA"/>
    <w:rsid w:val="00530756"/>
    <w:rsid w:val="00530F51"/>
    <w:rsid w:val="00531AA3"/>
    <w:rsid w:val="00532A61"/>
    <w:rsid w:val="00532B59"/>
    <w:rsid w:val="0053338E"/>
    <w:rsid w:val="00534C5B"/>
    <w:rsid w:val="00535297"/>
    <w:rsid w:val="005355F3"/>
    <w:rsid w:val="00536425"/>
    <w:rsid w:val="00537BC8"/>
    <w:rsid w:val="00537DEB"/>
    <w:rsid w:val="00540140"/>
    <w:rsid w:val="0054057D"/>
    <w:rsid w:val="0054197D"/>
    <w:rsid w:val="00541B78"/>
    <w:rsid w:val="005428A9"/>
    <w:rsid w:val="00543D9A"/>
    <w:rsid w:val="00545792"/>
    <w:rsid w:val="00547238"/>
    <w:rsid w:val="00547E5C"/>
    <w:rsid w:val="00550229"/>
    <w:rsid w:val="005518F6"/>
    <w:rsid w:val="00552453"/>
    <w:rsid w:val="0055297A"/>
    <w:rsid w:val="00552BEF"/>
    <w:rsid w:val="00552EC8"/>
    <w:rsid w:val="00553053"/>
    <w:rsid w:val="00553BF2"/>
    <w:rsid w:val="00554653"/>
    <w:rsid w:val="0055531D"/>
    <w:rsid w:val="0055634C"/>
    <w:rsid w:val="00556735"/>
    <w:rsid w:val="00556AD7"/>
    <w:rsid w:val="00556B26"/>
    <w:rsid w:val="00556D66"/>
    <w:rsid w:val="00560415"/>
    <w:rsid w:val="005618D2"/>
    <w:rsid w:val="00561B8E"/>
    <w:rsid w:val="00561E35"/>
    <w:rsid w:val="005624CA"/>
    <w:rsid w:val="005625B7"/>
    <w:rsid w:val="00562F11"/>
    <w:rsid w:val="00563144"/>
    <w:rsid w:val="00563297"/>
    <w:rsid w:val="00564177"/>
    <w:rsid w:val="00564A39"/>
    <w:rsid w:val="00565645"/>
    <w:rsid w:val="00565764"/>
    <w:rsid w:val="00565B5B"/>
    <w:rsid w:val="00565C8F"/>
    <w:rsid w:val="00565D27"/>
    <w:rsid w:val="0056647A"/>
    <w:rsid w:val="00567EBE"/>
    <w:rsid w:val="0057021C"/>
    <w:rsid w:val="0057042E"/>
    <w:rsid w:val="0057092D"/>
    <w:rsid w:val="00570BEE"/>
    <w:rsid w:val="00572342"/>
    <w:rsid w:val="00573374"/>
    <w:rsid w:val="00573483"/>
    <w:rsid w:val="00573F0C"/>
    <w:rsid w:val="0057685B"/>
    <w:rsid w:val="0057700C"/>
    <w:rsid w:val="005775A6"/>
    <w:rsid w:val="0058055C"/>
    <w:rsid w:val="00580580"/>
    <w:rsid w:val="00580858"/>
    <w:rsid w:val="00580EDA"/>
    <w:rsid w:val="00581399"/>
    <w:rsid w:val="00581C6C"/>
    <w:rsid w:val="0058285D"/>
    <w:rsid w:val="00582EFF"/>
    <w:rsid w:val="00583858"/>
    <w:rsid w:val="005838C2"/>
    <w:rsid w:val="00583ACF"/>
    <w:rsid w:val="00584F55"/>
    <w:rsid w:val="005862C9"/>
    <w:rsid w:val="00586829"/>
    <w:rsid w:val="00586948"/>
    <w:rsid w:val="005870FC"/>
    <w:rsid w:val="005874D8"/>
    <w:rsid w:val="0059016E"/>
    <w:rsid w:val="005907BD"/>
    <w:rsid w:val="00590B25"/>
    <w:rsid w:val="005913C0"/>
    <w:rsid w:val="00591BF4"/>
    <w:rsid w:val="00591F81"/>
    <w:rsid w:val="00592369"/>
    <w:rsid w:val="00592B7B"/>
    <w:rsid w:val="00592BF3"/>
    <w:rsid w:val="00592E3C"/>
    <w:rsid w:val="00593931"/>
    <w:rsid w:val="00594147"/>
    <w:rsid w:val="005943EC"/>
    <w:rsid w:val="005946E5"/>
    <w:rsid w:val="00594E55"/>
    <w:rsid w:val="00595B15"/>
    <w:rsid w:val="00595D1E"/>
    <w:rsid w:val="00595EEC"/>
    <w:rsid w:val="005962F7"/>
    <w:rsid w:val="00596B87"/>
    <w:rsid w:val="00597846"/>
    <w:rsid w:val="00597C29"/>
    <w:rsid w:val="005A0034"/>
    <w:rsid w:val="005A0AEF"/>
    <w:rsid w:val="005A1B52"/>
    <w:rsid w:val="005A1C2D"/>
    <w:rsid w:val="005A266E"/>
    <w:rsid w:val="005A32F6"/>
    <w:rsid w:val="005A351D"/>
    <w:rsid w:val="005A3D8D"/>
    <w:rsid w:val="005A3F2A"/>
    <w:rsid w:val="005A40B3"/>
    <w:rsid w:val="005A54AA"/>
    <w:rsid w:val="005A5926"/>
    <w:rsid w:val="005A5A13"/>
    <w:rsid w:val="005A5E40"/>
    <w:rsid w:val="005A6359"/>
    <w:rsid w:val="005A6899"/>
    <w:rsid w:val="005A7328"/>
    <w:rsid w:val="005A77D6"/>
    <w:rsid w:val="005A7817"/>
    <w:rsid w:val="005A7CD6"/>
    <w:rsid w:val="005B0C9B"/>
    <w:rsid w:val="005B133C"/>
    <w:rsid w:val="005B1BA3"/>
    <w:rsid w:val="005B1EAD"/>
    <w:rsid w:val="005B1F7A"/>
    <w:rsid w:val="005B29B8"/>
    <w:rsid w:val="005B2A4E"/>
    <w:rsid w:val="005B2C0D"/>
    <w:rsid w:val="005B2F4C"/>
    <w:rsid w:val="005B3E3A"/>
    <w:rsid w:val="005B559E"/>
    <w:rsid w:val="005B5722"/>
    <w:rsid w:val="005B702A"/>
    <w:rsid w:val="005B79E7"/>
    <w:rsid w:val="005B7ADA"/>
    <w:rsid w:val="005B7BDB"/>
    <w:rsid w:val="005C0F7D"/>
    <w:rsid w:val="005C11A4"/>
    <w:rsid w:val="005C164B"/>
    <w:rsid w:val="005C220D"/>
    <w:rsid w:val="005C22B5"/>
    <w:rsid w:val="005C2461"/>
    <w:rsid w:val="005C282A"/>
    <w:rsid w:val="005C2894"/>
    <w:rsid w:val="005C2D3D"/>
    <w:rsid w:val="005C3268"/>
    <w:rsid w:val="005C3C3B"/>
    <w:rsid w:val="005C41EA"/>
    <w:rsid w:val="005C492A"/>
    <w:rsid w:val="005C569A"/>
    <w:rsid w:val="005C5981"/>
    <w:rsid w:val="005C5983"/>
    <w:rsid w:val="005C5DEA"/>
    <w:rsid w:val="005C6A68"/>
    <w:rsid w:val="005C74F8"/>
    <w:rsid w:val="005C7581"/>
    <w:rsid w:val="005D01F8"/>
    <w:rsid w:val="005D0AC4"/>
    <w:rsid w:val="005D0B3C"/>
    <w:rsid w:val="005D1049"/>
    <w:rsid w:val="005D171F"/>
    <w:rsid w:val="005D1AC5"/>
    <w:rsid w:val="005D1B58"/>
    <w:rsid w:val="005D2A72"/>
    <w:rsid w:val="005D2F45"/>
    <w:rsid w:val="005D3162"/>
    <w:rsid w:val="005D32D6"/>
    <w:rsid w:val="005D4F3E"/>
    <w:rsid w:val="005D51D5"/>
    <w:rsid w:val="005D5289"/>
    <w:rsid w:val="005D5A42"/>
    <w:rsid w:val="005D5BF6"/>
    <w:rsid w:val="005D5F44"/>
    <w:rsid w:val="005D6FFF"/>
    <w:rsid w:val="005D70A0"/>
    <w:rsid w:val="005D71AA"/>
    <w:rsid w:val="005D738D"/>
    <w:rsid w:val="005D7401"/>
    <w:rsid w:val="005D7FB3"/>
    <w:rsid w:val="005E02E6"/>
    <w:rsid w:val="005E0EC5"/>
    <w:rsid w:val="005E17BE"/>
    <w:rsid w:val="005E2351"/>
    <w:rsid w:val="005E328B"/>
    <w:rsid w:val="005E3448"/>
    <w:rsid w:val="005E3628"/>
    <w:rsid w:val="005E3DCD"/>
    <w:rsid w:val="005E52EC"/>
    <w:rsid w:val="005E5655"/>
    <w:rsid w:val="005E677B"/>
    <w:rsid w:val="005E7644"/>
    <w:rsid w:val="005E7969"/>
    <w:rsid w:val="005E7F22"/>
    <w:rsid w:val="005F029E"/>
    <w:rsid w:val="005F0D29"/>
    <w:rsid w:val="005F0DCC"/>
    <w:rsid w:val="005F10DB"/>
    <w:rsid w:val="005F1DAA"/>
    <w:rsid w:val="005F1DE8"/>
    <w:rsid w:val="005F2A19"/>
    <w:rsid w:val="005F2A6C"/>
    <w:rsid w:val="005F3589"/>
    <w:rsid w:val="005F3EBC"/>
    <w:rsid w:val="005F4243"/>
    <w:rsid w:val="005F428D"/>
    <w:rsid w:val="005F4611"/>
    <w:rsid w:val="005F4A7F"/>
    <w:rsid w:val="005F529B"/>
    <w:rsid w:val="005F6242"/>
    <w:rsid w:val="005F766F"/>
    <w:rsid w:val="005F7AEB"/>
    <w:rsid w:val="00600782"/>
    <w:rsid w:val="00600BB2"/>
    <w:rsid w:val="00602A2A"/>
    <w:rsid w:val="00602BD0"/>
    <w:rsid w:val="00602D49"/>
    <w:rsid w:val="00602F48"/>
    <w:rsid w:val="00603924"/>
    <w:rsid w:val="00603A64"/>
    <w:rsid w:val="00603FA1"/>
    <w:rsid w:val="0060537F"/>
    <w:rsid w:val="00605D70"/>
    <w:rsid w:val="00606A3A"/>
    <w:rsid w:val="00607422"/>
    <w:rsid w:val="006074C4"/>
    <w:rsid w:val="006100C3"/>
    <w:rsid w:val="00610E39"/>
    <w:rsid w:val="006118F2"/>
    <w:rsid w:val="00611906"/>
    <w:rsid w:val="00611950"/>
    <w:rsid w:val="006119D3"/>
    <w:rsid w:val="00611E89"/>
    <w:rsid w:val="00611FF4"/>
    <w:rsid w:val="006139A2"/>
    <w:rsid w:val="006151D3"/>
    <w:rsid w:val="00615BE8"/>
    <w:rsid w:val="00615E7A"/>
    <w:rsid w:val="00616BF0"/>
    <w:rsid w:val="006170DC"/>
    <w:rsid w:val="0061720D"/>
    <w:rsid w:val="006173DF"/>
    <w:rsid w:val="00617B88"/>
    <w:rsid w:val="00620AC3"/>
    <w:rsid w:val="00620CD3"/>
    <w:rsid w:val="00621079"/>
    <w:rsid w:val="0062136A"/>
    <w:rsid w:val="006218EB"/>
    <w:rsid w:val="00622CC7"/>
    <w:rsid w:val="00622F6B"/>
    <w:rsid w:val="0062305A"/>
    <w:rsid w:val="0062469A"/>
    <w:rsid w:val="00624E27"/>
    <w:rsid w:val="0062561D"/>
    <w:rsid w:val="00625E73"/>
    <w:rsid w:val="00626386"/>
    <w:rsid w:val="00630EDC"/>
    <w:rsid w:val="00631517"/>
    <w:rsid w:val="00631DB1"/>
    <w:rsid w:val="00631EB8"/>
    <w:rsid w:val="00632672"/>
    <w:rsid w:val="00632CCF"/>
    <w:rsid w:val="006330C8"/>
    <w:rsid w:val="0063357B"/>
    <w:rsid w:val="0063397E"/>
    <w:rsid w:val="00633A24"/>
    <w:rsid w:val="00634817"/>
    <w:rsid w:val="00634C3B"/>
    <w:rsid w:val="006355C0"/>
    <w:rsid w:val="006368C4"/>
    <w:rsid w:val="00636CB2"/>
    <w:rsid w:val="006375BF"/>
    <w:rsid w:val="0063792E"/>
    <w:rsid w:val="006379C3"/>
    <w:rsid w:val="006401B8"/>
    <w:rsid w:val="00640737"/>
    <w:rsid w:val="00642168"/>
    <w:rsid w:val="00642170"/>
    <w:rsid w:val="00642389"/>
    <w:rsid w:val="00642BC6"/>
    <w:rsid w:val="00642F66"/>
    <w:rsid w:val="00643788"/>
    <w:rsid w:val="00643EBA"/>
    <w:rsid w:val="006443DB"/>
    <w:rsid w:val="0064458C"/>
    <w:rsid w:val="0064527B"/>
    <w:rsid w:val="00645D16"/>
    <w:rsid w:val="006463B7"/>
    <w:rsid w:val="006465AA"/>
    <w:rsid w:val="00646DB9"/>
    <w:rsid w:val="00647299"/>
    <w:rsid w:val="006475CA"/>
    <w:rsid w:val="00647C37"/>
    <w:rsid w:val="00650E86"/>
    <w:rsid w:val="00651BAB"/>
    <w:rsid w:val="00651E1E"/>
    <w:rsid w:val="00653708"/>
    <w:rsid w:val="006537FE"/>
    <w:rsid w:val="0065425F"/>
    <w:rsid w:val="0065431B"/>
    <w:rsid w:val="00654CF9"/>
    <w:rsid w:val="00654EA4"/>
    <w:rsid w:val="00655505"/>
    <w:rsid w:val="00656119"/>
    <w:rsid w:val="00656250"/>
    <w:rsid w:val="00656466"/>
    <w:rsid w:val="00656629"/>
    <w:rsid w:val="006566F3"/>
    <w:rsid w:val="006569B8"/>
    <w:rsid w:val="0065715E"/>
    <w:rsid w:val="006572B0"/>
    <w:rsid w:val="00657D03"/>
    <w:rsid w:val="006605DA"/>
    <w:rsid w:val="00660B04"/>
    <w:rsid w:val="00661407"/>
    <w:rsid w:val="006614D8"/>
    <w:rsid w:val="00661B69"/>
    <w:rsid w:val="00662757"/>
    <w:rsid w:val="00662CB7"/>
    <w:rsid w:val="00662D08"/>
    <w:rsid w:val="0066321B"/>
    <w:rsid w:val="00663B07"/>
    <w:rsid w:val="0066426D"/>
    <w:rsid w:val="00664A33"/>
    <w:rsid w:val="00666125"/>
    <w:rsid w:val="006665CD"/>
    <w:rsid w:val="006666D0"/>
    <w:rsid w:val="00667BEC"/>
    <w:rsid w:val="00667C3D"/>
    <w:rsid w:val="00671A11"/>
    <w:rsid w:val="00671F30"/>
    <w:rsid w:val="006729D8"/>
    <w:rsid w:val="00672C87"/>
    <w:rsid w:val="006738D7"/>
    <w:rsid w:val="00673BEB"/>
    <w:rsid w:val="0067410E"/>
    <w:rsid w:val="00674110"/>
    <w:rsid w:val="0067459F"/>
    <w:rsid w:val="00674F0F"/>
    <w:rsid w:val="0067511B"/>
    <w:rsid w:val="00675339"/>
    <w:rsid w:val="0067687D"/>
    <w:rsid w:val="00676BFA"/>
    <w:rsid w:val="00676F95"/>
    <w:rsid w:val="006771A6"/>
    <w:rsid w:val="00677E68"/>
    <w:rsid w:val="0068000E"/>
    <w:rsid w:val="006808DF"/>
    <w:rsid w:val="006814A0"/>
    <w:rsid w:val="00681AD7"/>
    <w:rsid w:val="00681D3E"/>
    <w:rsid w:val="00682ADF"/>
    <w:rsid w:val="00682D11"/>
    <w:rsid w:val="00682E6C"/>
    <w:rsid w:val="006833BD"/>
    <w:rsid w:val="00684109"/>
    <w:rsid w:val="0068415D"/>
    <w:rsid w:val="00684546"/>
    <w:rsid w:val="00684CC7"/>
    <w:rsid w:val="006858B1"/>
    <w:rsid w:val="006862BE"/>
    <w:rsid w:val="006864D2"/>
    <w:rsid w:val="00686CA3"/>
    <w:rsid w:val="0068721D"/>
    <w:rsid w:val="006876F0"/>
    <w:rsid w:val="00687DBE"/>
    <w:rsid w:val="006910CB"/>
    <w:rsid w:val="0069127A"/>
    <w:rsid w:val="00691391"/>
    <w:rsid w:val="00691BFB"/>
    <w:rsid w:val="0069273B"/>
    <w:rsid w:val="0069330F"/>
    <w:rsid w:val="006934AD"/>
    <w:rsid w:val="00694213"/>
    <w:rsid w:val="00695060"/>
    <w:rsid w:val="0069509F"/>
    <w:rsid w:val="006953F7"/>
    <w:rsid w:val="00695531"/>
    <w:rsid w:val="006959FC"/>
    <w:rsid w:val="0069638B"/>
    <w:rsid w:val="006964EF"/>
    <w:rsid w:val="00696758"/>
    <w:rsid w:val="00696C84"/>
    <w:rsid w:val="006979D0"/>
    <w:rsid w:val="006A04AA"/>
    <w:rsid w:val="006A07A4"/>
    <w:rsid w:val="006A0EC2"/>
    <w:rsid w:val="006A0EF2"/>
    <w:rsid w:val="006A178B"/>
    <w:rsid w:val="006A261D"/>
    <w:rsid w:val="006A267A"/>
    <w:rsid w:val="006A2F04"/>
    <w:rsid w:val="006A40BA"/>
    <w:rsid w:val="006A4122"/>
    <w:rsid w:val="006A487E"/>
    <w:rsid w:val="006A4A3F"/>
    <w:rsid w:val="006A566F"/>
    <w:rsid w:val="006A5B2A"/>
    <w:rsid w:val="006A5F9F"/>
    <w:rsid w:val="006A6CAD"/>
    <w:rsid w:val="006A6E22"/>
    <w:rsid w:val="006A7239"/>
    <w:rsid w:val="006A7848"/>
    <w:rsid w:val="006A794A"/>
    <w:rsid w:val="006A7BD5"/>
    <w:rsid w:val="006A7E4D"/>
    <w:rsid w:val="006B0E21"/>
    <w:rsid w:val="006B0EA3"/>
    <w:rsid w:val="006B1270"/>
    <w:rsid w:val="006B14A3"/>
    <w:rsid w:val="006B1CD2"/>
    <w:rsid w:val="006B2218"/>
    <w:rsid w:val="006B290B"/>
    <w:rsid w:val="006B31B2"/>
    <w:rsid w:val="006B321D"/>
    <w:rsid w:val="006B34B7"/>
    <w:rsid w:val="006B357D"/>
    <w:rsid w:val="006B36C2"/>
    <w:rsid w:val="006B390D"/>
    <w:rsid w:val="006B3AE1"/>
    <w:rsid w:val="006B40FC"/>
    <w:rsid w:val="006B42BC"/>
    <w:rsid w:val="006B4670"/>
    <w:rsid w:val="006B4B9A"/>
    <w:rsid w:val="006B52EB"/>
    <w:rsid w:val="006B562C"/>
    <w:rsid w:val="006B5746"/>
    <w:rsid w:val="006B5A8D"/>
    <w:rsid w:val="006B61A5"/>
    <w:rsid w:val="006B724C"/>
    <w:rsid w:val="006B782A"/>
    <w:rsid w:val="006B7919"/>
    <w:rsid w:val="006C015D"/>
    <w:rsid w:val="006C0526"/>
    <w:rsid w:val="006C0849"/>
    <w:rsid w:val="006C0930"/>
    <w:rsid w:val="006C0937"/>
    <w:rsid w:val="006C143F"/>
    <w:rsid w:val="006C2787"/>
    <w:rsid w:val="006C2C2A"/>
    <w:rsid w:val="006C2CCB"/>
    <w:rsid w:val="006C34DA"/>
    <w:rsid w:val="006C3F88"/>
    <w:rsid w:val="006C4ECD"/>
    <w:rsid w:val="006C6086"/>
    <w:rsid w:val="006C68E8"/>
    <w:rsid w:val="006C6D05"/>
    <w:rsid w:val="006C7623"/>
    <w:rsid w:val="006C7853"/>
    <w:rsid w:val="006D0D68"/>
    <w:rsid w:val="006D15C0"/>
    <w:rsid w:val="006D166C"/>
    <w:rsid w:val="006D204B"/>
    <w:rsid w:val="006D3197"/>
    <w:rsid w:val="006D33F4"/>
    <w:rsid w:val="006D4092"/>
    <w:rsid w:val="006D4AFF"/>
    <w:rsid w:val="006D5AC4"/>
    <w:rsid w:val="006D5C30"/>
    <w:rsid w:val="006D6070"/>
    <w:rsid w:val="006D6203"/>
    <w:rsid w:val="006D650A"/>
    <w:rsid w:val="006D6537"/>
    <w:rsid w:val="006D7C92"/>
    <w:rsid w:val="006E097B"/>
    <w:rsid w:val="006E0A8D"/>
    <w:rsid w:val="006E0E82"/>
    <w:rsid w:val="006E1850"/>
    <w:rsid w:val="006E22E5"/>
    <w:rsid w:val="006E284E"/>
    <w:rsid w:val="006E2D00"/>
    <w:rsid w:val="006E310B"/>
    <w:rsid w:val="006E351C"/>
    <w:rsid w:val="006E3692"/>
    <w:rsid w:val="006E38C6"/>
    <w:rsid w:val="006E3E9D"/>
    <w:rsid w:val="006E3F97"/>
    <w:rsid w:val="006E424E"/>
    <w:rsid w:val="006E4CA0"/>
    <w:rsid w:val="006E5EBE"/>
    <w:rsid w:val="006E6FFC"/>
    <w:rsid w:val="006E7B17"/>
    <w:rsid w:val="006E7DFF"/>
    <w:rsid w:val="006F043C"/>
    <w:rsid w:val="006F0595"/>
    <w:rsid w:val="006F077B"/>
    <w:rsid w:val="006F0E46"/>
    <w:rsid w:val="006F17D9"/>
    <w:rsid w:val="006F2612"/>
    <w:rsid w:val="006F2FCF"/>
    <w:rsid w:val="006F3978"/>
    <w:rsid w:val="006F454E"/>
    <w:rsid w:val="006F5CFC"/>
    <w:rsid w:val="006F64A2"/>
    <w:rsid w:val="006F715B"/>
    <w:rsid w:val="006F7519"/>
    <w:rsid w:val="006F754E"/>
    <w:rsid w:val="007004A6"/>
    <w:rsid w:val="00701321"/>
    <w:rsid w:val="00701399"/>
    <w:rsid w:val="00701D6E"/>
    <w:rsid w:val="00702403"/>
    <w:rsid w:val="0070299E"/>
    <w:rsid w:val="00702C76"/>
    <w:rsid w:val="007032CD"/>
    <w:rsid w:val="00703798"/>
    <w:rsid w:val="00703A62"/>
    <w:rsid w:val="00704720"/>
    <w:rsid w:val="007047CD"/>
    <w:rsid w:val="00704C3D"/>
    <w:rsid w:val="007052E1"/>
    <w:rsid w:val="00705989"/>
    <w:rsid w:val="00705F3F"/>
    <w:rsid w:val="00706013"/>
    <w:rsid w:val="00706405"/>
    <w:rsid w:val="007068E6"/>
    <w:rsid w:val="007069CB"/>
    <w:rsid w:val="00706CF7"/>
    <w:rsid w:val="00706CFA"/>
    <w:rsid w:val="0070744C"/>
    <w:rsid w:val="00707946"/>
    <w:rsid w:val="00707B4D"/>
    <w:rsid w:val="00707CD4"/>
    <w:rsid w:val="007100DC"/>
    <w:rsid w:val="00710208"/>
    <w:rsid w:val="00710A58"/>
    <w:rsid w:val="0071114A"/>
    <w:rsid w:val="00711B95"/>
    <w:rsid w:val="00711BF0"/>
    <w:rsid w:val="00712B13"/>
    <w:rsid w:val="00713AF2"/>
    <w:rsid w:val="00713D96"/>
    <w:rsid w:val="007141C9"/>
    <w:rsid w:val="00714DAD"/>
    <w:rsid w:val="00714EFA"/>
    <w:rsid w:val="0071572B"/>
    <w:rsid w:val="00715D55"/>
    <w:rsid w:val="00715E53"/>
    <w:rsid w:val="007161A9"/>
    <w:rsid w:val="007161D7"/>
    <w:rsid w:val="0071626B"/>
    <w:rsid w:val="0071658C"/>
    <w:rsid w:val="00717A31"/>
    <w:rsid w:val="00717BA3"/>
    <w:rsid w:val="007208B8"/>
    <w:rsid w:val="00720C27"/>
    <w:rsid w:val="00721078"/>
    <w:rsid w:val="00721407"/>
    <w:rsid w:val="00721756"/>
    <w:rsid w:val="00722060"/>
    <w:rsid w:val="007228DE"/>
    <w:rsid w:val="00722B11"/>
    <w:rsid w:val="00723ABC"/>
    <w:rsid w:val="00723CF9"/>
    <w:rsid w:val="007244CB"/>
    <w:rsid w:val="00724A3E"/>
    <w:rsid w:val="00724ADF"/>
    <w:rsid w:val="00724ED8"/>
    <w:rsid w:val="007250AB"/>
    <w:rsid w:val="00725381"/>
    <w:rsid w:val="00726601"/>
    <w:rsid w:val="007266EB"/>
    <w:rsid w:val="00726D3D"/>
    <w:rsid w:val="00727054"/>
    <w:rsid w:val="0072706E"/>
    <w:rsid w:val="007275D0"/>
    <w:rsid w:val="00730191"/>
    <w:rsid w:val="00732957"/>
    <w:rsid w:val="00732D05"/>
    <w:rsid w:val="0073356C"/>
    <w:rsid w:val="00734725"/>
    <w:rsid w:val="0073500B"/>
    <w:rsid w:val="007355A4"/>
    <w:rsid w:val="007359B2"/>
    <w:rsid w:val="00735B98"/>
    <w:rsid w:val="00735F70"/>
    <w:rsid w:val="0073678E"/>
    <w:rsid w:val="00740097"/>
    <w:rsid w:val="007400B6"/>
    <w:rsid w:val="00740278"/>
    <w:rsid w:val="007402F3"/>
    <w:rsid w:val="00740A21"/>
    <w:rsid w:val="00741083"/>
    <w:rsid w:val="00741F48"/>
    <w:rsid w:val="007434BF"/>
    <w:rsid w:val="007440A2"/>
    <w:rsid w:val="0074492A"/>
    <w:rsid w:val="00744930"/>
    <w:rsid w:val="00745B5E"/>
    <w:rsid w:val="00746175"/>
    <w:rsid w:val="00746D3C"/>
    <w:rsid w:val="007474D9"/>
    <w:rsid w:val="00747560"/>
    <w:rsid w:val="00747EA1"/>
    <w:rsid w:val="00750770"/>
    <w:rsid w:val="00751158"/>
    <w:rsid w:val="007525E1"/>
    <w:rsid w:val="00752B23"/>
    <w:rsid w:val="007532F5"/>
    <w:rsid w:val="00753341"/>
    <w:rsid w:val="00754442"/>
    <w:rsid w:val="00754897"/>
    <w:rsid w:val="007549E3"/>
    <w:rsid w:val="00755AC0"/>
    <w:rsid w:val="007563A8"/>
    <w:rsid w:val="00756B05"/>
    <w:rsid w:val="00756CD4"/>
    <w:rsid w:val="00756FE7"/>
    <w:rsid w:val="00757005"/>
    <w:rsid w:val="00757274"/>
    <w:rsid w:val="00757744"/>
    <w:rsid w:val="00757961"/>
    <w:rsid w:val="00760ABB"/>
    <w:rsid w:val="00760F11"/>
    <w:rsid w:val="007611D4"/>
    <w:rsid w:val="007614DF"/>
    <w:rsid w:val="00762079"/>
    <w:rsid w:val="00762453"/>
    <w:rsid w:val="007625A0"/>
    <w:rsid w:val="00762BCC"/>
    <w:rsid w:val="007631CB"/>
    <w:rsid w:val="007641C1"/>
    <w:rsid w:val="00765954"/>
    <w:rsid w:val="007660D8"/>
    <w:rsid w:val="00766702"/>
    <w:rsid w:val="007669C3"/>
    <w:rsid w:val="00766A0B"/>
    <w:rsid w:val="00766D64"/>
    <w:rsid w:val="00767743"/>
    <w:rsid w:val="00767AFA"/>
    <w:rsid w:val="00767B12"/>
    <w:rsid w:val="00767C1F"/>
    <w:rsid w:val="00767DE0"/>
    <w:rsid w:val="007701F6"/>
    <w:rsid w:val="007712BB"/>
    <w:rsid w:val="007714A7"/>
    <w:rsid w:val="00772058"/>
    <w:rsid w:val="00772292"/>
    <w:rsid w:val="00772BB1"/>
    <w:rsid w:val="00772BF0"/>
    <w:rsid w:val="00772EEF"/>
    <w:rsid w:val="00773EED"/>
    <w:rsid w:val="007748A9"/>
    <w:rsid w:val="00775AA9"/>
    <w:rsid w:val="00776635"/>
    <w:rsid w:val="007772D7"/>
    <w:rsid w:val="00777D95"/>
    <w:rsid w:val="0078053F"/>
    <w:rsid w:val="007819BE"/>
    <w:rsid w:val="007821F7"/>
    <w:rsid w:val="0078282A"/>
    <w:rsid w:val="00782A4A"/>
    <w:rsid w:val="007837CA"/>
    <w:rsid w:val="0078394B"/>
    <w:rsid w:val="00783B49"/>
    <w:rsid w:val="007840F2"/>
    <w:rsid w:val="00785579"/>
    <w:rsid w:val="007855F9"/>
    <w:rsid w:val="00785EAB"/>
    <w:rsid w:val="007869D1"/>
    <w:rsid w:val="00786DB3"/>
    <w:rsid w:val="0078718B"/>
    <w:rsid w:val="00787429"/>
    <w:rsid w:val="00787D96"/>
    <w:rsid w:val="00791297"/>
    <w:rsid w:val="007914B6"/>
    <w:rsid w:val="007915C8"/>
    <w:rsid w:val="00791EB0"/>
    <w:rsid w:val="007928FF"/>
    <w:rsid w:val="00793793"/>
    <w:rsid w:val="00793A71"/>
    <w:rsid w:val="0079436F"/>
    <w:rsid w:val="007949B7"/>
    <w:rsid w:val="00794E9A"/>
    <w:rsid w:val="007957C2"/>
    <w:rsid w:val="00795A81"/>
    <w:rsid w:val="00796DE5"/>
    <w:rsid w:val="00796EE1"/>
    <w:rsid w:val="0079705B"/>
    <w:rsid w:val="0079723C"/>
    <w:rsid w:val="0079785B"/>
    <w:rsid w:val="007A0672"/>
    <w:rsid w:val="007A1157"/>
    <w:rsid w:val="007A1472"/>
    <w:rsid w:val="007A1667"/>
    <w:rsid w:val="007A22C7"/>
    <w:rsid w:val="007A2579"/>
    <w:rsid w:val="007A31B3"/>
    <w:rsid w:val="007A4309"/>
    <w:rsid w:val="007A43C5"/>
    <w:rsid w:val="007A468D"/>
    <w:rsid w:val="007A5033"/>
    <w:rsid w:val="007A5BCD"/>
    <w:rsid w:val="007A64F1"/>
    <w:rsid w:val="007A69E9"/>
    <w:rsid w:val="007A77D1"/>
    <w:rsid w:val="007A7FA1"/>
    <w:rsid w:val="007B04FB"/>
    <w:rsid w:val="007B0D76"/>
    <w:rsid w:val="007B0FBB"/>
    <w:rsid w:val="007B1D13"/>
    <w:rsid w:val="007B37CF"/>
    <w:rsid w:val="007B402C"/>
    <w:rsid w:val="007B42C0"/>
    <w:rsid w:val="007B4684"/>
    <w:rsid w:val="007B4A3D"/>
    <w:rsid w:val="007B4CC9"/>
    <w:rsid w:val="007B4D3F"/>
    <w:rsid w:val="007B4F12"/>
    <w:rsid w:val="007B615A"/>
    <w:rsid w:val="007B6EA4"/>
    <w:rsid w:val="007B79F6"/>
    <w:rsid w:val="007B7C03"/>
    <w:rsid w:val="007B7E5F"/>
    <w:rsid w:val="007C08AD"/>
    <w:rsid w:val="007C0A03"/>
    <w:rsid w:val="007C1F0B"/>
    <w:rsid w:val="007C2564"/>
    <w:rsid w:val="007C2A40"/>
    <w:rsid w:val="007C2DC4"/>
    <w:rsid w:val="007C2FB9"/>
    <w:rsid w:val="007C3561"/>
    <w:rsid w:val="007C47E7"/>
    <w:rsid w:val="007C4868"/>
    <w:rsid w:val="007C4C0C"/>
    <w:rsid w:val="007C5BD0"/>
    <w:rsid w:val="007C5E64"/>
    <w:rsid w:val="007C68EA"/>
    <w:rsid w:val="007C698E"/>
    <w:rsid w:val="007C6A90"/>
    <w:rsid w:val="007C7A6B"/>
    <w:rsid w:val="007D0408"/>
    <w:rsid w:val="007D0BC3"/>
    <w:rsid w:val="007D1C02"/>
    <w:rsid w:val="007D2EE4"/>
    <w:rsid w:val="007D38D9"/>
    <w:rsid w:val="007D45B9"/>
    <w:rsid w:val="007D5D73"/>
    <w:rsid w:val="007D62E5"/>
    <w:rsid w:val="007D7781"/>
    <w:rsid w:val="007D77EB"/>
    <w:rsid w:val="007D7A75"/>
    <w:rsid w:val="007D7ADA"/>
    <w:rsid w:val="007E0686"/>
    <w:rsid w:val="007E1299"/>
    <w:rsid w:val="007E16F3"/>
    <w:rsid w:val="007E1877"/>
    <w:rsid w:val="007E1D59"/>
    <w:rsid w:val="007E3214"/>
    <w:rsid w:val="007E3506"/>
    <w:rsid w:val="007E367C"/>
    <w:rsid w:val="007E3731"/>
    <w:rsid w:val="007E4084"/>
    <w:rsid w:val="007E427D"/>
    <w:rsid w:val="007E4E2F"/>
    <w:rsid w:val="007E4EB2"/>
    <w:rsid w:val="007E50F8"/>
    <w:rsid w:val="007E5A6A"/>
    <w:rsid w:val="007E65E2"/>
    <w:rsid w:val="007E6CA5"/>
    <w:rsid w:val="007E71C4"/>
    <w:rsid w:val="007E770C"/>
    <w:rsid w:val="007E7816"/>
    <w:rsid w:val="007E7993"/>
    <w:rsid w:val="007E7E4E"/>
    <w:rsid w:val="007F10C2"/>
    <w:rsid w:val="007F13C7"/>
    <w:rsid w:val="007F1477"/>
    <w:rsid w:val="007F14CB"/>
    <w:rsid w:val="007F221D"/>
    <w:rsid w:val="007F2260"/>
    <w:rsid w:val="007F2498"/>
    <w:rsid w:val="007F274D"/>
    <w:rsid w:val="007F41A0"/>
    <w:rsid w:val="007F4261"/>
    <w:rsid w:val="007F4973"/>
    <w:rsid w:val="007F535E"/>
    <w:rsid w:val="007F55D2"/>
    <w:rsid w:val="007F5D90"/>
    <w:rsid w:val="007F64D5"/>
    <w:rsid w:val="007F6C7E"/>
    <w:rsid w:val="007F76D7"/>
    <w:rsid w:val="008002D5"/>
    <w:rsid w:val="008008DA"/>
    <w:rsid w:val="008015A0"/>
    <w:rsid w:val="00801E69"/>
    <w:rsid w:val="00801ED8"/>
    <w:rsid w:val="00802E2E"/>
    <w:rsid w:val="0080328B"/>
    <w:rsid w:val="00803313"/>
    <w:rsid w:val="00803613"/>
    <w:rsid w:val="00804118"/>
    <w:rsid w:val="008042EF"/>
    <w:rsid w:val="00804814"/>
    <w:rsid w:val="00804D7C"/>
    <w:rsid w:val="00806788"/>
    <w:rsid w:val="00806BDC"/>
    <w:rsid w:val="00806EC6"/>
    <w:rsid w:val="0080702D"/>
    <w:rsid w:val="0080787D"/>
    <w:rsid w:val="00807CD8"/>
    <w:rsid w:val="00807E07"/>
    <w:rsid w:val="0081087A"/>
    <w:rsid w:val="00811CE0"/>
    <w:rsid w:val="00811DD0"/>
    <w:rsid w:val="0081212F"/>
    <w:rsid w:val="00812696"/>
    <w:rsid w:val="00812A7F"/>
    <w:rsid w:val="0081315E"/>
    <w:rsid w:val="00813BA2"/>
    <w:rsid w:val="00814650"/>
    <w:rsid w:val="00814E28"/>
    <w:rsid w:val="008153CD"/>
    <w:rsid w:val="008153EC"/>
    <w:rsid w:val="0081653B"/>
    <w:rsid w:val="008165A3"/>
    <w:rsid w:val="0081665A"/>
    <w:rsid w:val="00816F2D"/>
    <w:rsid w:val="0081722E"/>
    <w:rsid w:val="00817E17"/>
    <w:rsid w:val="00820822"/>
    <w:rsid w:val="00820F76"/>
    <w:rsid w:val="00821CAF"/>
    <w:rsid w:val="00821E9E"/>
    <w:rsid w:val="00821FF9"/>
    <w:rsid w:val="008227CD"/>
    <w:rsid w:val="00822B9B"/>
    <w:rsid w:val="008232B5"/>
    <w:rsid w:val="00825210"/>
    <w:rsid w:val="00825BE7"/>
    <w:rsid w:val="00825EEA"/>
    <w:rsid w:val="0082614A"/>
    <w:rsid w:val="00826F45"/>
    <w:rsid w:val="00827B6D"/>
    <w:rsid w:val="0083026B"/>
    <w:rsid w:val="008302C6"/>
    <w:rsid w:val="0083033B"/>
    <w:rsid w:val="00830EA3"/>
    <w:rsid w:val="00830F64"/>
    <w:rsid w:val="00831645"/>
    <w:rsid w:val="00831D22"/>
    <w:rsid w:val="008326B8"/>
    <w:rsid w:val="008332C3"/>
    <w:rsid w:val="0083434B"/>
    <w:rsid w:val="008345BC"/>
    <w:rsid w:val="008349CC"/>
    <w:rsid w:val="00835033"/>
    <w:rsid w:val="0083503F"/>
    <w:rsid w:val="008356F3"/>
    <w:rsid w:val="00835AA5"/>
    <w:rsid w:val="00835BB3"/>
    <w:rsid w:val="00835D21"/>
    <w:rsid w:val="00836E98"/>
    <w:rsid w:val="00837706"/>
    <w:rsid w:val="00840218"/>
    <w:rsid w:val="008410B9"/>
    <w:rsid w:val="0084189F"/>
    <w:rsid w:val="00841AFC"/>
    <w:rsid w:val="00842223"/>
    <w:rsid w:val="00842955"/>
    <w:rsid w:val="008437F8"/>
    <w:rsid w:val="0084420D"/>
    <w:rsid w:val="008443AA"/>
    <w:rsid w:val="0084699E"/>
    <w:rsid w:val="00847A22"/>
    <w:rsid w:val="00850041"/>
    <w:rsid w:val="00850551"/>
    <w:rsid w:val="00850772"/>
    <w:rsid w:val="00850928"/>
    <w:rsid w:val="0085111D"/>
    <w:rsid w:val="008511D9"/>
    <w:rsid w:val="0085239F"/>
    <w:rsid w:val="008530F3"/>
    <w:rsid w:val="00853F55"/>
    <w:rsid w:val="00854343"/>
    <w:rsid w:val="008546EC"/>
    <w:rsid w:val="00855734"/>
    <w:rsid w:val="00855F4F"/>
    <w:rsid w:val="00857C54"/>
    <w:rsid w:val="00860049"/>
    <w:rsid w:val="008611E0"/>
    <w:rsid w:val="00861269"/>
    <w:rsid w:val="008614A8"/>
    <w:rsid w:val="008614E2"/>
    <w:rsid w:val="00862137"/>
    <w:rsid w:val="00862A71"/>
    <w:rsid w:val="0086333E"/>
    <w:rsid w:val="00863D94"/>
    <w:rsid w:val="00863EB7"/>
    <w:rsid w:val="00864831"/>
    <w:rsid w:val="00864BB9"/>
    <w:rsid w:val="00865B70"/>
    <w:rsid w:val="00865CE0"/>
    <w:rsid w:val="00865EC0"/>
    <w:rsid w:val="00866B4F"/>
    <w:rsid w:val="00866D97"/>
    <w:rsid w:val="008670F5"/>
    <w:rsid w:val="008672AA"/>
    <w:rsid w:val="00867C25"/>
    <w:rsid w:val="0087042F"/>
    <w:rsid w:val="0087097B"/>
    <w:rsid w:val="00870CC9"/>
    <w:rsid w:val="00870FC5"/>
    <w:rsid w:val="00871331"/>
    <w:rsid w:val="00871673"/>
    <w:rsid w:val="00871AEC"/>
    <w:rsid w:val="0087300A"/>
    <w:rsid w:val="008733B2"/>
    <w:rsid w:val="008733F7"/>
    <w:rsid w:val="00873455"/>
    <w:rsid w:val="00875B08"/>
    <w:rsid w:val="00875D92"/>
    <w:rsid w:val="0087695E"/>
    <w:rsid w:val="008773FB"/>
    <w:rsid w:val="008775C1"/>
    <w:rsid w:val="0088026B"/>
    <w:rsid w:val="00880968"/>
    <w:rsid w:val="008810B5"/>
    <w:rsid w:val="008817C7"/>
    <w:rsid w:val="00881D91"/>
    <w:rsid w:val="00882F33"/>
    <w:rsid w:val="00883B3C"/>
    <w:rsid w:val="008843C7"/>
    <w:rsid w:val="008844EF"/>
    <w:rsid w:val="00884A67"/>
    <w:rsid w:val="0088533E"/>
    <w:rsid w:val="00885457"/>
    <w:rsid w:val="008854AC"/>
    <w:rsid w:val="0088678F"/>
    <w:rsid w:val="00887D8B"/>
    <w:rsid w:val="00890A33"/>
    <w:rsid w:val="00890BCF"/>
    <w:rsid w:val="00890CAF"/>
    <w:rsid w:val="00891801"/>
    <w:rsid w:val="00892B83"/>
    <w:rsid w:val="008935A5"/>
    <w:rsid w:val="00893DF4"/>
    <w:rsid w:val="008942AB"/>
    <w:rsid w:val="0089464D"/>
    <w:rsid w:val="00894967"/>
    <w:rsid w:val="008961DF"/>
    <w:rsid w:val="008965BC"/>
    <w:rsid w:val="008969B0"/>
    <w:rsid w:val="00896BC0"/>
    <w:rsid w:val="0089753D"/>
    <w:rsid w:val="008A0088"/>
    <w:rsid w:val="008A0639"/>
    <w:rsid w:val="008A15BB"/>
    <w:rsid w:val="008A1B7D"/>
    <w:rsid w:val="008A2053"/>
    <w:rsid w:val="008A2908"/>
    <w:rsid w:val="008A29D2"/>
    <w:rsid w:val="008A369E"/>
    <w:rsid w:val="008A36A9"/>
    <w:rsid w:val="008A38C4"/>
    <w:rsid w:val="008A4A46"/>
    <w:rsid w:val="008A4C8A"/>
    <w:rsid w:val="008A6040"/>
    <w:rsid w:val="008A60FB"/>
    <w:rsid w:val="008A6495"/>
    <w:rsid w:val="008A6F3C"/>
    <w:rsid w:val="008A732C"/>
    <w:rsid w:val="008A7516"/>
    <w:rsid w:val="008A7C38"/>
    <w:rsid w:val="008A7D81"/>
    <w:rsid w:val="008A7F12"/>
    <w:rsid w:val="008B0495"/>
    <w:rsid w:val="008B0B4F"/>
    <w:rsid w:val="008B15F2"/>
    <w:rsid w:val="008B1DFA"/>
    <w:rsid w:val="008B1E33"/>
    <w:rsid w:val="008B2370"/>
    <w:rsid w:val="008B39DA"/>
    <w:rsid w:val="008B3DFF"/>
    <w:rsid w:val="008B43AD"/>
    <w:rsid w:val="008B47D1"/>
    <w:rsid w:val="008B4959"/>
    <w:rsid w:val="008B4E1F"/>
    <w:rsid w:val="008B5C66"/>
    <w:rsid w:val="008B63C9"/>
    <w:rsid w:val="008B6504"/>
    <w:rsid w:val="008B730B"/>
    <w:rsid w:val="008B732F"/>
    <w:rsid w:val="008B75BF"/>
    <w:rsid w:val="008B7754"/>
    <w:rsid w:val="008B7F6D"/>
    <w:rsid w:val="008C03B0"/>
    <w:rsid w:val="008C04A9"/>
    <w:rsid w:val="008C0EF1"/>
    <w:rsid w:val="008C144E"/>
    <w:rsid w:val="008C1D1F"/>
    <w:rsid w:val="008C22D6"/>
    <w:rsid w:val="008C3B64"/>
    <w:rsid w:val="008C43A6"/>
    <w:rsid w:val="008C4AB9"/>
    <w:rsid w:val="008C4CA7"/>
    <w:rsid w:val="008C4FA0"/>
    <w:rsid w:val="008C534E"/>
    <w:rsid w:val="008C5617"/>
    <w:rsid w:val="008C6388"/>
    <w:rsid w:val="008C6C4A"/>
    <w:rsid w:val="008C6D41"/>
    <w:rsid w:val="008C6EC0"/>
    <w:rsid w:val="008C70E0"/>
    <w:rsid w:val="008C743B"/>
    <w:rsid w:val="008C7F52"/>
    <w:rsid w:val="008D19FB"/>
    <w:rsid w:val="008D1EBA"/>
    <w:rsid w:val="008D24D3"/>
    <w:rsid w:val="008D267D"/>
    <w:rsid w:val="008D2FB3"/>
    <w:rsid w:val="008D3E43"/>
    <w:rsid w:val="008D454A"/>
    <w:rsid w:val="008D4B0C"/>
    <w:rsid w:val="008D4DEC"/>
    <w:rsid w:val="008D5726"/>
    <w:rsid w:val="008D59E1"/>
    <w:rsid w:val="008D60D3"/>
    <w:rsid w:val="008D6368"/>
    <w:rsid w:val="008D6574"/>
    <w:rsid w:val="008D6B4B"/>
    <w:rsid w:val="008D7541"/>
    <w:rsid w:val="008D78A3"/>
    <w:rsid w:val="008D790E"/>
    <w:rsid w:val="008D7A6E"/>
    <w:rsid w:val="008D7C29"/>
    <w:rsid w:val="008E0D52"/>
    <w:rsid w:val="008E0EFA"/>
    <w:rsid w:val="008E1AC9"/>
    <w:rsid w:val="008E22AB"/>
    <w:rsid w:val="008E2EB0"/>
    <w:rsid w:val="008E3653"/>
    <w:rsid w:val="008E36E5"/>
    <w:rsid w:val="008E3C67"/>
    <w:rsid w:val="008E434D"/>
    <w:rsid w:val="008E458E"/>
    <w:rsid w:val="008E6922"/>
    <w:rsid w:val="008E6B6D"/>
    <w:rsid w:val="008E735B"/>
    <w:rsid w:val="008E7B18"/>
    <w:rsid w:val="008E7F83"/>
    <w:rsid w:val="008F08FC"/>
    <w:rsid w:val="008F395B"/>
    <w:rsid w:val="008F58BE"/>
    <w:rsid w:val="008F64FD"/>
    <w:rsid w:val="008F6858"/>
    <w:rsid w:val="008F6C90"/>
    <w:rsid w:val="008F7CBA"/>
    <w:rsid w:val="00900097"/>
    <w:rsid w:val="009003D1"/>
    <w:rsid w:val="00900437"/>
    <w:rsid w:val="00900C5F"/>
    <w:rsid w:val="0090126B"/>
    <w:rsid w:val="00901D55"/>
    <w:rsid w:val="00902D88"/>
    <w:rsid w:val="00903BBA"/>
    <w:rsid w:val="00903BE0"/>
    <w:rsid w:val="00903BFF"/>
    <w:rsid w:val="00905046"/>
    <w:rsid w:val="0090559C"/>
    <w:rsid w:val="00905C53"/>
    <w:rsid w:val="00906F4E"/>
    <w:rsid w:val="009072E7"/>
    <w:rsid w:val="009072EC"/>
    <w:rsid w:val="009079A8"/>
    <w:rsid w:val="00907C3E"/>
    <w:rsid w:val="009100D2"/>
    <w:rsid w:val="0091023D"/>
    <w:rsid w:val="0091066F"/>
    <w:rsid w:val="009120D1"/>
    <w:rsid w:val="00912573"/>
    <w:rsid w:val="0091330C"/>
    <w:rsid w:val="00913639"/>
    <w:rsid w:val="009143B5"/>
    <w:rsid w:val="00914485"/>
    <w:rsid w:val="00914E47"/>
    <w:rsid w:val="009150D4"/>
    <w:rsid w:val="00916AFA"/>
    <w:rsid w:val="00916D84"/>
    <w:rsid w:val="0092025F"/>
    <w:rsid w:val="00920618"/>
    <w:rsid w:val="009209A4"/>
    <w:rsid w:val="009212D9"/>
    <w:rsid w:val="009218AB"/>
    <w:rsid w:val="00922383"/>
    <w:rsid w:val="00922D74"/>
    <w:rsid w:val="0092374F"/>
    <w:rsid w:val="00923ABC"/>
    <w:rsid w:val="0092410D"/>
    <w:rsid w:val="00924124"/>
    <w:rsid w:val="009247F5"/>
    <w:rsid w:val="00924CFE"/>
    <w:rsid w:val="00924DD5"/>
    <w:rsid w:val="00924E1F"/>
    <w:rsid w:val="00926277"/>
    <w:rsid w:val="00932562"/>
    <w:rsid w:val="00932BA9"/>
    <w:rsid w:val="009335EA"/>
    <w:rsid w:val="00934AC1"/>
    <w:rsid w:val="00935C2D"/>
    <w:rsid w:val="00936932"/>
    <w:rsid w:val="00936DFD"/>
    <w:rsid w:val="009374C5"/>
    <w:rsid w:val="00937AA7"/>
    <w:rsid w:val="00937B76"/>
    <w:rsid w:val="00940244"/>
    <w:rsid w:val="00941B9C"/>
    <w:rsid w:val="00941C70"/>
    <w:rsid w:val="0094256F"/>
    <w:rsid w:val="0094279B"/>
    <w:rsid w:val="00942DE8"/>
    <w:rsid w:val="0094302E"/>
    <w:rsid w:val="00945D8B"/>
    <w:rsid w:val="00946004"/>
    <w:rsid w:val="009468BD"/>
    <w:rsid w:val="00950980"/>
    <w:rsid w:val="00950C80"/>
    <w:rsid w:val="0095121A"/>
    <w:rsid w:val="00951716"/>
    <w:rsid w:val="00951CB0"/>
    <w:rsid w:val="00952E36"/>
    <w:rsid w:val="00952E3F"/>
    <w:rsid w:val="00953A4E"/>
    <w:rsid w:val="00953D25"/>
    <w:rsid w:val="00953D87"/>
    <w:rsid w:val="00954E2F"/>
    <w:rsid w:val="00955257"/>
    <w:rsid w:val="009552B9"/>
    <w:rsid w:val="0095547A"/>
    <w:rsid w:val="00955CFD"/>
    <w:rsid w:val="00955D94"/>
    <w:rsid w:val="00956462"/>
    <w:rsid w:val="00956877"/>
    <w:rsid w:val="009574BD"/>
    <w:rsid w:val="00957AED"/>
    <w:rsid w:val="00960A85"/>
    <w:rsid w:val="00961957"/>
    <w:rsid w:val="0096200A"/>
    <w:rsid w:val="0096218E"/>
    <w:rsid w:val="00962CFE"/>
    <w:rsid w:val="0096429E"/>
    <w:rsid w:val="009645CE"/>
    <w:rsid w:val="009650D2"/>
    <w:rsid w:val="00965612"/>
    <w:rsid w:val="00965862"/>
    <w:rsid w:val="009660E2"/>
    <w:rsid w:val="00967ED8"/>
    <w:rsid w:val="00971009"/>
    <w:rsid w:val="009714BC"/>
    <w:rsid w:val="009721E1"/>
    <w:rsid w:val="00972358"/>
    <w:rsid w:val="009727EC"/>
    <w:rsid w:val="00972B6A"/>
    <w:rsid w:val="00972F01"/>
    <w:rsid w:val="0097328C"/>
    <w:rsid w:val="009735BB"/>
    <w:rsid w:val="0097379A"/>
    <w:rsid w:val="00973E99"/>
    <w:rsid w:val="0097406E"/>
    <w:rsid w:val="0097510D"/>
    <w:rsid w:val="00975219"/>
    <w:rsid w:val="00975990"/>
    <w:rsid w:val="00975C84"/>
    <w:rsid w:val="00977058"/>
    <w:rsid w:val="0097758E"/>
    <w:rsid w:val="00977866"/>
    <w:rsid w:val="00977DA4"/>
    <w:rsid w:val="009804EF"/>
    <w:rsid w:val="009819A2"/>
    <w:rsid w:val="0098205F"/>
    <w:rsid w:val="009834A6"/>
    <w:rsid w:val="009835D4"/>
    <w:rsid w:val="00983969"/>
    <w:rsid w:val="00983974"/>
    <w:rsid w:val="00983CFF"/>
    <w:rsid w:val="009846F8"/>
    <w:rsid w:val="00984913"/>
    <w:rsid w:val="0098557A"/>
    <w:rsid w:val="009867D4"/>
    <w:rsid w:val="00987B8F"/>
    <w:rsid w:val="00990ECA"/>
    <w:rsid w:val="0099102E"/>
    <w:rsid w:val="00991C21"/>
    <w:rsid w:val="00991F1C"/>
    <w:rsid w:val="00992233"/>
    <w:rsid w:val="00993631"/>
    <w:rsid w:val="009961D3"/>
    <w:rsid w:val="00997030"/>
    <w:rsid w:val="009973C4"/>
    <w:rsid w:val="00997734"/>
    <w:rsid w:val="009978AF"/>
    <w:rsid w:val="00997A73"/>
    <w:rsid w:val="009A02A7"/>
    <w:rsid w:val="009A22C8"/>
    <w:rsid w:val="009A2E8B"/>
    <w:rsid w:val="009A3542"/>
    <w:rsid w:val="009A3C07"/>
    <w:rsid w:val="009A47E3"/>
    <w:rsid w:val="009A5D94"/>
    <w:rsid w:val="009A67D7"/>
    <w:rsid w:val="009A6B5E"/>
    <w:rsid w:val="009A6BC7"/>
    <w:rsid w:val="009A72C7"/>
    <w:rsid w:val="009A7DB6"/>
    <w:rsid w:val="009B0079"/>
    <w:rsid w:val="009B0408"/>
    <w:rsid w:val="009B0B42"/>
    <w:rsid w:val="009B23B8"/>
    <w:rsid w:val="009B269B"/>
    <w:rsid w:val="009B274A"/>
    <w:rsid w:val="009B2C75"/>
    <w:rsid w:val="009B3336"/>
    <w:rsid w:val="009B470D"/>
    <w:rsid w:val="009B4F9F"/>
    <w:rsid w:val="009B6585"/>
    <w:rsid w:val="009B6877"/>
    <w:rsid w:val="009B6E2C"/>
    <w:rsid w:val="009B7F92"/>
    <w:rsid w:val="009C13A8"/>
    <w:rsid w:val="009C179B"/>
    <w:rsid w:val="009C24CA"/>
    <w:rsid w:val="009C331D"/>
    <w:rsid w:val="009C33E1"/>
    <w:rsid w:val="009C3F79"/>
    <w:rsid w:val="009C41FB"/>
    <w:rsid w:val="009C512E"/>
    <w:rsid w:val="009C5624"/>
    <w:rsid w:val="009C5CB8"/>
    <w:rsid w:val="009C5E4E"/>
    <w:rsid w:val="009C6EFC"/>
    <w:rsid w:val="009C705D"/>
    <w:rsid w:val="009D02BF"/>
    <w:rsid w:val="009D0888"/>
    <w:rsid w:val="009D0CB3"/>
    <w:rsid w:val="009D10BA"/>
    <w:rsid w:val="009D15D4"/>
    <w:rsid w:val="009D16E6"/>
    <w:rsid w:val="009D291F"/>
    <w:rsid w:val="009D2D56"/>
    <w:rsid w:val="009D2E10"/>
    <w:rsid w:val="009D3F68"/>
    <w:rsid w:val="009D484B"/>
    <w:rsid w:val="009D4BBB"/>
    <w:rsid w:val="009D4BEF"/>
    <w:rsid w:val="009D549E"/>
    <w:rsid w:val="009D5EC9"/>
    <w:rsid w:val="009D63C9"/>
    <w:rsid w:val="009D6A44"/>
    <w:rsid w:val="009E005A"/>
    <w:rsid w:val="009E019B"/>
    <w:rsid w:val="009E10A3"/>
    <w:rsid w:val="009E13E2"/>
    <w:rsid w:val="009E2D31"/>
    <w:rsid w:val="009E3EAC"/>
    <w:rsid w:val="009E4829"/>
    <w:rsid w:val="009E4867"/>
    <w:rsid w:val="009E4991"/>
    <w:rsid w:val="009E4B07"/>
    <w:rsid w:val="009E548D"/>
    <w:rsid w:val="009E55E9"/>
    <w:rsid w:val="009E5669"/>
    <w:rsid w:val="009E5DA2"/>
    <w:rsid w:val="009E6365"/>
    <w:rsid w:val="009E689F"/>
    <w:rsid w:val="009E773D"/>
    <w:rsid w:val="009E7D52"/>
    <w:rsid w:val="009F03CE"/>
    <w:rsid w:val="009F03E1"/>
    <w:rsid w:val="009F06C8"/>
    <w:rsid w:val="009F08FE"/>
    <w:rsid w:val="009F1A52"/>
    <w:rsid w:val="009F1BCA"/>
    <w:rsid w:val="009F2010"/>
    <w:rsid w:val="009F24DC"/>
    <w:rsid w:val="009F26C7"/>
    <w:rsid w:val="009F2CED"/>
    <w:rsid w:val="009F2D99"/>
    <w:rsid w:val="009F325E"/>
    <w:rsid w:val="009F351C"/>
    <w:rsid w:val="009F3522"/>
    <w:rsid w:val="009F4736"/>
    <w:rsid w:val="009F4C98"/>
    <w:rsid w:val="009F4FA7"/>
    <w:rsid w:val="009F5257"/>
    <w:rsid w:val="009F5D43"/>
    <w:rsid w:val="009F67C6"/>
    <w:rsid w:val="009F6950"/>
    <w:rsid w:val="009F6DC5"/>
    <w:rsid w:val="009F7263"/>
    <w:rsid w:val="009F7B82"/>
    <w:rsid w:val="009F7D11"/>
    <w:rsid w:val="00A002D2"/>
    <w:rsid w:val="00A00DCD"/>
    <w:rsid w:val="00A01616"/>
    <w:rsid w:val="00A02D17"/>
    <w:rsid w:val="00A03F32"/>
    <w:rsid w:val="00A053A5"/>
    <w:rsid w:val="00A05BCF"/>
    <w:rsid w:val="00A05E39"/>
    <w:rsid w:val="00A06C83"/>
    <w:rsid w:val="00A07B66"/>
    <w:rsid w:val="00A07E53"/>
    <w:rsid w:val="00A10C8A"/>
    <w:rsid w:val="00A114D3"/>
    <w:rsid w:val="00A11570"/>
    <w:rsid w:val="00A1184C"/>
    <w:rsid w:val="00A12253"/>
    <w:rsid w:val="00A128C0"/>
    <w:rsid w:val="00A12CA6"/>
    <w:rsid w:val="00A13A10"/>
    <w:rsid w:val="00A144AE"/>
    <w:rsid w:val="00A156AE"/>
    <w:rsid w:val="00A15C2D"/>
    <w:rsid w:val="00A15E26"/>
    <w:rsid w:val="00A15EE6"/>
    <w:rsid w:val="00A16125"/>
    <w:rsid w:val="00A1719F"/>
    <w:rsid w:val="00A176DA"/>
    <w:rsid w:val="00A17C31"/>
    <w:rsid w:val="00A20B17"/>
    <w:rsid w:val="00A20D82"/>
    <w:rsid w:val="00A21D10"/>
    <w:rsid w:val="00A21EAD"/>
    <w:rsid w:val="00A227E5"/>
    <w:rsid w:val="00A2301D"/>
    <w:rsid w:val="00A23383"/>
    <w:rsid w:val="00A2356B"/>
    <w:rsid w:val="00A23BE9"/>
    <w:rsid w:val="00A2406F"/>
    <w:rsid w:val="00A241D2"/>
    <w:rsid w:val="00A25063"/>
    <w:rsid w:val="00A256A1"/>
    <w:rsid w:val="00A25768"/>
    <w:rsid w:val="00A25E6B"/>
    <w:rsid w:val="00A26B88"/>
    <w:rsid w:val="00A26C03"/>
    <w:rsid w:val="00A27619"/>
    <w:rsid w:val="00A27858"/>
    <w:rsid w:val="00A27CF0"/>
    <w:rsid w:val="00A27D7C"/>
    <w:rsid w:val="00A27F64"/>
    <w:rsid w:val="00A30C28"/>
    <w:rsid w:val="00A30C44"/>
    <w:rsid w:val="00A311A2"/>
    <w:rsid w:val="00A31633"/>
    <w:rsid w:val="00A318A3"/>
    <w:rsid w:val="00A31B32"/>
    <w:rsid w:val="00A328ED"/>
    <w:rsid w:val="00A32C36"/>
    <w:rsid w:val="00A3322D"/>
    <w:rsid w:val="00A3333A"/>
    <w:rsid w:val="00A33B4C"/>
    <w:rsid w:val="00A34489"/>
    <w:rsid w:val="00A34DB1"/>
    <w:rsid w:val="00A35A6B"/>
    <w:rsid w:val="00A35DE2"/>
    <w:rsid w:val="00A35FF9"/>
    <w:rsid w:val="00A36674"/>
    <w:rsid w:val="00A36D40"/>
    <w:rsid w:val="00A3737E"/>
    <w:rsid w:val="00A379A3"/>
    <w:rsid w:val="00A379AA"/>
    <w:rsid w:val="00A40BBF"/>
    <w:rsid w:val="00A40E35"/>
    <w:rsid w:val="00A417BC"/>
    <w:rsid w:val="00A43A24"/>
    <w:rsid w:val="00A44394"/>
    <w:rsid w:val="00A443E3"/>
    <w:rsid w:val="00A44548"/>
    <w:rsid w:val="00A44B1C"/>
    <w:rsid w:val="00A450D3"/>
    <w:rsid w:val="00A45AE8"/>
    <w:rsid w:val="00A46FB5"/>
    <w:rsid w:val="00A477A1"/>
    <w:rsid w:val="00A47C06"/>
    <w:rsid w:val="00A50452"/>
    <w:rsid w:val="00A5083D"/>
    <w:rsid w:val="00A50B47"/>
    <w:rsid w:val="00A50D33"/>
    <w:rsid w:val="00A51292"/>
    <w:rsid w:val="00A51FC6"/>
    <w:rsid w:val="00A527A8"/>
    <w:rsid w:val="00A539D0"/>
    <w:rsid w:val="00A53E47"/>
    <w:rsid w:val="00A53F19"/>
    <w:rsid w:val="00A545AC"/>
    <w:rsid w:val="00A54D80"/>
    <w:rsid w:val="00A550DB"/>
    <w:rsid w:val="00A5516C"/>
    <w:rsid w:val="00A5532D"/>
    <w:rsid w:val="00A5554C"/>
    <w:rsid w:val="00A60718"/>
    <w:rsid w:val="00A607D0"/>
    <w:rsid w:val="00A60DB8"/>
    <w:rsid w:val="00A6107F"/>
    <w:rsid w:val="00A617AE"/>
    <w:rsid w:val="00A62072"/>
    <w:rsid w:val="00A62122"/>
    <w:rsid w:val="00A629C9"/>
    <w:rsid w:val="00A63052"/>
    <w:rsid w:val="00A63FE9"/>
    <w:rsid w:val="00A651B5"/>
    <w:rsid w:val="00A65B89"/>
    <w:rsid w:val="00A66033"/>
    <w:rsid w:val="00A67241"/>
    <w:rsid w:val="00A672A4"/>
    <w:rsid w:val="00A6778C"/>
    <w:rsid w:val="00A67F0C"/>
    <w:rsid w:val="00A7010F"/>
    <w:rsid w:val="00A71217"/>
    <w:rsid w:val="00A71265"/>
    <w:rsid w:val="00A713AE"/>
    <w:rsid w:val="00A716D4"/>
    <w:rsid w:val="00A71945"/>
    <w:rsid w:val="00A72271"/>
    <w:rsid w:val="00A725ED"/>
    <w:rsid w:val="00A726B7"/>
    <w:rsid w:val="00A727C8"/>
    <w:rsid w:val="00A73191"/>
    <w:rsid w:val="00A743E5"/>
    <w:rsid w:val="00A74F4B"/>
    <w:rsid w:val="00A750C0"/>
    <w:rsid w:val="00A752EE"/>
    <w:rsid w:val="00A75A7B"/>
    <w:rsid w:val="00A76694"/>
    <w:rsid w:val="00A77328"/>
    <w:rsid w:val="00A77333"/>
    <w:rsid w:val="00A7762A"/>
    <w:rsid w:val="00A77C40"/>
    <w:rsid w:val="00A77CCA"/>
    <w:rsid w:val="00A80E6C"/>
    <w:rsid w:val="00A812B7"/>
    <w:rsid w:val="00A813BC"/>
    <w:rsid w:val="00A81592"/>
    <w:rsid w:val="00A81747"/>
    <w:rsid w:val="00A81E48"/>
    <w:rsid w:val="00A81E55"/>
    <w:rsid w:val="00A826C0"/>
    <w:rsid w:val="00A82BBD"/>
    <w:rsid w:val="00A82E1A"/>
    <w:rsid w:val="00A833A8"/>
    <w:rsid w:val="00A83990"/>
    <w:rsid w:val="00A839CD"/>
    <w:rsid w:val="00A83E29"/>
    <w:rsid w:val="00A84606"/>
    <w:rsid w:val="00A84990"/>
    <w:rsid w:val="00A8532B"/>
    <w:rsid w:val="00A853CE"/>
    <w:rsid w:val="00A85585"/>
    <w:rsid w:val="00A8619F"/>
    <w:rsid w:val="00A8635B"/>
    <w:rsid w:val="00A86890"/>
    <w:rsid w:val="00A86A83"/>
    <w:rsid w:val="00A86E51"/>
    <w:rsid w:val="00A87263"/>
    <w:rsid w:val="00A901E9"/>
    <w:rsid w:val="00A90821"/>
    <w:rsid w:val="00A913C0"/>
    <w:rsid w:val="00A915FB"/>
    <w:rsid w:val="00A91DA0"/>
    <w:rsid w:val="00A925E1"/>
    <w:rsid w:val="00A92F5B"/>
    <w:rsid w:val="00A9377D"/>
    <w:rsid w:val="00A93AED"/>
    <w:rsid w:val="00A94D2B"/>
    <w:rsid w:val="00A95284"/>
    <w:rsid w:val="00A95555"/>
    <w:rsid w:val="00A95CD7"/>
    <w:rsid w:val="00A97952"/>
    <w:rsid w:val="00AA014F"/>
    <w:rsid w:val="00AA04F4"/>
    <w:rsid w:val="00AA0DC7"/>
    <w:rsid w:val="00AA1733"/>
    <w:rsid w:val="00AA185F"/>
    <w:rsid w:val="00AA1886"/>
    <w:rsid w:val="00AA224F"/>
    <w:rsid w:val="00AA285D"/>
    <w:rsid w:val="00AA2CE5"/>
    <w:rsid w:val="00AA351C"/>
    <w:rsid w:val="00AA38AD"/>
    <w:rsid w:val="00AA3941"/>
    <w:rsid w:val="00AA3A7D"/>
    <w:rsid w:val="00AA510F"/>
    <w:rsid w:val="00AA52EF"/>
    <w:rsid w:val="00AA59C8"/>
    <w:rsid w:val="00AA5B46"/>
    <w:rsid w:val="00AA6C4E"/>
    <w:rsid w:val="00AA6E73"/>
    <w:rsid w:val="00AA72FF"/>
    <w:rsid w:val="00AA73BE"/>
    <w:rsid w:val="00AA77BB"/>
    <w:rsid w:val="00AB000A"/>
    <w:rsid w:val="00AB0684"/>
    <w:rsid w:val="00AB1287"/>
    <w:rsid w:val="00AB14E8"/>
    <w:rsid w:val="00AB226D"/>
    <w:rsid w:val="00AB282D"/>
    <w:rsid w:val="00AB2961"/>
    <w:rsid w:val="00AB34CC"/>
    <w:rsid w:val="00AB5BF4"/>
    <w:rsid w:val="00AB63A4"/>
    <w:rsid w:val="00AB6AD2"/>
    <w:rsid w:val="00AB6E71"/>
    <w:rsid w:val="00AB7972"/>
    <w:rsid w:val="00AB7DB9"/>
    <w:rsid w:val="00AB7EBA"/>
    <w:rsid w:val="00AC06E6"/>
    <w:rsid w:val="00AC136B"/>
    <w:rsid w:val="00AC1DCD"/>
    <w:rsid w:val="00AC361B"/>
    <w:rsid w:val="00AC526D"/>
    <w:rsid w:val="00AC5694"/>
    <w:rsid w:val="00AC574B"/>
    <w:rsid w:val="00AC61E7"/>
    <w:rsid w:val="00AC6DA2"/>
    <w:rsid w:val="00AC781A"/>
    <w:rsid w:val="00AC7D07"/>
    <w:rsid w:val="00AD0F0A"/>
    <w:rsid w:val="00AD120C"/>
    <w:rsid w:val="00AD156F"/>
    <w:rsid w:val="00AD2158"/>
    <w:rsid w:val="00AD2375"/>
    <w:rsid w:val="00AD45C7"/>
    <w:rsid w:val="00AD4E8C"/>
    <w:rsid w:val="00AD5161"/>
    <w:rsid w:val="00AD5883"/>
    <w:rsid w:val="00AD5A85"/>
    <w:rsid w:val="00AD5C9E"/>
    <w:rsid w:val="00AD5ECE"/>
    <w:rsid w:val="00AD622A"/>
    <w:rsid w:val="00AD6EC4"/>
    <w:rsid w:val="00AD7D22"/>
    <w:rsid w:val="00AE083D"/>
    <w:rsid w:val="00AE0B8A"/>
    <w:rsid w:val="00AE0E21"/>
    <w:rsid w:val="00AE12FE"/>
    <w:rsid w:val="00AE166E"/>
    <w:rsid w:val="00AE1DB2"/>
    <w:rsid w:val="00AE3387"/>
    <w:rsid w:val="00AE360F"/>
    <w:rsid w:val="00AE3775"/>
    <w:rsid w:val="00AE3B6A"/>
    <w:rsid w:val="00AE45BD"/>
    <w:rsid w:val="00AE45D6"/>
    <w:rsid w:val="00AE54AE"/>
    <w:rsid w:val="00AE5C72"/>
    <w:rsid w:val="00AE6D4E"/>
    <w:rsid w:val="00AE74A2"/>
    <w:rsid w:val="00AF0405"/>
    <w:rsid w:val="00AF0A7A"/>
    <w:rsid w:val="00AF0B69"/>
    <w:rsid w:val="00AF0B8E"/>
    <w:rsid w:val="00AF114B"/>
    <w:rsid w:val="00AF23DB"/>
    <w:rsid w:val="00AF25FB"/>
    <w:rsid w:val="00AF26F6"/>
    <w:rsid w:val="00AF2934"/>
    <w:rsid w:val="00AF457A"/>
    <w:rsid w:val="00AF511A"/>
    <w:rsid w:val="00AF5350"/>
    <w:rsid w:val="00AF53F9"/>
    <w:rsid w:val="00AF5526"/>
    <w:rsid w:val="00AF56B3"/>
    <w:rsid w:val="00AF5917"/>
    <w:rsid w:val="00AF5C39"/>
    <w:rsid w:val="00AF621A"/>
    <w:rsid w:val="00AF6A51"/>
    <w:rsid w:val="00AF7137"/>
    <w:rsid w:val="00AF7CCB"/>
    <w:rsid w:val="00AF7EE3"/>
    <w:rsid w:val="00B00AE2"/>
    <w:rsid w:val="00B01776"/>
    <w:rsid w:val="00B01B34"/>
    <w:rsid w:val="00B01F68"/>
    <w:rsid w:val="00B02479"/>
    <w:rsid w:val="00B028C9"/>
    <w:rsid w:val="00B02E1E"/>
    <w:rsid w:val="00B045B2"/>
    <w:rsid w:val="00B05AA1"/>
    <w:rsid w:val="00B06069"/>
    <w:rsid w:val="00B061C4"/>
    <w:rsid w:val="00B06296"/>
    <w:rsid w:val="00B0629B"/>
    <w:rsid w:val="00B07148"/>
    <w:rsid w:val="00B07891"/>
    <w:rsid w:val="00B10797"/>
    <w:rsid w:val="00B10996"/>
    <w:rsid w:val="00B10E49"/>
    <w:rsid w:val="00B10FDF"/>
    <w:rsid w:val="00B11464"/>
    <w:rsid w:val="00B1227E"/>
    <w:rsid w:val="00B1285F"/>
    <w:rsid w:val="00B12DD2"/>
    <w:rsid w:val="00B12E1E"/>
    <w:rsid w:val="00B12EF9"/>
    <w:rsid w:val="00B131AD"/>
    <w:rsid w:val="00B136E7"/>
    <w:rsid w:val="00B13AB6"/>
    <w:rsid w:val="00B142E2"/>
    <w:rsid w:val="00B1496D"/>
    <w:rsid w:val="00B14F10"/>
    <w:rsid w:val="00B15B5E"/>
    <w:rsid w:val="00B15C82"/>
    <w:rsid w:val="00B16067"/>
    <w:rsid w:val="00B161BF"/>
    <w:rsid w:val="00B1653A"/>
    <w:rsid w:val="00B17C92"/>
    <w:rsid w:val="00B17EDD"/>
    <w:rsid w:val="00B2011D"/>
    <w:rsid w:val="00B207EA"/>
    <w:rsid w:val="00B21862"/>
    <w:rsid w:val="00B2276D"/>
    <w:rsid w:val="00B23564"/>
    <w:rsid w:val="00B24F5E"/>
    <w:rsid w:val="00B25452"/>
    <w:rsid w:val="00B3085E"/>
    <w:rsid w:val="00B3126E"/>
    <w:rsid w:val="00B318E0"/>
    <w:rsid w:val="00B31945"/>
    <w:rsid w:val="00B31EFE"/>
    <w:rsid w:val="00B3285C"/>
    <w:rsid w:val="00B3327E"/>
    <w:rsid w:val="00B34584"/>
    <w:rsid w:val="00B346BB"/>
    <w:rsid w:val="00B34ACD"/>
    <w:rsid w:val="00B34B53"/>
    <w:rsid w:val="00B3506F"/>
    <w:rsid w:val="00B351F0"/>
    <w:rsid w:val="00B35332"/>
    <w:rsid w:val="00B35489"/>
    <w:rsid w:val="00B357B3"/>
    <w:rsid w:val="00B35EF5"/>
    <w:rsid w:val="00B35F63"/>
    <w:rsid w:val="00B3602A"/>
    <w:rsid w:val="00B36B10"/>
    <w:rsid w:val="00B37732"/>
    <w:rsid w:val="00B37860"/>
    <w:rsid w:val="00B4040F"/>
    <w:rsid w:val="00B40711"/>
    <w:rsid w:val="00B409E9"/>
    <w:rsid w:val="00B41C55"/>
    <w:rsid w:val="00B41FF9"/>
    <w:rsid w:val="00B4221B"/>
    <w:rsid w:val="00B422B1"/>
    <w:rsid w:val="00B42B8A"/>
    <w:rsid w:val="00B42CD8"/>
    <w:rsid w:val="00B43BF2"/>
    <w:rsid w:val="00B4423F"/>
    <w:rsid w:val="00B442B1"/>
    <w:rsid w:val="00B449C9"/>
    <w:rsid w:val="00B44A2D"/>
    <w:rsid w:val="00B45621"/>
    <w:rsid w:val="00B4585A"/>
    <w:rsid w:val="00B46711"/>
    <w:rsid w:val="00B47469"/>
    <w:rsid w:val="00B47521"/>
    <w:rsid w:val="00B47B66"/>
    <w:rsid w:val="00B50055"/>
    <w:rsid w:val="00B5005D"/>
    <w:rsid w:val="00B502E2"/>
    <w:rsid w:val="00B503C9"/>
    <w:rsid w:val="00B5096C"/>
    <w:rsid w:val="00B52804"/>
    <w:rsid w:val="00B52AE5"/>
    <w:rsid w:val="00B52BDA"/>
    <w:rsid w:val="00B52FCD"/>
    <w:rsid w:val="00B533EB"/>
    <w:rsid w:val="00B53B53"/>
    <w:rsid w:val="00B54037"/>
    <w:rsid w:val="00B5484F"/>
    <w:rsid w:val="00B54FC4"/>
    <w:rsid w:val="00B5528C"/>
    <w:rsid w:val="00B55423"/>
    <w:rsid w:val="00B5546C"/>
    <w:rsid w:val="00B555A9"/>
    <w:rsid w:val="00B558B1"/>
    <w:rsid w:val="00B55B22"/>
    <w:rsid w:val="00B56E47"/>
    <w:rsid w:val="00B5726B"/>
    <w:rsid w:val="00B573F5"/>
    <w:rsid w:val="00B579AF"/>
    <w:rsid w:val="00B57A76"/>
    <w:rsid w:val="00B57D07"/>
    <w:rsid w:val="00B57F8C"/>
    <w:rsid w:val="00B6191C"/>
    <w:rsid w:val="00B6200F"/>
    <w:rsid w:val="00B62A16"/>
    <w:rsid w:val="00B62A2A"/>
    <w:rsid w:val="00B62A3B"/>
    <w:rsid w:val="00B6301E"/>
    <w:rsid w:val="00B638F0"/>
    <w:rsid w:val="00B63A64"/>
    <w:rsid w:val="00B640E0"/>
    <w:rsid w:val="00B649E8"/>
    <w:rsid w:val="00B651FF"/>
    <w:rsid w:val="00B657B8"/>
    <w:rsid w:val="00B6594A"/>
    <w:rsid w:val="00B6596D"/>
    <w:rsid w:val="00B65A09"/>
    <w:rsid w:val="00B66571"/>
    <w:rsid w:val="00B66DA8"/>
    <w:rsid w:val="00B66F37"/>
    <w:rsid w:val="00B66F66"/>
    <w:rsid w:val="00B6769B"/>
    <w:rsid w:val="00B7019A"/>
    <w:rsid w:val="00B707DC"/>
    <w:rsid w:val="00B71787"/>
    <w:rsid w:val="00B718B4"/>
    <w:rsid w:val="00B71AE9"/>
    <w:rsid w:val="00B72289"/>
    <w:rsid w:val="00B72B8F"/>
    <w:rsid w:val="00B73446"/>
    <w:rsid w:val="00B73546"/>
    <w:rsid w:val="00B7373D"/>
    <w:rsid w:val="00B73C30"/>
    <w:rsid w:val="00B7406B"/>
    <w:rsid w:val="00B7444E"/>
    <w:rsid w:val="00B74A4A"/>
    <w:rsid w:val="00B75A3A"/>
    <w:rsid w:val="00B76283"/>
    <w:rsid w:val="00B76568"/>
    <w:rsid w:val="00B76659"/>
    <w:rsid w:val="00B768ED"/>
    <w:rsid w:val="00B77158"/>
    <w:rsid w:val="00B779DC"/>
    <w:rsid w:val="00B80581"/>
    <w:rsid w:val="00B818C0"/>
    <w:rsid w:val="00B820F5"/>
    <w:rsid w:val="00B82185"/>
    <w:rsid w:val="00B8323C"/>
    <w:rsid w:val="00B8335F"/>
    <w:rsid w:val="00B83F80"/>
    <w:rsid w:val="00B83FA4"/>
    <w:rsid w:val="00B8432A"/>
    <w:rsid w:val="00B84BE7"/>
    <w:rsid w:val="00B84F5F"/>
    <w:rsid w:val="00B86345"/>
    <w:rsid w:val="00B86CCE"/>
    <w:rsid w:val="00B86FA4"/>
    <w:rsid w:val="00B90306"/>
    <w:rsid w:val="00B90325"/>
    <w:rsid w:val="00B9243D"/>
    <w:rsid w:val="00B92969"/>
    <w:rsid w:val="00B93DFE"/>
    <w:rsid w:val="00B947CF"/>
    <w:rsid w:val="00B94836"/>
    <w:rsid w:val="00B94A29"/>
    <w:rsid w:val="00B95D63"/>
    <w:rsid w:val="00B9643C"/>
    <w:rsid w:val="00B967C0"/>
    <w:rsid w:val="00B96B3E"/>
    <w:rsid w:val="00B97904"/>
    <w:rsid w:val="00B97BB6"/>
    <w:rsid w:val="00BA0EE2"/>
    <w:rsid w:val="00BA1135"/>
    <w:rsid w:val="00BA1539"/>
    <w:rsid w:val="00BA1644"/>
    <w:rsid w:val="00BA24CE"/>
    <w:rsid w:val="00BA2B8B"/>
    <w:rsid w:val="00BA3CF1"/>
    <w:rsid w:val="00BA3EE6"/>
    <w:rsid w:val="00BA561D"/>
    <w:rsid w:val="00BA5DED"/>
    <w:rsid w:val="00BA618C"/>
    <w:rsid w:val="00BA67EB"/>
    <w:rsid w:val="00BA6F7B"/>
    <w:rsid w:val="00BA737A"/>
    <w:rsid w:val="00BA7833"/>
    <w:rsid w:val="00BA7EA3"/>
    <w:rsid w:val="00BB03CE"/>
    <w:rsid w:val="00BB089F"/>
    <w:rsid w:val="00BB0945"/>
    <w:rsid w:val="00BB0C57"/>
    <w:rsid w:val="00BB0D7E"/>
    <w:rsid w:val="00BB10B4"/>
    <w:rsid w:val="00BB13AD"/>
    <w:rsid w:val="00BB156A"/>
    <w:rsid w:val="00BB26CF"/>
    <w:rsid w:val="00BB2C1E"/>
    <w:rsid w:val="00BB482F"/>
    <w:rsid w:val="00BB5054"/>
    <w:rsid w:val="00BB5FF7"/>
    <w:rsid w:val="00BB65EF"/>
    <w:rsid w:val="00BB66F1"/>
    <w:rsid w:val="00BB6B96"/>
    <w:rsid w:val="00BB7279"/>
    <w:rsid w:val="00BB74BD"/>
    <w:rsid w:val="00BC11E3"/>
    <w:rsid w:val="00BC1712"/>
    <w:rsid w:val="00BC197D"/>
    <w:rsid w:val="00BC1FEF"/>
    <w:rsid w:val="00BC25C8"/>
    <w:rsid w:val="00BC2734"/>
    <w:rsid w:val="00BC2A08"/>
    <w:rsid w:val="00BC2D55"/>
    <w:rsid w:val="00BC4B18"/>
    <w:rsid w:val="00BC4D0C"/>
    <w:rsid w:val="00BC64C2"/>
    <w:rsid w:val="00BC7410"/>
    <w:rsid w:val="00BC796F"/>
    <w:rsid w:val="00BC7A2D"/>
    <w:rsid w:val="00BD0191"/>
    <w:rsid w:val="00BD029F"/>
    <w:rsid w:val="00BD04DF"/>
    <w:rsid w:val="00BD1170"/>
    <w:rsid w:val="00BD16A4"/>
    <w:rsid w:val="00BD1D88"/>
    <w:rsid w:val="00BD2022"/>
    <w:rsid w:val="00BD24D1"/>
    <w:rsid w:val="00BD24ED"/>
    <w:rsid w:val="00BD33B9"/>
    <w:rsid w:val="00BD3A98"/>
    <w:rsid w:val="00BD43CA"/>
    <w:rsid w:val="00BD452D"/>
    <w:rsid w:val="00BD49CA"/>
    <w:rsid w:val="00BD4C8B"/>
    <w:rsid w:val="00BD4FF0"/>
    <w:rsid w:val="00BD5757"/>
    <w:rsid w:val="00BD6450"/>
    <w:rsid w:val="00BD64A7"/>
    <w:rsid w:val="00BD67E7"/>
    <w:rsid w:val="00BD6E6B"/>
    <w:rsid w:val="00BD732D"/>
    <w:rsid w:val="00BD76BA"/>
    <w:rsid w:val="00BD78F8"/>
    <w:rsid w:val="00BE07B8"/>
    <w:rsid w:val="00BE1960"/>
    <w:rsid w:val="00BE392F"/>
    <w:rsid w:val="00BE3A90"/>
    <w:rsid w:val="00BE42EE"/>
    <w:rsid w:val="00BE4856"/>
    <w:rsid w:val="00BE4967"/>
    <w:rsid w:val="00BE52EF"/>
    <w:rsid w:val="00BE54DD"/>
    <w:rsid w:val="00BE56E3"/>
    <w:rsid w:val="00BE5FDE"/>
    <w:rsid w:val="00BE6390"/>
    <w:rsid w:val="00BE657B"/>
    <w:rsid w:val="00BE6773"/>
    <w:rsid w:val="00BE7667"/>
    <w:rsid w:val="00BF00DF"/>
    <w:rsid w:val="00BF065C"/>
    <w:rsid w:val="00BF067C"/>
    <w:rsid w:val="00BF0BCB"/>
    <w:rsid w:val="00BF1104"/>
    <w:rsid w:val="00BF1592"/>
    <w:rsid w:val="00BF2737"/>
    <w:rsid w:val="00BF2A9E"/>
    <w:rsid w:val="00BF30F4"/>
    <w:rsid w:val="00BF384A"/>
    <w:rsid w:val="00BF4FED"/>
    <w:rsid w:val="00BF54C0"/>
    <w:rsid w:val="00BF5692"/>
    <w:rsid w:val="00BF5D2D"/>
    <w:rsid w:val="00BF674E"/>
    <w:rsid w:val="00BF6C86"/>
    <w:rsid w:val="00BF71EA"/>
    <w:rsid w:val="00BF7751"/>
    <w:rsid w:val="00C00091"/>
    <w:rsid w:val="00C00199"/>
    <w:rsid w:val="00C0037B"/>
    <w:rsid w:val="00C006D5"/>
    <w:rsid w:val="00C007F3"/>
    <w:rsid w:val="00C008E8"/>
    <w:rsid w:val="00C00B82"/>
    <w:rsid w:val="00C00CCA"/>
    <w:rsid w:val="00C01CA1"/>
    <w:rsid w:val="00C02624"/>
    <w:rsid w:val="00C03A63"/>
    <w:rsid w:val="00C03F9B"/>
    <w:rsid w:val="00C04004"/>
    <w:rsid w:val="00C04444"/>
    <w:rsid w:val="00C04F37"/>
    <w:rsid w:val="00C04F86"/>
    <w:rsid w:val="00C05674"/>
    <w:rsid w:val="00C05706"/>
    <w:rsid w:val="00C057D8"/>
    <w:rsid w:val="00C05AE0"/>
    <w:rsid w:val="00C05FD3"/>
    <w:rsid w:val="00C0604A"/>
    <w:rsid w:val="00C06D50"/>
    <w:rsid w:val="00C07100"/>
    <w:rsid w:val="00C07397"/>
    <w:rsid w:val="00C07D44"/>
    <w:rsid w:val="00C07F60"/>
    <w:rsid w:val="00C10B86"/>
    <w:rsid w:val="00C10C7A"/>
    <w:rsid w:val="00C110D7"/>
    <w:rsid w:val="00C111B9"/>
    <w:rsid w:val="00C11B0D"/>
    <w:rsid w:val="00C11CAA"/>
    <w:rsid w:val="00C11D48"/>
    <w:rsid w:val="00C12876"/>
    <w:rsid w:val="00C14DFB"/>
    <w:rsid w:val="00C150F3"/>
    <w:rsid w:val="00C15446"/>
    <w:rsid w:val="00C16340"/>
    <w:rsid w:val="00C16F85"/>
    <w:rsid w:val="00C17442"/>
    <w:rsid w:val="00C179C4"/>
    <w:rsid w:val="00C17AFE"/>
    <w:rsid w:val="00C17E79"/>
    <w:rsid w:val="00C213B1"/>
    <w:rsid w:val="00C215F9"/>
    <w:rsid w:val="00C23A7D"/>
    <w:rsid w:val="00C23F59"/>
    <w:rsid w:val="00C2552B"/>
    <w:rsid w:val="00C258D8"/>
    <w:rsid w:val="00C25D54"/>
    <w:rsid w:val="00C25F4B"/>
    <w:rsid w:val="00C25FC9"/>
    <w:rsid w:val="00C267BE"/>
    <w:rsid w:val="00C26A37"/>
    <w:rsid w:val="00C26D54"/>
    <w:rsid w:val="00C2723F"/>
    <w:rsid w:val="00C27E87"/>
    <w:rsid w:val="00C30387"/>
    <w:rsid w:val="00C3082A"/>
    <w:rsid w:val="00C30AFE"/>
    <w:rsid w:val="00C30CAA"/>
    <w:rsid w:val="00C30CEF"/>
    <w:rsid w:val="00C318E3"/>
    <w:rsid w:val="00C3239B"/>
    <w:rsid w:val="00C330DA"/>
    <w:rsid w:val="00C332D5"/>
    <w:rsid w:val="00C33541"/>
    <w:rsid w:val="00C33608"/>
    <w:rsid w:val="00C33935"/>
    <w:rsid w:val="00C348B6"/>
    <w:rsid w:val="00C359C9"/>
    <w:rsid w:val="00C35C47"/>
    <w:rsid w:val="00C36554"/>
    <w:rsid w:val="00C366E8"/>
    <w:rsid w:val="00C406BD"/>
    <w:rsid w:val="00C407BD"/>
    <w:rsid w:val="00C4140D"/>
    <w:rsid w:val="00C417BB"/>
    <w:rsid w:val="00C41992"/>
    <w:rsid w:val="00C41BD3"/>
    <w:rsid w:val="00C43221"/>
    <w:rsid w:val="00C432EE"/>
    <w:rsid w:val="00C447D1"/>
    <w:rsid w:val="00C45123"/>
    <w:rsid w:val="00C46668"/>
    <w:rsid w:val="00C46F69"/>
    <w:rsid w:val="00C4785B"/>
    <w:rsid w:val="00C500B0"/>
    <w:rsid w:val="00C5033A"/>
    <w:rsid w:val="00C50438"/>
    <w:rsid w:val="00C5077C"/>
    <w:rsid w:val="00C50C0A"/>
    <w:rsid w:val="00C5162F"/>
    <w:rsid w:val="00C51D29"/>
    <w:rsid w:val="00C527FA"/>
    <w:rsid w:val="00C529FB"/>
    <w:rsid w:val="00C52C35"/>
    <w:rsid w:val="00C52DE7"/>
    <w:rsid w:val="00C52F69"/>
    <w:rsid w:val="00C538CC"/>
    <w:rsid w:val="00C539E6"/>
    <w:rsid w:val="00C53C8D"/>
    <w:rsid w:val="00C53D66"/>
    <w:rsid w:val="00C53E0A"/>
    <w:rsid w:val="00C54296"/>
    <w:rsid w:val="00C5441F"/>
    <w:rsid w:val="00C544C5"/>
    <w:rsid w:val="00C544D7"/>
    <w:rsid w:val="00C54A5E"/>
    <w:rsid w:val="00C55221"/>
    <w:rsid w:val="00C556C3"/>
    <w:rsid w:val="00C55A12"/>
    <w:rsid w:val="00C55C06"/>
    <w:rsid w:val="00C55DB4"/>
    <w:rsid w:val="00C55E36"/>
    <w:rsid w:val="00C55FB6"/>
    <w:rsid w:val="00C565B7"/>
    <w:rsid w:val="00C56D0A"/>
    <w:rsid w:val="00C57965"/>
    <w:rsid w:val="00C57967"/>
    <w:rsid w:val="00C57B6E"/>
    <w:rsid w:val="00C57B98"/>
    <w:rsid w:val="00C57CDE"/>
    <w:rsid w:val="00C6009D"/>
    <w:rsid w:val="00C60DC9"/>
    <w:rsid w:val="00C60E2A"/>
    <w:rsid w:val="00C60ED3"/>
    <w:rsid w:val="00C61395"/>
    <w:rsid w:val="00C61C15"/>
    <w:rsid w:val="00C62A82"/>
    <w:rsid w:val="00C630F6"/>
    <w:rsid w:val="00C63258"/>
    <w:rsid w:val="00C6333C"/>
    <w:rsid w:val="00C633EA"/>
    <w:rsid w:val="00C634BF"/>
    <w:rsid w:val="00C6362D"/>
    <w:rsid w:val="00C64913"/>
    <w:rsid w:val="00C64BA5"/>
    <w:rsid w:val="00C64DF3"/>
    <w:rsid w:val="00C64F3C"/>
    <w:rsid w:val="00C651BF"/>
    <w:rsid w:val="00C65276"/>
    <w:rsid w:val="00C65CAF"/>
    <w:rsid w:val="00C66D8D"/>
    <w:rsid w:val="00C670DD"/>
    <w:rsid w:val="00C6723D"/>
    <w:rsid w:val="00C677AE"/>
    <w:rsid w:val="00C70952"/>
    <w:rsid w:val="00C70ABA"/>
    <w:rsid w:val="00C710D9"/>
    <w:rsid w:val="00C731B7"/>
    <w:rsid w:val="00C73370"/>
    <w:rsid w:val="00C738DA"/>
    <w:rsid w:val="00C75466"/>
    <w:rsid w:val="00C75A15"/>
    <w:rsid w:val="00C76850"/>
    <w:rsid w:val="00C76C37"/>
    <w:rsid w:val="00C76CEF"/>
    <w:rsid w:val="00C76EC7"/>
    <w:rsid w:val="00C77322"/>
    <w:rsid w:val="00C77926"/>
    <w:rsid w:val="00C77F25"/>
    <w:rsid w:val="00C806EF"/>
    <w:rsid w:val="00C80B73"/>
    <w:rsid w:val="00C81D77"/>
    <w:rsid w:val="00C82CA5"/>
    <w:rsid w:val="00C830B0"/>
    <w:rsid w:val="00C85447"/>
    <w:rsid w:val="00C87B54"/>
    <w:rsid w:val="00C87F29"/>
    <w:rsid w:val="00C90430"/>
    <w:rsid w:val="00C90B77"/>
    <w:rsid w:val="00C90D7F"/>
    <w:rsid w:val="00C910C8"/>
    <w:rsid w:val="00C91831"/>
    <w:rsid w:val="00C919F5"/>
    <w:rsid w:val="00C91B83"/>
    <w:rsid w:val="00C91DF7"/>
    <w:rsid w:val="00C9208A"/>
    <w:rsid w:val="00C9274B"/>
    <w:rsid w:val="00C92A28"/>
    <w:rsid w:val="00C92EDD"/>
    <w:rsid w:val="00C942CE"/>
    <w:rsid w:val="00C94647"/>
    <w:rsid w:val="00C948F0"/>
    <w:rsid w:val="00C94A1D"/>
    <w:rsid w:val="00C94D83"/>
    <w:rsid w:val="00C95E56"/>
    <w:rsid w:val="00C95E6A"/>
    <w:rsid w:val="00C96DA0"/>
    <w:rsid w:val="00C97055"/>
    <w:rsid w:val="00C97B7E"/>
    <w:rsid w:val="00C97F5B"/>
    <w:rsid w:val="00CA01C8"/>
    <w:rsid w:val="00CA0218"/>
    <w:rsid w:val="00CA0A13"/>
    <w:rsid w:val="00CA0D5A"/>
    <w:rsid w:val="00CA16E8"/>
    <w:rsid w:val="00CA17A6"/>
    <w:rsid w:val="00CA1B10"/>
    <w:rsid w:val="00CA1C1E"/>
    <w:rsid w:val="00CA1CB6"/>
    <w:rsid w:val="00CA1D3B"/>
    <w:rsid w:val="00CA201A"/>
    <w:rsid w:val="00CA20BE"/>
    <w:rsid w:val="00CA2674"/>
    <w:rsid w:val="00CA290A"/>
    <w:rsid w:val="00CA292F"/>
    <w:rsid w:val="00CA2C9E"/>
    <w:rsid w:val="00CA30F9"/>
    <w:rsid w:val="00CA3C50"/>
    <w:rsid w:val="00CA420E"/>
    <w:rsid w:val="00CA43BE"/>
    <w:rsid w:val="00CA573C"/>
    <w:rsid w:val="00CA59A4"/>
    <w:rsid w:val="00CA5BFA"/>
    <w:rsid w:val="00CA613A"/>
    <w:rsid w:val="00CA6213"/>
    <w:rsid w:val="00CA6644"/>
    <w:rsid w:val="00CA6708"/>
    <w:rsid w:val="00CA7401"/>
    <w:rsid w:val="00CA7ED9"/>
    <w:rsid w:val="00CB007A"/>
    <w:rsid w:val="00CB0CD8"/>
    <w:rsid w:val="00CB1C2F"/>
    <w:rsid w:val="00CB2264"/>
    <w:rsid w:val="00CB2A5E"/>
    <w:rsid w:val="00CB3503"/>
    <w:rsid w:val="00CB39DC"/>
    <w:rsid w:val="00CB3B7B"/>
    <w:rsid w:val="00CB3F5D"/>
    <w:rsid w:val="00CB472D"/>
    <w:rsid w:val="00CB50B0"/>
    <w:rsid w:val="00CB54E5"/>
    <w:rsid w:val="00CB55C9"/>
    <w:rsid w:val="00CB62A6"/>
    <w:rsid w:val="00CB6436"/>
    <w:rsid w:val="00CB6509"/>
    <w:rsid w:val="00CB656D"/>
    <w:rsid w:val="00CB7611"/>
    <w:rsid w:val="00CB7B6F"/>
    <w:rsid w:val="00CC002F"/>
    <w:rsid w:val="00CC0896"/>
    <w:rsid w:val="00CC100F"/>
    <w:rsid w:val="00CC1D6B"/>
    <w:rsid w:val="00CC1FE1"/>
    <w:rsid w:val="00CC33B9"/>
    <w:rsid w:val="00CC4215"/>
    <w:rsid w:val="00CC4A30"/>
    <w:rsid w:val="00CC60F0"/>
    <w:rsid w:val="00CC663A"/>
    <w:rsid w:val="00CD0063"/>
    <w:rsid w:val="00CD0B69"/>
    <w:rsid w:val="00CD13A4"/>
    <w:rsid w:val="00CD162E"/>
    <w:rsid w:val="00CD2161"/>
    <w:rsid w:val="00CD3608"/>
    <w:rsid w:val="00CD41E0"/>
    <w:rsid w:val="00CD4812"/>
    <w:rsid w:val="00CD53F5"/>
    <w:rsid w:val="00CD62E9"/>
    <w:rsid w:val="00CD6312"/>
    <w:rsid w:val="00CD6A52"/>
    <w:rsid w:val="00CD7003"/>
    <w:rsid w:val="00CD7573"/>
    <w:rsid w:val="00CD78B9"/>
    <w:rsid w:val="00CD7A36"/>
    <w:rsid w:val="00CD7CDA"/>
    <w:rsid w:val="00CE0EF3"/>
    <w:rsid w:val="00CE2730"/>
    <w:rsid w:val="00CE33B0"/>
    <w:rsid w:val="00CE4199"/>
    <w:rsid w:val="00CE49BB"/>
    <w:rsid w:val="00CE524B"/>
    <w:rsid w:val="00CE63E4"/>
    <w:rsid w:val="00CE6A7E"/>
    <w:rsid w:val="00CE6B87"/>
    <w:rsid w:val="00CE7328"/>
    <w:rsid w:val="00CE771F"/>
    <w:rsid w:val="00CE7E5B"/>
    <w:rsid w:val="00CF03D8"/>
    <w:rsid w:val="00CF1AF8"/>
    <w:rsid w:val="00CF1FE0"/>
    <w:rsid w:val="00CF2E92"/>
    <w:rsid w:val="00CF342C"/>
    <w:rsid w:val="00CF34C0"/>
    <w:rsid w:val="00CF3A06"/>
    <w:rsid w:val="00CF3A13"/>
    <w:rsid w:val="00CF3BAC"/>
    <w:rsid w:val="00CF43D7"/>
    <w:rsid w:val="00CF5644"/>
    <w:rsid w:val="00CF5799"/>
    <w:rsid w:val="00CF66C6"/>
    <w:rsid w:val="00CF7A08"/>
    <w:rsid w:val="00D020E1"/>
    <w:rsid w:val="00D023F5"/>
    <w:rsid w:val="00D02E8B"/>
    <w:rsid w:val="00D03822"/>
    <w:rsid w:val="00D04050"/>
    <w:rsid w:val="00D04FAA"/>
    <w:rsid w:val="00D0502E"/>
    <w:rsid w:val="00D05730"/>
    <w:rsid w:val="00D06DB0"/>
    <w:rsid w:val="00D074FD"/>
    <w:rsid w:val="00D11089"/>
    <w:rsid w:val="00D1255C"/>
    <w:rsid w:val="00D1299A"/>
    <w:rsid w:val="00D12A9A"/>
    <w:rsid w:val="00D13246"/>
    <w:rsid w:val="00D13CDF"/>
    <w:rsid w:val="00D1446E"/>
    <w:rsid w:val="00D15FDA"/>
    <w:rsid w:val="00D160EE"/>
    <w:rsid w:val="00D1644E"/>
    <w:rsid w:val="00D169F6"/>
    <w:rsid w:val="00D16BC7"/>
    <w:rsid w:val="00D16C82"/>
    <w:rsid w:val="00D16CF7"/>
    <w:rsid w:val="00D16FEC"/>
    <w:rsid w:val="00D1727E"/>
    <w:rsid w:val="00D17F09"/>
    <w:rsid w:val="00D20111"/>
    <w:rsid w:val="00D21926"/>
    <w:rsid w:val="00D21EFC"/>
    <w:rsid w:val="00D22E38"/>
    <w:rsid w:val="00D235FA"/>
    <w:rsid w:val="00D23FE0"/>
    <w:rsid w:val="00D24760"/>
    <w:rsid w:val="00D2496A"/>
    <w:rsid w:val="00D24DD9"/>
    <w:rsid w:val="00D251B2"/>
    <w:rsid w:val="00D255B1"/>
    <w:rsid w:val="00D25AD2"/>
    <w:rsid w:val="00D25AEA"/>
    <w:rsid w:val="00D27099"/>
    <w:rsid w:val="00D2730C"/>
    <w:rsid w:val="00D2798B"/>
    <w:rsid w:val="00D279FC"/>
    <w:rsid w:val="00D27D8F"/>
    <w:rsid w:val="00D27E8E"/>
    <w:rsid w:val="00D27F51"/>
    <w:rsid w:val="00D304FB"/>
    <w:rsid w:val="00D306B7"/>
    <w:rsid w:val="00D30CF9"/>
    <w:rsid w:val="00D312A7"/>
    <w:rsid w:val="00D31576"/>
    <w:rsid w:val="00D315F2"/>
    <w:rsid w:val="00D32E5D"/>
    <w:rsid w:val="00D33088"/>
    <w:rsid w:val="00D33112"/>
    <w:rsid w:val="00D33534"/>
    <w:rsid w:val="00D33A43"/>
    <w:rsid w:val="00D33AEE"/>
    <w:rsid w:val="00D33B98"/>
    <w:rsid w:val="00D33D63"/>
    <w:rsid w:val="00D33F7E"/>
    <w:rsid w:val="00D3404E"/>
    <w:rsid w:val="00D3473E"/>
    <w:rsid w:val="00D34F95"/>
    <w:rsid w:val="00D34FD0"/>
    <w:rsid w:val="00D35B8C"/>
    <w:rsid w:val="00D35E38"/>
    <w:rsid w:val="00D35E60"/>
    <w:rsid w:val="00D36739"/>
    <w:rsid w:val="00D36D02"/>
    <w:rsid w:val="00D37D80"/>
    <w:rsid w:val="00D40CF6"/>
    <w:rsid w:val="00D40D8F"/>
    <w:rsid w:val="00D41437"/>
    <w:rsid w:val="00D4150B"/>
    <w:rsid w:val="00D41C80"/>
    <w:rsid w:val="00D41E05"/>
    <w:rsid w:val="00D41FDE"/>
    <w:rsid w:val="00D4259C"/>
    <w:rsid w:val="00D42702"/>
    <w:rsid w:val="00D44168"/>
    <w:rsid w:val="00D442E5"/>
    <w:rsid w:val="00D457B7"/>
    <w:rsid w:val="00D45E80"/>
    <w:rsid w:val="00D463F0"/>
    <w:rsid w:val="00D47803"/>
    <w:rsid w:val="00D47E79"/>
    <w:rsid w:val="00D50902"/>
    <w:rsid w:val="00D50B13"/>
    <w:rsid w:val="00D51817"/>
    <w:rsid w:val="00D5199A"/>
    <w:rsid w:val="00D525D1"/>
    <w:rsid w:val="00D526F2"/>
    <w:rsid w:val="00D5286F"/>
    <w:rsid w:val="00D539B0"/>
    <w:rsid w:val="00D54B93"/>
    <w:rsid w:val="00D55BAE"/>
    <w:rsid w:val="00D55D15"/>
    <w:rsid w:val="00D56256"/>
    <w:rsid w:val="00D562FB"/>
    <w:rsid w:val="00D56B03"/>
    <w:rsid w:val="00D56E44"/>
    <w:rsid w:val="00D5721C"/>
    <w:rsid w:val="00D576A9"/>
    <w:rsid w:val="00D57FE6"/>
    <w:rsid w:val="00D609D2"/>
    <w:rsid w:val="00D609DF"/>
    <w:rsid w:val="00D60AEE"/>
    <w:rsid w:val="00D61D8A"/>
    <w:rsid w:val="00D622F3"/>
    <w:rsid w:val="00D625FE"/>
    <w:rsid w:val="00D62CFF"/>
    <w:rsid w:val="00D636A9"/>
    <w:rsid w:val="00D63751"/>
    <w:rsid w:val="00D63B89"/>
    <w:rsid w:val="00D63C7D"/>
    <w:rsid w:val="00D6535A"/>
    <w:rsid w:val="00D659BD"/>
    <w:rsid w:val="00D65E1C"/>
    <w:rsid w:val="00D65F55"/>
    <w:rsid w:val="00D66398"/>
    <w:rsid w:val="00D66E12"/>
    <w:rsid w:val="00D66F05"/>
    <w:rsid w:val="00D66FE2"/>
    <w:rsid w:val="00D7053D"/>
    <w:rsid w:val="00D7079A"/>
    <w:rsid w:val="00D70E2F"/>
    <w:rsid w:val="00D71F0E"/>
    <w:rsid w:val="00D72277"/>
    <w:rsid w:val="00D72602"/>
    <w:rsid w:val="00D730DC"/>
    <w:rsid w:val="00D73158"/>
    <w:rsid w:val="00D7369D"/>
    <w:rsid w:val="00D73A4B"/>
    <w:rsid w:val="00D7463A"/>
    <w:rsid w:val="00D74E45"/>
    <w:rsid w:val="00D75616"/>
    <w:rsid w:val="00D762D7"/>
    <w:rsid w:val="00D76F09"/>
    <w:rsid w:val="00D77722"/>
    <w:rsid w:val="00D77B56"/>
    <w:rsid w:val="00D77D93"/>
    <w:rsid w:val="00D80854"/>
    <w:rsid w:val="00D8091B"/>
    <w:rsid w:val="00D80AD7"/>
    <w:rsid w:val="00D8153A"/>
    <w:rsid w:val="00D82096"/>
    <w:rsid w:val="00D82507"/>
    <w:rsid w:val="00D827B6"/>
    <w:rsid w:val="00D83825"/>
    <w:rsid w:val="00D84B86"/>
    <w:rsid w:val="00D84E9E"/>
    <w:rsid w:val="00D84FB1"/>
    <w:rsid w:val="00D854D3"/>
    <w:rsid w:val="00D85506"/>
    <w:rsid w:val="00D85E44"/>
    <w:rsid w:val="00D86846"/>
    <w:rsid w:val="00D86999"/>
    <w:rsid w:val="00D86F60"/>
    <w:rsid w:val="00D878F6"/>
    <w:rsid w:val="00D87938"/>
    <w:rsid w:val="00D87BDB"/>
    <w:rsid w:val="00D90251"/>
    <w:rsid w:val="00D91AA9"/>
    <w:rsid w:val="00D91DA7"/>
    <w:rsid w:val="00D91E1E"/>
    <w:rsid w:val="00D91FF9"/>
    <w:rsid w:val="00D929BB"/>
    <w:rsid w:val="00D92E27"/>
    <w:rsid w:val="00D946F8"/>
    <w:rsid w:val="00D9484B"/>
    <w:rsid w:val="00D94ACA"/>
    <w:rsid w:val="00D95672"/>
    <w:rsid w:val="00D95AB1"/>
    <w:rsid w:val="00D96D27"/>
    <w:rsid w:val="00D96E6E"/>
    <w:rsid w:val="00D970A4"/>
    <w:rsid w:val="00D970D6"/>
    <w:rsid w:val="00D972D9"/>
    <w:rsid w:val="00D97B65"/>
    <w:rsid w:val="00D97D41"/>
    <w:rsid w:val="00DA0732"/>
    <w:rsid w:val="00DA10AB"/>
    <w:rsid w:val="00DA1B38"/>
    <w:rsid w:val="00DA1F9C"/>
    <w:rsid w:val="00DA219F"/>
    <w:rsid w:val="00DA2653"/>
    <w:rsid w:val="00DA56DA"/>
    <w:rsid w:val="00DA5BBA"/>
    <w:rsid w:val="00DA5D76"/>
    <w:rsid w:val="00DA644F"/>
    <w:rsid w:val="00DA66F8"/>
    <w:rsid w:val="00DA6815"/>
    <w:rsid w:val="00DA700A"/>
    <w:rsid w:val="00DA7044"/>
    <w:rsid w:val="00DA7889"/>
    <w:rsid w:val="00DB02B3"/>
    <w:rsid w:val="00DB0DC2"/>
    <w:rsid w:val="00DB109F"/>
    <w:rsid w:val="00DB25F9"/>
    <w:rsid w:val="00DB338B"/>
    <w:rsid w:val="00DB352A"/>
    <w:rsid w:val="00DB469C"/>
    <w:rsid w:val="00DB6582"/>
    <w:rsid w:val="00DB7CEE"/>
    <w:rsid w:val="00DC0A5A"/>
    <w:rsid w:val="00DC0C26"/>
    <w:rsid w:val="00DC14E4"/>
    <w:rsid w:val="00DC1543"/>
    <w:rsid w:val="00DC1CB3"/>
    <w:rsid w:val="00DC2172"/>
    <w:rsid w:val="00DC22D4"/>
    <w:rsid w:val="00DC2F57"/>
    <w:rsid w:val="00DC2FC9"/>
    <w:rsid w:val="00DC3BA9"/>
    <w:rsid w:val="00DC3D12"/>
    <w:rsid w:val="00DC3F65"/>
    <w:rsid w:val="00DC48A7"/>
    <w:rsid w:val="00DC49DE"/>
    <w:rsid w:val="00DC4F90"/>
    <w:rsid w:val="00DC551D"/>
    <w:rsid w:val="00DC5D47"/>
    <w:rsid w:val="00DC6018"/>
    <w:rsid w:val="00DC627F"/>
    <w:rsid w:val="00DC6327"/>
    <w:rsid w:val="00DC78FD"/>
    <w:rsid w:val="00DC7DF2"/>
    <w:rsid w:val="00DD0CED"/>
    <w:rsid w:val="00DD0D0E"/>
    <w:rsid w:val="00DD11E9"/>
    <w:rsid w:val="00DD1C8A"/>
    <w:rsid w:val="00DD1F05"/>
    <w:rsid w:val="00DD2523"/>
    <w:rsid w:val="00DD28C6"/>
    <w:rsid w:val="00DD2CD0"/>
    <w:rsid w:val="00DD2EBB"/>
    <w:rsid w:val="00DD38B1"/>
    <w:rsid w:val="00DD38D0"/>
    <w:rsid w:val="00DD3908"/>
    <w:rsid w:val="00DD3ABB"/>
    <w:rsid w:val="00DD4B75"/>
    <w:rsid w:val="00DD59B5"/>
    <w:rsid w:val="00DD59C4"/>
    <w:rsid w:val="00DD6C24"/>
    <w:rsid w:val="00DD7149"/>
    <w:rsid w:val="00DD76D4"/>
    <w:rsid w:val="00DD7DAD"/>
    <w:rsid w:val="00DE01F2"/>
    <w:rsid w:val="00DE0AEB"/>
    <w:rsid w:val="00DE0D5A"/>
    <w:rsid w:val="00DE0FC8"/>
    <w:rsid w:val="00DE228C"/>
    <w:rsid w:val="00DE2757"/>
    <w:rsid w:val="00DE2D12"/>
    <w:rsid w:val="00DE2E87"/>
    <w:rsid w:val="00DE387C"/>
    <w:rsid w:val="00DE38E0"/>
    <w:rsid w:val="00DE4324"/>
    <w:rsid w:val="00DE4DE8"/>
    <w:rsid w:val="00DE5070"/>
    <w:rsid w:val="00DE552A"/>
    <w:rsid w:val="00DE6EBA"/>
    <w:rsid w:val="00DE7483"/>
    <w:rsid w:val="00DF0853"/>
    <w:rsid w:val="00DF0962"/>
    <w:rsid w:val="00DF1388"/>
    <w:rsid w:val="00DF1F6F"/>
    <w:rsid w:val="00DF2C9D"/>
    <w:rsid w:val="00DF33AB"/>
    <w:rsid w:val="00DF3AE8"/>
    <w:rsid w:val="00DF3CD4"/>
    <w:rsid w:val="00DF416F"/>
    <w:rsid w:val="00DF486D"/>
    <w:rsid w:val="00DF525F"/>
    <w:rsid w:val="00DF5BC8"/>
    <w:rsid w:val="00DF64E4"/>
    <w:rsid w:val="00DF72E5"/>
    <w:rsid w:val="00DF7404"/>
    <w:rsid w:val="00DF759F"/>
    <w:rsid w:val="00E00728"/>
    <w:rsid w:val="00E00FCD"/>
    <w:rsid w:val="00E01BC4"/>
    <w:rsid w:val="00E01E89"/>
    <w:rsid w:val="00E021D5"/>
    <w:rsid w:val="00E02329"/>
    <w:rsid w:val="00E029A9"/>
    <w:rsid w:val="00E03698"/>
    <w:rsid w:val="00E03C82"/>
    <w:rsid w:val="00E03E0D"/>
    <w:rsid w:val="00E03FD2"/>
    <w:rsid w:val="00E046E1"/>
    <w:rsid w:val="00E05F92"/>
    <w:rsid w:val="00E0660A"/>
    <w:rsid w:val="00E06929"/>
    <w:rsid w:val="00E074E7"/>
    <w:rsid w:val="00E07CE4"/>
    <w:rsid w:val="00E07D2C"/>
    <w:rsid w:val="00E07D9F"/>
    <w:rsid w:val="00E1073C"/>
    <w:rsid w:val="00E10A83"/>
    <w:rsid w:val="00E11051"/>
    <w:rsid w:val="00E11B54"/>
    <w:rsid w:val="00E11B7A"/>
    <w:rsid w:val="00E122B5"/>
    <w:rsid w:val="00E1237C"/>
    <w:rsid w:val="00E12916"/>
    <w:rsid w:val="00E12CAC"/>
    <w:rsid w:val="00E13334"/>
    <w:rsid w:val="00E1466C"/>
    <w:rsid w:val="00E146C7"/>
    <w:rsid w:val="00E14C01"/>
    <w:rsid w:val="00E1577F"/>
    <w:rsid w:val="00E15B4B"/>
    <w:rsid w:val="00E15D1C"/>
    <w:rsid w:val="00E15E4F"/>
    <w:rsid w:val="00E160BF"/>
    <w:rsid w:val="00E166EF"/>
    <w:rsid w:val="00E1671A"/>
    <w:rsid w:val="00E16D76"/>
    <w:rsid w:val="00E17B5E"/>
    <w:rsid w:val="00E205BF"/>
    <w:rsid w:val="00E221EF"/>
    <w:rsid w:val="00E23C37"/>
    <w:rsid w:val="00E23C65"/>
    <w:rsid w:val="00E2468B"/>
    <w:rsid w:val="00E24BF1"/>
    <w:rsid w:val="00E24E97"/>
    <w:rsid w:val="00E2520E"/>
    <w:rsid w:val="00E260E9"/>
    <w:rsid w:val="00E2633C"/>
    <w:rsid w:val="00E27588"/>
    <w:rsid w:val="00E276CE"/>
    <w:rsid w:val="00E2779D"/>
    <w:rsid w:val="00E31866"/>
    <w:rsid w:val="00E31B7F"/>
    <w:rsid w:val="00E326B5"/>
    <w:rsid w:val="00E32BC4"/>
    <w:rsid w:val="00E331B0"/>
    <w:rsid w:val="00E3321D"/>
    <w:rsid w:val="00E344E2"/>
    <w:rsid w:val="00E34BBF"/>
    <w:rsid w:val="00E35D6F"/>
    <w:rsid w:val="00E35F0F"/>
    <w:rsid w:val="00E3603D"/>
    <w:rsid w:val="00E36784"/>
    <w:rsid w:val="00E3689F"/>
    <w:rsid w:val="00E37458"/>
    <w:rsid w:val="00E3795C"/>
    <w:rsid w:val="00E37E24"/>
    <w:rsid w:val="00E37ECB"/>
    <w:rsid w:val="00E4057C"/>
    <w:rsid w:val="00E40648"/>
    <w:rsid w:val="00E40C1B"/>
    <w:rsid w:val="00E41374"/>
    <w:rsid w:val="00E41750"/>
    <w:rsid w:val="00E419DD"/>
    <w:rsid w:val="00E42260"/>
    <w:rsid w:val="00E427B0"/>
    <w:rsid w:val="00E432DB"/>
    <w:rsid w:val="00E43BD3"/>
    <w:rsid w:val="00E43CA5"/>
    <w:rsid w:val="00E44744"/>
    <w:rsid w:val="00E4496C"/>
    <w:rsid w:val="00E45115"/>
    <w:rsid w:val="00E45F7F"/>
    <w:rsid w:val="00E45FA2"/>
    <w:rsid w:val="00E460EC"/>
    <w:rsid w:val="00E46B7C"/>
    <w:rsid w:val="00E47256"/>
    <w:rsid w:val="00E4739B"/>
    <w:rsid w:val="00E47A1F"/>
    <w:rsid w:val="00E47B20"/>
    <w:rsid w:val="00E47B53"/>
    <w:rsid w:val="00E504FE"/>
    <w:rsid w:val="00E50BBD"/>
    <w:rsid w:val="00E50DB7"/>
    <w:rsid w:val="00E52CF6"/>
    <w:rsid w:val="00E52EEB"/>
    <w:rsid w:val="00E53183"/>
    <w:rsid w:val="00E5334E"/>
    <w:rsid w:val="00E53F03"/>
    <w:rsid w:val="00E550BF"/>
    <w:rsid w:val="00E555D5"/>
    <w:rsid w:val="00E5578D"/>
    <w:rsid w:val="00E55A9A"/>
    <w:rsid w:val="00E55F4B"/>
    <w:rsid w:val="00E5603C"/>
    <w:rsid w:val="00E568B4"/>
    <w:rsid w:val="00E57D78"/>
    <w:rsid w:val="00E60728"/>
    <w:rsid w:val="00E60AB8"/>
    <w:rsid w:val="00E60F2E"/>
    <w:rsid w:val="00E60F71"/>
    <w:rsid w:val="00E6118E"/>
    <w:rsid w:val="00E61D1A"/>
    <w:rsid w:val="00E6202C"/>
    <w:rsid w:val="00E62B38"/>
    <w:rsid w:val="00E62BA5"/>
    <w:rsid w:val="00E6343D"/>
    <w:rsid w:val="00E6383E"/>
    <w:rsid w:val="00E63F14"/>
    <w:rsid w:val="00E6466D"/>
    <w:rsid w:val="00E65780"/>
    <w:rsid w:val="00E65D31"/>
    <w:rsid w:val="00E65E02"/>
    <w:rsid w:val="00E66163"/>
    <w:rsid w:val="00E66368"/>
    <w:rsid w:val="00E66388"/>
    <w:rsid w:val="00E6651C"/>
    <w:rsid w:val="00E66FCF"/>
    <w:rsid w:val="00E70641"/>
    <w:rsid w:val="00E70673"/>
    <w:rsid w:val="00E707BC"/>
    <w:rsid w:val="00E707E3"/>
    <w:rsid w:val="00E71183"/>
    <w:rsid w:val="00E71369"/>
    <w:rsid w:val="00E71721"/>
    <w:rsid w:val="00E7198B"/>
    <w:rsid w:val="00E7203D"/>
    <w:rsid w:val="00E734EE"/>
    <w:rsid w:val="00E73C18"/>
    <w:rsid w:val="00E7441C"/>
    <w:rsid w:val="00E7466F"/>
    <w:rsid w:val="00E74AC6"/>
    <w:rsid w:val="00E74F27"/>
    <w:rsid w:val="00E75059"/>
    <w:rsid w:val="00E7540E"/>
    <w:rsid w:val="00E7561E"/>
    <w:rsid w:val="00E75F7F"/>
    <w:rsid w:val="00E75FF8"/>
    <w:rsid w:val="00E7637F"/>
    <w:rsid w:val="00E763D3"/>
    <w:rsid w:val="00E77222"/>
    <w:rsid w:val="00E77352"/>
    <w:rsid w:val="00E7794E"/>
    <w:rsid w:val="00E779D2"/>
    <w:rsid w:val="00E77A85"/>
    <w:rsid w:val="00E77E2F"/>
    <w:rsid w:val="00E80C19"/>
    <w:rsid w:val="00E81BA1"/>
    <w:rsid w:val="00E81C5F"/>
    <w:rsid w:val="00E820FC"/>
    <w:rsid w:val="00E82763"/>
    <w:rsid w:val="00E8304A"/>
    <w:rsid w:val="00E8644A"/>
    <w:rsid w:val="00E875F0"/>
    <w:rsid w:val="00E90BFA"/>
    <w:rsid w:val="00E911B5"/>
    <w:rsid w:val="00E9146A"/>
    <w:rsid w:val="00E9160F"/>
    <w:rsid w:val="00E91A3D"/>
    <w:rsid w:val="00E924EF"/>
    <w:rsid w:val="00E930EE"/>
    <w:rsid w:val="00E931E4"/>
    <w:rsid w:val="00E93336"/>
    <w:rsid w:val="00E93339"/>
    <w:rsid w:val="00E93E89"/>
    <w:rsid w:val="00E943F6"/>
    <w:rsid w:val="00E94636"/>
    <w:rsid w:val="00E94A41"/>
    <w:rsid w:val="00E94BC4"/>
    <w:rsid w:val="00E954D7"/>
    <w:rsid w:val="00E97254"/>
    <w:rsid w:val="00EA0339"/>
    <w:rsid w:val="00EA1777"/>
    <w:rsid w:val="00EA2084"/>
    <w:rsid w:val="00EA24E6"/>
    <w:rsid w:val="00EA37C3"/>
    <w:rsid w:val="00EA3A3B"/>
    <w:rsid w:val="00EA3C7B"/>
    <w:rsid w:val="00EA3E3C"/>
    <w:rsid w:val="00EA4FC8"/>
    <w:rsid w:val="00EA6410"/>
    <w:rsid w:val="00EA656C"/>
    <w:rsid w:val="00EA6607"/>
    <w:rsid w:val="00EA6733"/>
    <w:rsid w:val="00EA724D"/>
    <w:rsid w:val="00EA75E0"/>
    <w:rsid w:val="00EB0925"/>
    <w:rsid w:val="00EB0A9E"/>
    <w:rsid w:val="00EB14B4"/>
    <w:rsid w:val="00EB181E"/>
    <w:rsid w:val="00EB24E3"/>
    <w:rsid w:val="00EB2724"/>
    <w:rsid w:val="00EB34A7"/>
    <w:rsid w:val="00EB3B13"/>
    <w:rsid w:val="00EB43FE"/>
    <w:rsid w:val="00EB4472"/>
    <w:rsid w:val="00EB4495"/>
    <w:rsid w:val="00EB54FA"/>
    <w:rsid w:val="00EB56B9"/>
    <w:rsid w:val="00EB5F42"/>
    <w:rsid w:val="00EB6EAF"/>
    <w:rsid w:val="00EB73DB"/>
    <w:rsid w:val="00EC07B0"/>
    <w:rsid w:val="00EC081B"/>
    <w:rsid w:val="00EC0F1C"/>
    <w:rsid w:val="00EC295F"/>
    <w:rsid w:val="00EC2E62"/>
    <w:rsid w:val="00EC2FA7"/>
    <w:rsid w:val="00EC306C"/>
    <w:rsid w:val="00EC397F"/>
    <w:rsid w:val="00EC3CCC"/>
    <w:rsid w:val="00EC3D29"/>
    <w:rsid w:val="00EC40E4"/>
    <w:rsid w:val="00EC42F8"/>
    <w:rsid w:val="00EC46EB"/>
    <w:rsid w:val="00EC5521"/>
    <w:rsid w:val="00EC564E"/>
    <w:rsid w:val="00EC6D68"/>
    <w:rsid w:val="00EC6E35"/>
    <w:rsid w:val="00EC6E4E"/>
    <w:rsid w:val="00EC7186"/>
    <w:rsid w:val="00ED1836"/>
    <w:rsid w:val="00ED1888"/>
    <w:rsid w:val="00ED1A5E"/>
    <w:rsid w:val="00ED22E4"/>
    <w:rsid w:val="00ED257F"/>
    <w:rsid w:val="00ED2CF2"/>
    <w:rsid w:val="00ED38AA"/>
    <w:rsid w:val="00ED5C31"/>
    <w:rsid w:val="00ED68EC"/>
    <w:rsid w:val="00ED7530"/>
    <w:rsid w:val="00ED79ED"/>
    <w:rsid w:val="00ED7CAE"/>
    <w:rsid w:val="00ED7E30"/>
    <w:rsid w:val="00EE02E1"/>
    <w:rsid w:val="00EE04A1"/>
    <w:rsid w:val="00EE0FE5"/>
    <w:rsid w:val="00EE119C"/>
    <w:rsid w:val="00EE13EC"/>
    <w:rsid w:val="00EE2618"/>
    <w:rsid w:val="00EE2B16"/>
    <w:rsid w:val="00EE2C17"/>
    <w:rsid w:val="00EE315A"/>
    <w:rsid w:val="00EE400D"/>
    <w:rsid w:val="00EE477F"/>
    <w:rsid w:val="00EE50DC"/>
    <w:rsid w:val="00EE60AC"/>
    <w:rsid w:val="00EE638D"/>
    <w:rsid w:val="00EE6441"/>
    <w:rsid w:val="00EE746C"/>
    <w:rsid w:val="00EE7BED"/>
    <w:rsid w:val="00EF0D9D"/>
    <w:rsid w:val="00EF1845"/>
    <w:rsid w:val="00EF22D8"/>
    <w:rsid w:val="00EF24D3"/>
    <w:rsid w:val="00EF36D2"/>
    <w:rsid w:val="00EF3D53"/>
    <w:rsid w:val="00EF3D68"/>
    <w:rsid w:val="00EF3D9F"/>
    <w:rsid w:val="00EF4388"/>
    <w:rsid w:val="00EF45C9"/>
    <w:rsid w:val="00EF460F"/>
    <w:rsid w:val="00EF4711"/>
    <w:rsid w:val="00EF4E21"/>
    <w:rsid w:val="00EF51B4"/>
    <w:rsid w:val="00EF5230"/>
    <w:rsid w:val="00EF530B"/>
    <w:rsid w:val="00EF5429"/>
    <w:rsid w:val="00EF59BC"/>
    <w:rsid w:val="00EF5F87"/>
    <w:rsid w:val="00EF659B"/>
    <w:rsid w:val="00EF65DD"/>
    <w:rsid w:val="00EF6BAC"/>
    <w:rsid w:val="00EF72FD"/>
    <w:rsid w:val="00EF7611"/>
    <w:rsid w:val="00F01F3B"/>
    <w:rsid w:val="00F02238"/>
    <w:rsid w:val="00F02D4F"/>
    <w:rsid w:val="00F03281"/>
    <w:rsid w:val="00F04744"/>
    <w:rsid w:val="00F04CFB"/>
    <w:rsid w:val="00F05634"/>
    <w:rsid w:val="00F057FC"/>
    <w:rsid w:val="00F0622E"/>
    <w:rsid w:val="00F06B90"/>
    <w:rsid w:val="00F06D5C"/>
    <w:rsid w:val="00F06F0E"/>
    <w:rsid w:val="00F07414"/>
    <w:rsid w:val="00F0771D"/>
    <w:rsid w:val="00F077B1"/>
    <w:rsid w:val="00F07C44"/>
    <w:rsid w:val="00F103F7"/>
    <w:rsid w:val="00F119CC"/>
    <w:rsid w:val="00F1210C"/>
    <w:rsid w:val="00F12624"/>
    <w:rsid w:val="00F1339C"/>
    <w:rsid w:val="00F14AD3"/>
    <w:rsid w:val="00F1529C"/>
    <w:rsid w:val="00F15966"/>
    <w:rsid w:val="00F15D96"/>
    <w:rsid w:val="00F17D72"/>
    <w:rsid w:val="00F2055F"/>
    <w:rsid w:val="00F21705"/>
    <w:rsid w:val="00F21DED"/>
    <w:rsid w:val="00F22085"/>
    <w:rsid w:val="00F2214B"/>
    <w:rsid w:val="00F22331"/>
    <w:rsid w:val="00F22678"/>
    <w:rsid w:val="00F22ABE"/>
    <w:rsid w:val="00F22C56"/>
    <w:rsid w:val="00F2336E"/>
    <w:rsid w:val="00F2373A"/>
    <w:rsid w:val="00F24128"/>
    <w:rsid w:val="00F24BF8"/>
    <w:rsid w:val="00F24C5F"/>
    <w:rsid w:val="00F24D89"/>
    <w:rsid w:val="00F2712F"/>
    <w:rsid w:val="00F2757E"/>
    <w:rsid w:val="00F277AE"/>
    <w:rsid w:val="00F2799D"/>
    <w:rsid w:val="00F27CE8"/>
    <w:rsid w:val="00F27F63"/>
    <w:rsid w:val="00F303AB"/>
    <w:rsid w:val="00F3090A"/>
    <w:rsid w:val="00F309DE"/>
    <w:rsid w:val="00F31176"/>
    <w:rsid w:val="00F3298C"/>
    <w:rsid w:val="00F32F9E"/>
    <w:rsid w:val="00F3338D"/>
    <w:rsid w:val="00F33E9D"/>
    <w:rsid w:val="00F34440"/>
    <w:rsid w:val="00F34740"/>
    <w:rsid w:val="00F3483F"/>
    <w:rsid w:val="00F358FE"/>
    <w:rsid w:val="00F35F93"/>
    <w:rsid w:val="00F36152"/>
    <w:rsid w:val="00F362B0"/>
    <w:rsid w:val="00F369C3"/>
    <w:rsid w:val="00F37E6B"/>
    <w:rsid w:val="00F406CA"/>
    <w:rsid w:val="00F407D9"/>
    <w:rsid w:val="00F40F4D"/>
    <w:rsid w:val="00F4128F"/>
    <w:rsid w:val="00F413EB"/>
    <w:rsid w:val="00F41B77"/>
    <w:rsid w:val="00F41D27"/>
    <w:rsid w:val="00F41D86"/>
    <w:rsid w:val="00F420A7"/>
    <w:rsid w:val="00F42C5F"/>
    <w:rsid w:val="00F44251"/>
    <w:rsid w:val="00F45598"/>
    <w:rsid w:val="00F455E1"/>
    <w:rsid w:val="00F45A45"/>
    <w:rsid w:val="00F45B11"/>
    <w:rsid w:val="00F45DD2"/>
    <w:rsid w:val="00F463C1"/>
    <w:rsid w:val="00F46AA1"/>
    <w:rsid w:val="00F46D7A"/>
    <w:rsid w:val="00F47183"/>
    <w:rsid w:val="00F471F7"/>
    <w:rsid w:val="00F47486"/>
    <w:rsid w:val="00F47546"/>
    <w:rsid w:val="00F47929"/>
    <w:rsid w:val="00F509EB"/>
    <w:rsid w:val="00F516A6"/>
    <w:rsid w:val="00F51F4A"/>
    <w:rsid w:val="00F53374"/>
    <w:rsid w:val="00F533B0"/>
    <w:rsid w:val="00F54C6E"/>
    <w:rsid w:val="00F5542C"/>
    <w:rsid w:val="00F5565C"/>
    <w:rsid w:val="00F57A62"/>
    <w:rsid w:val="00F57C95"/>
    <w:rsid w:val="00F57FB8"/>
    <w:rsid w:val="00F60533"/>
    <w:rsid w:val="00F60A58"/>
    <w:rsid w:val="00F60D12"/>
    <w:rsid w:val="00F61813"/>
    <w:rsid w:val="00F61ED1"/>
    <w:rsid w:val="00F61F25"/>
    <w:rsid w:val="00F6214F"/>
    <w:rsid w:val="00F62A2B"/>
    <w:rsid w:val="00F62F22"/>
    <w:rsid w:val="00F62FC9"/>
    <w:rsid w:val="00F6317C"/>
    <w:rsid w:val="00F641C5"/>
    <w:rsid w:val="00F65EE3"/>
    <w:rsid w:val="00F662BA"/>
    <w:rsid w:val="00F66465"/>
    <w:rsid w:val="00F665EE"/>
    <w:rsid w:val="00F6674E"/>
    <w:rsid w:val="00F66823"/>
    <w:rsid w:val="00F671E7"/>
    <w:rsid w:val="00F706AA"/>
    <w:rsid w:val="00F706BB"/>
    <w:rsid w:val="00F708CA"/>
    <w:rsid w:val="00F7176B"/>
    <w:rsid w:val="00F71B61"/>
    <w:rsid w:val="00F71BB2"/>
    <w:rsid w:val="00F73D63"/>
    <w:rsid w:val="00F74FB0"/>
    <w:rsid w:val="00F758BA"/>
    <w:rsid w:val="00F7655D"/>
    <w:rsid w:val="00F7658E"/>
    <w:rsid w:val="00F7706B"/>
    <w:rsid w:val="00F7777C"/>
    <w:rsid w:val="00F77902"/>
    <w:rsid w:val="00F80695"/>
    <w:rsid w:val="00F818AA"/>
    <w:rsid w:val="00F84141"/>
    <w:rsid w:val="00F84177"/>
    <w:rsid w:val="00F84477"/>
    <w:rsid w:val="00F8497F"/>
    <w:rsid w:val="00F84BA3"/>
    <w:rsid w:val="00F8535C"/>
    <w:rsid w:val="00F85C00"/>
    <w:rsid w:val="00F85E31"/>
    <w:rsid w:val="00F86815"/>
    <w:rsid w:val="00F86A57"/>
    <w:rsid w:val="00F86DE6"/>
    <w:rsid w:val="00F86F9A"/>
    <w:rsid w:val="00F87785"/>
    <w:rsid w:val="00F87A22"/>
    <w:rsid w:val="00F901BA"/>
    <w:rsid w:val="00F90A68"/>
    <w:rsid w:val="00F9184C"/>
    <w:rsid w:val="00F92727"/>
    <w:rsid w:val="00F92FD7"/>
    <w:rsid w:val="00F93C88"/>
    <w:rsid w:val="00F94703"/>
    <w:rsid w:val="00F954BB"/>
    <w:rsid w:val="00F956D2"/>
    <w:rsid w:val="00F96779"/>
    <w:rsid w:val="00FA0E4F"/>
    <w:rsid w:val="00FA0FE4"/>
    <w:rsid w:val="00FA20BA"/>
    <w:rsid w:val="00FA2448"/>
    <w:rsid w:val="00FA2F07"/>
    <w:rsid w:val="00FA341D"/>
    <w:rsid w:val="00FA3845"/>
    <w:rsid w:val="00FA39EC"/>
    <w:rsid w:val="00FA435B"/>
    <w:rsid w:val="00FA45F0"/>
    <w:rsid w:val="00FA47F7"/>
    <w:rsid w:val="00FA529A"/>
    <w:rsid w:val="00FA548D"/>
    <w:rsid w:val="00FA5FC2"/>
    <w:rsid w:val="00FA736A"/>
    <w:rsid w:val="00FA7383"/>
    <w:rsid w:val="00FB00AB"/>
    <w:rsid w:val="00FB0302"/>
    <w:rsid w:val="00FB0DC1"/>
    <w:rsid w:val="00FB11BB"/>
    <w:rsid w:val="00FB12AC"/>
    <w:rsid w:val="00FB1B99"/>
    <w:rsid w:val="00FB1DBB"/>
    <w:rsid w:val="00FB21BF"/>
    <w:rsid w:val="00FB2A06"/>
    <w:rsid w:val="00FB3095"/>
    <w:rsid w:val="00FB30D9"/>
    <w:rsid w:val="00FB34CB"/>
    <w:rsid w:val="00FB3F8E"/>
    <w:rsid w:val="00FB4324"/>
    <w:rsid w:val="00FB43A5"/>
    <w:rsid w:val="00FB43AC"/>
    <w:rsid w:val="00FB4524"/>
    <w:rsid w:val="00FB486D"/>
    <w:rsid w:val="00FB48BA"/>
    <w:rsid w:val="00FB5EF2"/>
    <w:rsid w:val="00FB6D3A"/>
    <w:rsid w:val="00FB7EFC"/>
    <w:rsid w:val="00FB7F8C"/>
    <w:rsid w:val="00FB7FCE"/>
    <w:rsid w:val="00FC1A27"/>
    <w:rsid w:val="00FC1AE6"/>
    <w:rsid w:val="00FC1FFE"/>
    <w:rsid w:val="00FC322D"/>
    <w:rsid w:val="00FC33CD"/>
    <w:rsid w:val="00FC3533"/>
    <w:rsid w:val="00FC357A"/>
    <w:rsid w:val="00FC4667"/>
    <w:rsid w:val="00FC49D6"/>
    <w:rsid w:val="00FC515C"/>
    <w:rsid w:val="00FC582C"/>
    <w:rsid w:val="00FC62D8"/>
    <w:rsid w:val="00FC66C3"/>
    <w:rsid w:val="00FC7289"/>
    <w:rsid w:val="00FC776E"/>
    <w:rsid w:val="00FD01DD"/>
    <w:rsid w:val="00FD0C13"/>
    <w:rsid w:val="00FD0D97"/>
    <w:rsid w:val="00FD0E5B"/>
    <w:rsid w:val="00FD106C"/>
    <w:rsid w:val="00FD1674"/>
    <w:rsid w:val="00FD16B7"/>
    <w:rsid w:val="00FD1A43"/>
    <w:rsid w:val="00FD1F06"/>
    <w:rsid w:val="00FD2949"/>
    <w:rsid w:val="00FD3418"/>
    <w:rsid w:val="00FD3A20"/>
    <w:rsid w:val="00FD4297"/>
    <w:rsid w:val="00FD461A"/>
    <w:rsid w:val="00FD482E"/>
    <w:rsid w:val="00FD51CD"/>
    <w:rsid w:val="00FD53F8"/>
    <w:rsid w:val="00FD5C56"/>
    <w:rsid w:val="00FD5DEA"/>
    <w:rsid w:val="00FD5FD5"/>
    <w:rsid w:val="00FD6B7E"/>
    <w:rsid w:val="00FE0167"/>
    <w:rsid w:val="00FE0F0B"/>
    <w:rsid w:val="00FE1849"/>
    <w:rsid w:val="00FE1ABD"/>
    <w:rsid w:val="00FE2056"/>
    <w:rsid w:val="00FE26DF"/>
    <w:rsid w:val="00FE3034"/>
    <w:rsid w:val="00FE5702"/>
    <w:rsid w:val="00FE577A"/>
    <w:rsid w:val="00FE5AFA"/>
    <w:rsid w:val="00FE5B1E"/>
    <w:rsid w:val="00FE69B8"/>
    <w:rsid w:val="00FE6DDC"/>
    <w:rsid w:val="00FE6F82"/>
    <w:rsid w:val="00FF0838"/>
    <w:rsid w:val="00FF0881"/>
    <w:rsid w:val="00FF1C5E"/>
    <w:rsid w:val="00FF1DD2"/>
    <w:rsid w:val="00FF23A4"/>
    <w:rsid w:val="00FF2677"/>
    <w:rsid w:val="00FF2C01"/>
    <w:rsid w:val="00FF44EF"/>
    <w:rsid w:val="00FF5DC4"/>
    <w:rsid w:val="00FF60A1"/>
    <w:rsid w:val="00FF60BB"/>
    <w:rsid w:val="00FF64D6"/>
    <w:rsid w:val="00FF665A"/>
    <w:rsid w:val="00FF6B5F"/>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B6A34"/>
  <w15:chartTrackingRefBased/>
  <w15:docId w15:val="{1F1B8E51-3D3E-4BFF-A596-5EC1F3D0E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13"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3" w:unhideWhenUsed="1"/>
    <w:lsdException w:name="List Bullet 3" w:semiHidden="1" w:uiPriority="13" w:unhideWhenUsed="1"/>
    <w:lsdException w:name="List Bullet 4" w:semiHidden="1" w:uiPriority="13" w:unhideWhenUsed="1"/>
    <w:lsdException w:name="List Bullet 5" w:semiHidden="1" w:uiPriority="13"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B65A09"/>
  </w:style>
  <w:style w:type="paragraph" w:styleId="Cmsor1">
    <w:name w:val="heading 1"/>
    <w:aliases w:val="Capitol,Capitol Char Char,(Chapter),left I2,h1,L1,l1"/>
    <w:basedOn w:val="Norml"/>
    <w:next w:val="Szvegtrzs"/>
    <w:link w:val="Cmsor1Char"/>
    <w:uiPriority w:val="9"/>
    <w:qFormat/>
    <w:rsid w:val="00B65A09"/>
    <w:pPr>
      <w:keepNext/>
      <w:suppressAutoHyphens/>
      <w:spacing w:before="240" w:after="60" w:line="276" w:lineRule="auto"/>
      <w:textAlignment w:val="baseline"/>
      <w:outlineLvl w:val="0"/>
    </w:pPr>
    <w:rPr>
      <w:rFonts w:ascii="Cambria" w:eastAsia="Times New Roman" w:hAnsi="Cambria" w:cs="Cambria"/>
      <w:b/>
      <w:bCs/>
      <w:color w:val="000000"/>
      <w:kern w:val="1"/>
      <w:sz w:val="32"/>
      <w:szCs w:val="32"/>
      <w:lang w:eastAsia="zh-CN"/>
    </w:rPr>
  </w:style>
  <w:style w:type="paragraph" w:styleId="Cmsor2">
    <w:name w:val="heading 2"/>
    <w:basedOn w:val="Norml"/>
    <w:next w:val="Szvegtrzs"/>
    <w:link w:val="Cmsor2Char"/>
    <w:uiPriority w:val="9"/>
    <w:qFormat/>
    <w:rsid w:val="00B65A09"/>
    <w:pPr>
      <w:keepNext/>
      <w:numPr>
        <w:ilvl w:val="1"/>
        <w:numId w:val="7"/>
      </w:numPr>
      <w:suppressAutoHyphens/>
      <w:spacing w:before="240" w:after="60" w:line="276" w:lineRule="auto"/>
      <w:textAlignment w:val="baseline"/>
      <w:outlineLvl w:val="1"/>
    </w:pPr>
    <w:rPr>
      <w:rFonts w:ascii="Cambria" w:eastAsia="Times New Roman" w:hAnsi="Cambria" w:cs="Cambria"/>
      <w:b/>
      <w:bCs/>
      <w:i/>
      <w:iCs/>
      <w:color w:val="000000"/>
      <w:kern w:val="1"/>
      <w:sz w:val="28"/>
      <w:szCs w:val="28"/>
      <w:lang w:eastAsia="zh-CN"/>
    </w:rPr>
  </w:style>
  <w:style w:type="paragraph" w:styleId="Cmsor3">
    <w:name w:val="heading 3"/>
    <w:aliases w:val="H3,pa"/>
    <w:basedOn w:val="Norml"/>
    <w:next w:val="Szvegtrzs"/>
    <w:link w:val="Cmsor3Char"/>
    <w:uiPriority w:val="9"/>
    <w:qFormat/>
    <w:rsid w:val="00B65A09"/>
    <w:pPr>
      <w:keepNext/>
      <w:numPr>
        <w:ilvl w:val="2"/>
        <w:numId w:val="7"/>
      </w:numPr>
      <w:suppressAutoHyphens/>
      <w:spacing w:before="240" w:after="60" w:line="276" w:lineRule="auto"/>
      <w:textAlignment w:val="baseline"/>
      <w:outlineLvl w:val="2"/>
    </w:pPr>
    <w:rPr>
      <w:rFonts w:ascii="Cambria" w:eastAsia="Times New Roman" w:hAnsi="Cambria" w:cs="Cambria"/>
      <w:b/>
      <w:bCs/>
      <w:color w:val="000000"/>
      <w:kern w:val="1"/>
      <w:sz w:val="26"/>
      <w:szCs w:val="26"/>
      <w:lang w:eastAsia="zh-CN"/>
    </w:rPr>
  </w:style>
  <w:style w:type="paragraph" w:styleId="Cmsor4">
    <w:name w:val="heading 4"/>
    <w:basedOn w:val="Norml"/>
    <w:next w:val="Szvegtrzs"/>
    <w:link w:val="Cmsor4Char"/>
    <w:qFormat/>
    <w:rsid w:val="00B65A09"/>
    <w:pPr>
      <w:keepNext/>
      <w:numPr>
        <w:ilvl w:val="3"/>
        <w:numId w:val="7"/>
      </w:numPr>
      <w:suppressAutoHyphens/>
      <w:spacing w:before="240" w:after="60" w:line="276" w:lineRule="auto"/>
      <w:textAlignment w:val="baseline"/>
      <w:outlineLvl w:val="3"/>
    </w:pPr>
    <w:rPr>
      <w:rFonts w:ascii="Arial" w:eastAsia="Times New Roman" w:hAnsi="Arial" w:cs="Arial"/>
      <w:b/>
      <w:bCs/>
      <w:i/>
      <w:iCs/>
      <w:color w:val="000000"/>
      <w:kern w:val="1"/>
      <w:sz w:val="28"/>
      <w:szCs w:val="28"/>
      <w:lang w:eastAsia="zh-CN"/>
    </w:rPr>
  </w:style>
  <w:style w:type="paragraph" w:styleId="Cmsor5">
    <w:name w:val="heading 5"/>
    <w:basedOn w:val="Norml"/>
    <w:next w:val="Szvegtrzs"/>
    <w:link w:val="Cmsor5Char"/>
    <w:uiPriority w:val="9"/>
    <w:qFormat/>
    <w:rsid w:val="00B65A09"/>
    <w:pPr>
      <w:numPr>
        <w:ilvl w:val="4"/>
        <w:numId w:val="7"/>
      </w:numPr>
      <w:suppressAutoHyphens/>
      <w:spacing w:before="240" w:after="60" w:line="276" w:lineRule="auto"/>
      <w:textAlignment w:val="baseline"/>
      <w:outlineLvl w:val="4"/>
    </w:pPr>
    <w:rPr>
      <w:rFonts w:ascii="Arial" w:eastAsia="Times New Roman" w:hAnsi="Arial" w:cs="Arial"/>
      <w:b/>
      <w:bCs/>
      <w:i/>
      <w:iCs/>
      <w:color w:val="000000"/>
      <w:kern w:val="1"/>
      <w:sz w:val="26"/>
      <w:szCs w:val="26"/>
      <w:lang w:eastAsia="zh-CN"/>
    </w:rPr>
  </w:style>
  <w:style w:type="paragraph" w:styleId="Cmsor6">
    <w:name w:val="heading 6"/>
    <w:basedOn w:val="Norml"/>
    <w:next w:val="Szvegtrzs"/>
    <w:link w:val="Cmsor6Char"/>
    <w:uiPriority w:val="9"/>
    <w:qFormat/>
    <w:rsid w:val="00B65A09"/>
    <w:pPr>
      <w:numPr>
        <w:ilvl w:val="5"/>
        <w:numId w:val="7"/>
      </w:numPr>
      <w:suppressAutoHyphens/>
      <w:spacing w:before="240" w:after="60" w:line="276" w:lineRule="auto"/>
      <w:textAlignment w:val="baseline"/>
      <w:outlineLvl w:val="5"/>
    </w:pPr>
    <w:rPr>
      <w:rFonts w:ascii="Arial" w:eastAsia="Times New Roman" w:hAnsi="Arial" w:cs="Arial"/>
      <w:b/>
      <w:bCs/>
      <w:color w:val="000000"/>
      <w:kern w:val="1"/>
      <w:sz w:val="18"/>
      <w:szCs w:val="18"/>
      <w:lang w:eastAsia="zh-CN"/>
    </w:rPr>
  </w:style>
  <w:style w:type="paragraph" w:styleId="Cmsor7">
    <w:name w:val="heading 7"/>
    <w:basedOn w:val="Norml"/>
    <w:next w:val="Norml"/>
    <w:link w:val="Cmsor7Char"/>
    <w:unhideWhenUsed/>
    <w:qFormat/>
    <w:rsid w:val="00B65A09"/>
    <w:pPr>
      <w:spacing w:before="240" w:after="60" w:line="240" w:lineRule="auto"/>
      <w:outlineLvl w:val="6"/>
    </w:pPr>
    <w:rPr>
      <w:rFonts w:ascii="Times New Roman" w:eastAsia="Times New Roman" w:hAnsi="Times New Roman" w:cs="Times New Roman"/>
      <w:sz w:val="24"/>
      <w:szCs w:val="24"/>
      <w:lang w:eastAsia="hu-HU"/>
    </w:rPr>
  </w:style>
  <w:style w:type="paragraph" w:styleId="Cmsor8">
    <w:name w:val="heading 8"/>
    <w:basedOn w:val="Norml"/>
    <w:next w:val="Szvegtrzs"/>
    <w:link w:val="Cmsor8Char"/>
    <w:uiPriority w:val="9"/>
    <w:qFormat/>
    <w:rsid w:val="00B65A09"/>
    <w:pPr>
      <w:numPr>
        <w:ilvl w:val="7"/>
        <w:numId w:val="7"/>
      </w:numPr>
      <w:suppressAutoHyphens/>
      <w:spacing w:before="240" w:after="60" w:line="276" w:lineRule="auto"/>
      <w:textAlignment w:val="baseline"/>
      <w:outlineLvl w:val="7"/>
    </w:pPr>
    <w:rPr>
      <w:rFonts w:ascii="Arial" w:eastAsia="Times New Roman" w:hAnsi="Arial" w:cs="Arial"/>
      <w:b/>
      <w:bCs/>
      <w:i/>
      <w:iCs/>
      <w:color w:val="000000"/>
      <w:kern w:val="1"/>
      <w:sz w:val="24"/>
      <w:szCs w:val="24"/>
      <w:lang w:eastAsia="zh-C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aliases w:val="Capitol Char,Capitol Char Char Char,(Chapter) Char,left I2 Char,h1 Char,L1 Char,l1 Char"/>
    <w:basedOn w:val="Bekezdsalapbettpusa"/>
    <w:link w:val="Cmsor1"/>
    <w:uiPriority w:val="9"/>
    <w:rsid w:val="00F80695"/>
    <w:rPr>
      <w:rFonts w:ascii="Cambria" w:eastAsia="Times New Roman" w:hAnsi="Cambria" w:cs="Cambria"/>
      <w:b/>
      <w:bCs/>
      <w:color w:val="000000"/>
      <w:kern w:val="1"/>
      <w:sz w:val="32"/>
      <w:szCs w:val="32"/>
      <w:lang w:eastAsia="zh-CN"/>
    </w:rPr>
  </w:style>
  <w:style w:type="character" w:customStyle="1" w:styleId="Cmsor2Char">
    <w:name w:val="Címsor 2 Char"/>
    <w:basedOn w:val="Bekezdsalapbettpusa"/>
    <w:link w:val="Cmsor2"/>
    <w:uiPriority w:val="9"/>
    <w:rsid w:val="00F80695"/>
    <w:rPr>
      <w:rFonts w:ascii="Cambria" w:eastAsia="Times New Roman" w:hAnsi="Cambria" w:cs="Cambria"/>
      <w:b/>
      <w:bCs/>
      <w:i/>
      <w:iCs/>
      <w:color w:val="000000"/>
      <w:kern w:val="1"/>
      <w:sz w:val="28"/>
      <w:szCs w:val="28"/>
      <w:lang w:eastAsia="zh-CN"/>
    </w:rPr>
  </w:style>
  <w:style w:type="character" w:customStyle="1" w:styleId="Cmsor3Char">
    <w:name w:val="Címsor 3 Char"/>
    <w:aliases w:val="H3 Char,pa Char"/>
    <w:basedOn w:val="Bekezdsalapbettpusa"/>
    <w:link w:val="Cmsor3"/>
    <w:uiPriority w:val="9"/>
    <w:rsid w:val="00F80695"/>
    <w:rPr>
      <w:rFonts w:ascii="Cambria" w:eastAsia="Times New Roman" w:hAnsi="Cambria" w:cs="Cambria"/>
      <w:b/>
      <w:bCs/>
      <w:color w:val="000000"/>
      <w:kern w:val="1"/>
      <w:sz w:val="26"/>
      <w:szCs w:val="26"/>
      <w:lang w:eastAsia="zh-CN"/>
    </w:rPr>
  </w:style>
  <w:style w:type="character" w:customStyle="1" w:styleId="Cmsor4Char">
    <w:name w:val="Címsor 4 Char"/>
    <w:basedOn w:val="Bekezdsalapbettpusa"/>
    <w:link w:val="Cmsor4"/>
    <w:rsid w:val="00F80695"/>
    <w:rPr>
      <w:rFonts w:ascii="Arial" w:eastAsia="Times New Roman" w:hAnsi="Arial" w:cs="Arial"/>
      <w:b/>
      <w:bCs/>
      <w:i/>
      <w:iCs/>
      <w:color w:val="000000"/>
      <w:kern w:val="1"/>
      <w:sz w:val="28"/>
      <w:szCs w:val="28"/>
      <w:lang w:eastAsia="zh-CN"/>
    </w:rPr>
  </w:style>
  <w:style w:type="character" w:customStyle="1" w:styleId="Cmsor5Char">
    <w:name w:val="Címsor 5 Char"/>
    <w:basedOn w:val="Bekezdsalapbettpusa"/>
    <w:link w:val="Cmsor5"/>
    <w:uiPriority w:val="9"/>
    <w:rsid w:val="00F80695"/>
    <w:rPr>
      <w:rFonts w:ascii="Arial" w:eastAsia="Times New Roman" w:hAnsi="Arial" w:cs="Arial"/>
      <w:b/>
      <w:bCs/>
      <w:i/>
      <w:iCs/>
      <w:color w:val="000000"/>
      <w:kern w:val="1"/>
      <w:sz w:val="26"/>
      <w:szCs w:val="26"/>
      <w:lang w:eastAsia="zh-CN"/>
    </w:rPr>
  </w:style>
  <w:style w:type="character" w:customStyle="1" w:styleId="Cmsor6Char">
    <w:name w:val="Címsor 6 Char"/>
    <w:basedOn w:val="Bekezdsalapbettpusa"/>
    <w:link w:val="Cmsor6"/>
    <w:uiPriority w:val="9"/>
    <w:rsid w:val="00F80695"/>
    <w:rPr>
      <w:rFonts w:ascii="Arial" w:eastAsia="Times New Roman" w:hAnsi="Arial" w:cs="Arial"/>
      <w:b/>
      <w:bCs/>
      <w:color w:val="000000"/>
      <w:kern w:val="1"/>
      <w:sz w:val="18"/>
      <w:szCs w:val="18"/>
      <w:lang w:eastAsia="zh-CN"/>
    </w:rPr>
  </w:style>
  <w:style w:type="character" w:customStyle="1" w:styleId="Cmsor7Char">
    <w:name w:val="Címsor 7 Char"/>
    <w:basedOn w:val="Bekezdsalapbettpusa"/>
    <w:link w:val="Cmsor7"/>
    <w:rsid w:val="00F80695"/>
    <w:rPr>
      <w:rFonts w:ascii="Times New Roman" w:eastAsia="Times New Roman" w:hAnsi="Times New Roman" w:cs="Times New Roman"/>
      <w:sz w:val="24"/>
      <w:szCs w:val="24"/>
      <w:lang w:eastAsia="hu-HU"/>
    </w:rPr>
  </w:style>
  <w:style w:type="character" w:customStyle="1" w:styleId="Cmsor8Char">
    <w:name w:val="Címsor 8 Char"/>
    <w:basedOn w:val="Bekezdsalapbettpusa"/>
    <w:link w:val="Cmsor8"/>
    <w:uiPriority w:val="9"/>
    <w:rsid w:val="00F80695"/>
    <w:rPr>
      <w:rFonts w:ascii="Arial" w:eastAsia="Times New Roman" w:hAnsi="Arial" w:cs="Arial"/>
      <w:b/>
      <w:bCs/>
      <w:i/>
      <w:iCs/>
      <w:color w:val="000000"/>
      <w:kern w:val="1"/>
      <w:sz w:val="24"/>
      <w:szCs w:val="24"/>
      <w:lang w:eastAsia="zh-CN"/>
    </w:rPr>
  </w:style>
  <w:style w:type="character" w:customStyle="1" w:styleId="Szvegtrzs6">
    <w:name w:val="Szövegtörzs (6)"/>
    <w:basedOn w:val="Bekezdsalapbettpusa"/>
    <w:rsid w:val="00F80695"/>
    <w:rPr>
      <w:rFonts w:ascii="Segoe UI" w:eastAsia="Times New Roman" w:hAnsi="Segoe UI" w:cs="Segoe UI"/>
      <w:b/>
      <w:bCs/>
      <w:color w:val="000000"/>
      <w:spacing w:val="0"/>
      <w:w w:val="100"/>
      <w:position w:val="0"/>
      <w:sz w:val="17"/>
      <w:szCs w:val="17"/>
      <w:u w:val="none"/>
      <w:lang w:val="hu-HU" w:eastAsia="x-none"/>
    </w:rPr>
  </w:style>
  <w:style w:type="character" w:styleId="Hiperhivatkozs">
    <w:name w:val="Hyperlink"/>
    <w:basedOn w:val="Bekezdsalapbettpusa"/>
    <w:uiPriority w:val="99"/>
    <w:rsid w:val="00B65A09"/>
    <w:rPr>
      <w:rFonts w:cs="Times New Roman"/>
      <w:color w:val="0066CC"/>
      <w:u w:val="single"/>
    </w:rPr>
  </w:style>
  <w:style w:type="character" w:customStyle="1" w:styleId="Szvegtrzs1">
    <w:name w:val="Szövegtörzs1"/>
    <w:basedOn w:val="Bekezdsalapbettpusa"/>
    <w:rsid w:val="00F80695"/>
    <w:rPr>
      <w:rFonts w:ascii="Lucida Sans Unicode" w:eastAsia="Times New Roman" w:hAnsi="Lucida Sans Unicode" w:cs="Lucida Sans Unicode"/>
      <w:color w:val="000000"/>
      <w:spacing w:val="0"/>
      <w:w w:val="100"/>
      <w:position w:val="0"/>
      <w:sz w:val="14"/>
      <w:szCs w:val="14"/>
      <w:u w:val="none"/>
      <w:lang w:val="hu-HU" w:eastAsia="x-none"/>
    </w:rPr>
  </w:style>
  <w:style w:type="character" w:customStyle="1" w:styleId="SzvegtrzsFlkvr">
    <w:name w:val="Szövegtörzs + Félkövér"/>
    <w:basedOn w:val="Bekezdsalapbettpusa"/>
    <w:rsid w:val="00F80695"/>
    <w:rPr>
      <w:rFonts w:ascii="Lucida Sans Unicode" w:eastAsia="Times New Roman" w:hAnsi="Lucida Sans Unicode" w:cs="Lucida Sans Unicode"/>
      <w:b/>
      <w:bCs/>
      <w:color w:val="000000"/>
      <w:spacing w:val="0"/>
      <w:w w:val="100"/>
      <w:position w:val="0"/>
      <w:sz w:val="14"/>
      <w:szCs w:val="14"/>
      <w:u w:val="none"/>
      <w:lang w:val="hu-HU" w:eastAsia="x-none"/>
    </w:rPr>
  </w:style>
  <w:style w:type="character" w:customStyle="1" w:styleId="Cmsor30">
    <w:name w:val="Címsor #3"/>
    <w:basedOn w:val="Bekezdsalapbettpusa"/>
    <w:rsid w:val="00F80695"/>
    <w:rPr>
      <w:rFonts w:ascii="Lucida Sans Unicode" w:eastAsia="Times New Roman" w:hAnsi="Lucida Sans Unicode" w:cs="Lucida Sans Unicode"/>
      <w:b/>
      <w:bCs/>
      <w:color w:val="000000"/>
      <w:spacing w:val="0"/>
      <w:w w:val="100"/>
      <w:position w:val="0"/>
      <w:sz w:val="21"/>
      <w:szCs w:val="21"/>
      <w:u w:val="none"/>
      <w:lang w:val="hu-HU" w:eastAsia="x-none"/>
    </w:rPr>
  </w:style>
  <w:style w:type="character" w:customStyle="1" w:styleId="Szvegtrzs7Nemdlt">
    <w:name w:val="Szövegtörzs (7) + Nem dőlt"/>
    <w:aliases w:val="Térköz 0 pt"/>
    <w:basedOn w:val="Bekezdsalapbettpusa"/>
    <w:rsid w:val="00F80695"/>
    <w:rPr>
      <w:rFonts w:ascii="Lucida Sans Unicode" w:eastAsia="Times New Roman" w:hAnsi="Lucida Sans Unicode" w:cs="Lucida Sans Unicode"/>
      <w:i/>
      <w:iCs/>
      <w:color w:val="000000"/>
      <w:spacing w:val="0"/>
      <w:w w:val="100"/>
      <w:position w:val="0"/>
      <w:sz w:val="14"/>
      <w:szCs w:val="14"/>
      <w:u w:val="none"/>
      <w:lang w:val="hu-HU" w:eastAsia="x-none"/>
    </w:rPr>
  </w:style>
  <w:style w:type="character" w:customStyle="1" w:styleId="Szvegtrzs7">
    <w:name w:val="Szövegtörzs (7)_"/>
    <w:basedOn w:val="Bekezdsalapbettpusa"/>
    <w:rsid w:val="00F80695"/>
    <w:rPr>
      <w:rFonts w:ascii="Lucida Sans Unicode" w:eastAsia="Times New Roman" w:hAnsi="Lucida Sans Unicode" w:cs="Lucida Sans Unicode"/>
      <w:i/>
      <w:iCs/>
      <w:spacing w:val="-10"/>
      <w:sz w:val="14"/>
      <w:szCs w:val="14"/>
      <w:u w:val="none"/>
    </w:rPr>
  </w:style>
  <w:style w:type="character" w:customStyle="1" w:styleId="Szvegtrzs70">
    <w:name w:val="Szövegtörzs (7)"/>
    <w:basedOn w:val="Szvegtrzs7"/>
    <w:rsid w:val="00F80695"/>
    <w:rPr>
      <w:rFonts w:ascii="Lucida Sans Unicode" w:eastAsia="Times New Roman" w:hAnsi="Lucida Sans Unicode" w:cs="Lucida Sans Unicode"/>
      <w:i/>
      <w:iCs/>
      <w:color w:val="000000"/>
      <w:spacing w:val="-10"/>
      <w:w w:val="100"/>
      <w:position w:val="0"/>
      <w:sz w:val="14"/>
      <w:szCs w:val="14"/>
      <w:u w:val="none"/>
      <w:lang w:val="hu-HU" w:eastAsia="x-none"/>
    </w:rPr>
  </w:style>
  <w:style w:type="character" w:customStyle="1" w:styleId="Szvegtrzs0">
    <w:name w:val="Szövegtörzs_"/>
    <w:basedOn w:val="Bekezdsalapbettpusa"/>
    <w:link w:val="Szvegtrzs19"/>
    <w:locked/>
    <w:rsid w:val="00F80695"/>
    <w:rPr>
      <w:rFonts w:ascii="Lucida Sans Unicode" w:eastAsia="Times New Roman" w:hAnsi="Lucida Sans Unicode" w:cs="Lucida Sans Unicode"/>
      <w:sz w:val="14"/>
      <w:szCs w:val="14"/>
      <w:shd w:val="clear" w:color="auto" w:fill="FFFFFF"/>
    </w:rPr>
  </w:style>
  <w:style w:type="paragraph" w:customStyle="1" w:styleId="Szvegtrzs19">
    <w:name w:val="Szövegtörzs19"/>
    <w:basedOn w:val="Norml"/>
    <w:link w:val="Szvegtrzs0"/>
    <w:rsid w:val="00F80695"/>
    <w:pPr>
      <w:widowControl w:val="0"/>
      <w:shd w:val="clear" w:color="auto" w:fill="FFFFFF"/>
      <w:spacing w:before="120" w:after="0" w:line="240" w:lineRule="atLeast"/>
      <w:ind w:hanging="360"/>
    </w:pPr>
    <w:rPr>
      <w:rFonts w:ascii="Lucida Sans Unicode" w:eastAsia="Times New Roman" w:hAnsi="Lucida Sans Unicode" w:cs="Lucida Sans Unicode"/>
      <w:sz w:val="14"/>
      <w:szCs w:val="14"/>
    </w:rPr>
  </w:style>
  <w:style w:type="character" w:customStyle="1" w:styleId="Szvegtrzs71">
    <w:name w:val="Szövegtörzs7"/>
    <w:basedOn w:val="Szvegtrzs0"/>
    <w:rsid w:val="00F80695"/>
    <w:rPr>
      <w:rFonts w:ascii="Lucida Sans Unicode" w:eastAsia="Times New Roman" w:hAnsi="Lucida Sans Unicode" w:cs="Lucida Sans Unicode"/>
      <w:color w:val="000000"/>
      <w:spacing w:val="0"/>
      <w:w w:val="100"/>
      <w:position w:val="0"/>
      <w:sz w:val="14"/>
      <w:szCs w:val="14"/>
      <w:u w:val="none"/>
      <w:shd w:val="clear" w:color="auto" w:fill="FFFFFF"/>
      <w:lang w:val="hu-HU" w:eastAsia="x-none"/>
    </w:rPr>
  </w:style>
  <w:style w:type="character" w:customStyle="1" w:styleId="SzvegtrzsDlt">
    <w:name w:val="Szövegtörzs + Dőlt"/>
    <w:aliases w:val="Térköz 0 pt5"/>
    <w:basedOn w:val="Szvegtrzs0"/>
    <w:rsid w:val="00F80695"/>
    <w:rPr>
      <w:rFonts w:ascii="Lucida Sans Unicode" w:eastAsia="Times New Roman" w:hAnsi="Lucida Sans Unicode" w:cs="Lucida Sans Unicode"/>
      <w:i/>
      <w:iCs/>
      <w:color w:val="000000"/>
      <w:spacing w:val="-10"/>
      <w:w w:val="100"/>
      <w:position w:val="0"/>
      <w:sz w:val="14"/>
      <w:szCs w:val="14"/>
      <w:u w:val="none"/>
      <w:shd w:val="clear" w:color="auto" w:fill="FFFFFF"/>
      <w:lang w:val="hu-HU" w:eastAsia="x-none"/>
    </w:rPr>
  </w:style>
  <w:style w:type="character" w:customStyle="1" w:styleId="Szvegtrzs3">
    <w:name w:val="Szövegtörzs3"/>
    <w:basedOn w:val="Szvegtrzs0"/>
    <w:rsid w:val="00F80695"/>
    <w:rPr>
      <w:rFonts w:ascii="Lucida Sans Unicode" w:eastAsia="Times New Roman" w:hAnsi="Lucida Sans Unicode" w:cs="Lucida Sans Unicode"/>
      <w:color w:val="000000"/>
      <w:spacing w:val="0"/>
      <w:w w:val="100"/>
      <w:position w:val="0"/>
      <w:sz w:val="14"/>
      <w:szCs w:val="14"/>
      <w:u w:val="none"/>
      <w:shd w:val="clear" w:color="auto" w:fill="FFFFFF"/>
      <w:lang w:val="hu-HU" w:eastAsia="x-none"/>
    </w:rPr>
  </w:style>
  <w:style w:type="character" w:customStyle="1" w:styleId="Szvegtrzs8">
    <w:name w:val="Szövegtörzs8"/>
    <w:basedOn w:val="Szvegtrzs0"/>
    <w:rsid w:val="00F80695"/>
    <w:rPr>
      <w:rFonts w:ascii="Lucida Sans Unicode" w:eastAsia="Times New Roman" w:hAnsi="Lucida Sans Unicode" w:cs="Lucida Sans Unicode"/>
      <w:color w:val="000000"/>
      <w:spacing w:val="0"/>
      <w:w w:val="100"/>
      <w:position w:val="0"/>
      <w:sz w:val="14"/>
      <w:szCs w:val="14"/>
      <w:u w:val="none"/>
      <w:shd w:val="clear" w:color="auto" w:fill="FFFFFF"/>
      <w:lang w:val="hu-HU" w:eastAsia="x-none"/>
    </w:rPr>
  </w:style>
  <w:style w:type="character" w:customStyle="1" w:styleId="Szvegtrzs4">
    <w:name w:val="Szövegtörzs4"/>
    <w:basedOn w:val="Szvegtrzs0"/>
    <w:rsid w:val="00F80695"/>
    <w:rPr>
      <w:rFonts w:ascii="Lucida Sans Unicode" w:eastAsia="Times New Roman" w:hAnsi="Lucida Sans Unicode" w:cs="Lucida Sans Unicode"/>
      <w:color w:val="000000"/>
      <w:spacing w:val="0"/>
      <w:w w:val="100"/>
      <w:position w:val="0"/>
      <w:sz w:val="14"/>
      <w:szCs w:val="14"/>
      <w:u w:val="none"/>
      <w:shd w:val="clear" w:color="auto" w:fill="FFFFFF"/>
      <w:lang w:val="hu-HU" w:eastAsia="x-none"/>
    </w:rPr>
  </w:style>
  <w:style w:type="character" w:customStyle="1" w:styleId="Szvegtrzs9">
    <w:name w:val="Szövegtörzs9"/>
    <w:basedOn w:val="Szvegtrzs0"/>
    <w:rsid w:val="00F80695"/>
    <w:rPr>
      <w:rFonts w:ascii="Lucida Sans Unicode" w:eastAsia="Times New Roman" w:hAnsi="Lucida Sans Unicode" w:cs="Lucida Sans Unicode"/>
      <w:color w:val="000000"/>
      <w:spacing w:val="0"/>
      <w:w w:val="100"/>
      <w:position w:val="0"/>
      <w:sz w:val="14"/>
      <w:szCs w:val="14"/>
      <w:u w:val="none"/>
      <w:shd w:val="clear" w:color="auto" w:fill="FFFFFF"/>
      <w:lang w:val="hu-HU" w:eastAsia="x-none"/>
    </w:rPr>
  </w:style>
  <w:style w:type="character" w:customStyle="1" w:styleId="Szvegtrzs10">
    <w:name w:val="Szövegtörzs10"/>
    <w:basedOn w:val="Szvegtrzs0"/>
    <w:rsid w:val="00F80695"/>
    <w:rPr>
      <w:rFonts w:ascii="Lucida Sans Unicode" w:eastAsia="Times New Roman" w:hAnsi="Lucida Sans Unicode" w:cs="Lucida Sans Unicode"/>
      <w:color w:val="000000"/>
      <w:spacing w:val="0"/>
      <w:w w:val="100"/>
      <w:position w:val="0"/>
      <w:sz w:val="14"/>
      <w:szCs w:val="14"/>
      <w:u w:val="none"/>
      <w:shd w:val="clear" w:color="auto" w:fill="FFFFFF"/>
      <w:lang w:val="hu-HU" w:eastAsia="x-none"/>
    </w:rPr>
  </w:style>
  <w:style w:type="character" w:customStyle="1" w:styleId="Cmsor52">
    <w:name w:val="Címsor #5 (2)"/>
    <w:basedOn w:val="Bekezdsalapbettpusa"/>
    <w:rsid w:val="00F80695"/>
    <w:rPr>
      <w:rFonts w:ascii="Palatino Linotype" w:eastAsia="Times New Roman" w:hAnsi="Palatino Linotype" w:cs="Palatino Linotype"/>
      <w:color w:val="000000"/>
      <w:spacing w:val="0"/>
      <w:w w:val="100"/>
      <w:position w:val="0"/>
      <w:sz w:val="16"/>
      <w:szCs w:val="16"/>
      <w:u w:val="none"/>
      <w:lang w:val="hu-HU" w:eastAsia="x-none"/>
    </w:rPr>
  </w:style>
  <w:style w:type="character" w:customStyle="1" w:styleId="Szvegtrzs80">
    <w:name w:val="Szövegtörzs (8)"/>
    <w:basedOn w:val="Bekezdsalapbettpusa"/>
    <w:rsid w:val="00F80695"/>
    <w:rPr>
      <w:rFonts w:ascii="Lucida Sans Unicode" w:eastAsia="Times New Roman" w:hAnsi="Lucida Sans Unicode" w:cs="Lucida Sans Unicode"/>
      <w:b/>
      <w:bCs/>
      <w:color w:val="000000"/>
      <w:spacing w:val="0"/>
      <w:w w:val="100"/>
      <w:position w:val="0"/>
      <w:sz w:val="14"/>
      <w:szCs w:val="14"/>
      <w:u w:val="none"/>
      <w:lang w:val="hu-HU" w:eastAsia="x-none"/>
    </w:rPr>
  </w:style>
  <w:style w:type="character" w:customStyle="1" w:styleId="Szvegtrzs7Flkvr">
    <w:name w:val="Szövegtörzs (7) + Félkövér"/>
    <w:aliases w:val="Nem dőlt,Térköz 0 pt4"/>
    <w:basedOn w:val="Szvegtrzs7"/>
    <w:rsid w:val="00F80695"/>
    <w:rPr>
      <w:rFonts w:ascii="Lucida Sans Unicode" w:eastAsia="Times New Roman" w:hAnsi="Lucida Sans Unicode" w:cs="Lucida Sans Unicode"/>
      <w:b/>
      <w:bCs/>
      <w:i/>
      <w:iCs/>
      <w:color w:val="000000"/>
      <w:spacing w:val="0"/>
      <w:w w:val="100"/>
      <w:position w:val="0"/>
      <w:sz w:val="14"/>
      <w:szCs w:val="14"/>
      <w:u w:val="none"/>
      <w:lang w:val="hu-HU" w:eastAsia="x-none"/>
    </w:rPr>
  </w:style>
  <w:style w:type="character" w:customStyle="1" w:styleId="Cmsor520">
    <w:name w:val="Címsor #5 (2)_"/>
    <w:basedOn w:val="Bekezdsalapbettpusa"/>
    <w:rsid w:val="00F80695"/>
    <w:rPr>
      <w:rFonts w:ascii="Palatino Linotype" w:eastAsia="Times New Roman" w:hAnsi="Palatino Linotype" w:cs="Palatino Linotype"/>
      <w:sz w:val="16"/>
      <w:szCs w:val="16"/>
      <w:u w:val="none"/>
    </w:rPr>
  </w:style>
  <w:style w:type="character" w:customStyle="1" w:styleId="Cmsor52LucidaSansUnicode">
    <w:name w:val="Címsor #5 (2) + Lucida Sans Unicode"/>
    <w:aliases w:val="7 pt,Félkövér"/>
    <w:basedOn w:val="Cmsor520"/>
    <w:rsid w:val="00F80695"/>
    <w:rPr>
      <w:rFonts w:ascii="Lucida Sans Unicode" w:eastAsia="Times New Roman" w:hAnsi="Lucida Sans Unicode" w:cs="Lucida Sans Unicode"/>
      <w:b/>
      <w:bCs/>
      <w:color w:val="000000"/>
      <w:spacing w:val="0"/>
      <w:w w:val="100"/>
      <w:position w:val="0"/>
      <w:sz w:val="14"/>
      <w:szCs w:val="14"/>
      <w:u w:val="none"/>
      <w:lang w:val="hu-HU" w:eastAsia="x-none"/>
    </w:rPr>
  </w:style>
  <w:style w:type="character" w:customStyle="1" w:styleId="Cmsor52LucidaSansUnicode1">
    <w:name w:val="Címsor #5 (2) + Lucida Sans Unicode1"/>
    <w:aliases w:val="7 pt1,Dőlt,Térköz 0 pt3"/>
    <w:basedOn w:val="Cmsor520"/>
    <w:rsid w:val="00F80695"/>
    <w:rPr>
      <w:rFonts w:ascii="Lucida Sans Unicode" w:eastAsia="Times New Roman" w:hAnsi="Lucida Sans Unicode" w:cs="Lucida Sans Unicode"/>
      <w:i/>
      <w:iCs/>
      <w:color w:val="000000"/>
      <w:spacing w:val="-10"/>
      <w:w w:val="100"/>
      <w:position w:val="0"/>
      <w:sz w:val="14"/>
      <w:szCs w:val="14"/>
      <w:u w:val="none"/>
      <w:lang w:val="hu-HU" w:eastAsia="x-none"/>
    </w:rPr>
  </w:style>
  <w:style w:type="character" w:customStyle="1" w:styleId="Szvegtrzs8Nemflkvr">
    <w:name w:val="Szövegtörzs (8) + Nem félkövér"/>
    <w:aliases w:val="Dőlt1,Térköz 0 pt2"/>
    <w:basedOn w:val="Bekezdsalapbettpusa"/>
    <w:rsid w:val="00F80695"/>
    <w:rPr>
      <w:rFonts w:ascii="Lucida Sans Unicode" w:eastAsia="Times New Roman" w:hAnsi="Lucida Sans Unicode" w:cs="Lucida Sans Unicode"/>
      <w:b/>
      <w:bCs/>
      <w:i/>
      <w:iCs/>
      <w:color w:val="000000"/>
      <w:spacing w:val="-10"/>
      <w:w w:val="100"/>
      <w:position w:val="0"/>
      <w:sz w:val="14"/>
      <w:szCs w:val="14"/>
      <w:u w:val="none"/>
      <w:lang w:val="hu-HU" w:eastAsia="x-none"/>
    </w:rPr>
  </w:style>
  <w:style w:type="character" w:customStyle="1" w:styleId="Szvegtrzs90">
    <w:name w:val="Szövegtörzs (9)"/>
    <w:basedOn w:val="Bekezdsalapbettpusa"/>
    <w:rsid w:val="00F80695"/>
    <w:rPr>
      <w:rFonts w:ascii="Lucida Sans Unicode" w:eastAsia="Times New Roman" w:hAnsi="Lucida Sans Unicode" w:cs="Lucida Sans Unicode"/>
      <w:color w:val="000000"/>
      <w:spacing w:val="0"/>
      <w:w w:val="100"/>
      <w:position w:val="0"/>
      <w:sz w:val="14"/>
      <w:szCs w:val="14"/>
      <w:u w:val="none"/>
      <w:lang w:val="hu-HU" w:eastAsia="x-none"/>
    </w:rPr>
  </w:style>
  <w:style w:type="character" w:customStyle="1" w:styleId="Tblzatfelirata">
    <w:name w:val="Táblázat felirata"/>
    <w:basedOn w:val="Bekezdsalapbettpusa"/>
    <w:rsid w:val="00F80695"/>
    <w:rPr>
      <w:rFonts w:ascii="Lucida Sans Unicode" w:eastAsia="Times New Roman" w:hAnsi="Lucida Sans Unicode" w:cs="Lucida Sans Unicode"/>
      <w:b/>
      <w:bCs/>
      <w:color w:val="000000"/>
      <w:spacing w:val="0"/>
      <w:w w:val="100"/>
      <w:position w:val="0"/>
      <w:sz w:val="14"/>
      <w:szCs w:val="14"/>
      <w:u w:val="none"/>
      <w:lang w:val="hu-HU" w:eastAsia="x-none"/>
    </w:rPr>
  </w:style>
  <w:style w:type="character" w:customStyle="1" w:styleId="Tblzatfelirata2">
    <w:name w:val="Táblázat felirata (2)"/>
    <w:basedOn w:val="Bekezdsalapbettpusa"/>
    <w:rsid w:val="00F80695"/>
    <w:rPr>
      <w:rFonts w:ascii="Lucida Sans Unicode" w:eastAsia="Times New Roman" w:hAnsi="Lucida Sans Unicode" w:cs="Lucida Sans Unicode"/>
      <w:i/>
      <w:iCs/>
      <w:color w:val="000000"/>
      <w:spacing w:val="-10"/>
      <w:w w:val="100"/>
      <w:position w:val="0"/>
      <w:sz w:val="14"/>
      <w:szCs w:val="14"/>
      <w:u w:val="none"/>
      <w:lang w:val="hu-HU" w:eastAsia="x-none"/>
    </w:rPr>
  </w:style>
  <w:style w:type="character" w:customStyle="1" w:styleId="Szvegtrzs2">
    <w:name w:val="Szövegtörzs2"/>
    <w:basedOn w:val="Szvegtrzs0"/>
    <w:rsid w:val="00F80695"/>
    <w:rPr>
      <w:rFonts w:ascii="Lucida Sans Unicode" w:eastAsia="Times New Roman" w:hAnsi="Lucida Sans Unicode" w:cs="Lucida Sans Unicode"/>
      <w:color w:val="000000"/>
      <w:spacing w:val="0"/>
      <w:w w:val="100"/>
      <w:position w:val="0"/>
      <w:sz w:val="14"/>
      <w:szCs w:val="14"/>
      <w:u w:val="none"/>
      <w:shd w:val="clear" w:color="auto" w:fill="FFFFFF"/>
      <w:lang w:val="hu-HU" w:eastAsia="x-none"/>
    </w:rPr>
  </w:style>
  <w:style w:type="character" w:customStyle="1" w:styleId="Szvegtrzs81">
    <w:name w:val="Szövegtörzs (8)_"/>
    <w:basedOn w:val="Bekezdsalapbettpusa"/>
    <w:rsid w:val="00F80695"/>
    <w:rPr>
      <w:rFonts w:ascii="Lucida Sans Unicode" w:eastAsia="Times New Roman" w:hAnsi="Lucida Sans Unicode" w:cs="Lucida Sans Unicode"/>
      <w:b/>
      <w:bCs/>
      <w:sz w:val="14"/>
      <w:szCs w:val="14"/>
      <w:u w:val="none"/>
    </w:rPr>
  </w:style>
  <w:style w:type="table" w:styleId="Rcsostblzat">
    <w:name w:val="Table Grid"/>
    <w:aliases w:val="táblázat2,Vialto"/>
    <w:basedOn w:val="Normltblzat"/>
    <w:uiPriority w:val="39"/>
    <w:rsid w:val="00F80695"/>
    <w:pPr>
      <w:spacing w:after="0" w:line="240" w:lineRule="auto"/>
    </w:pPr>
    <w:rPr>
      <w:rFonts w:ascii="Times New Roman" w:eastAsia="Times New Roman" w:hAnsi="Times New Roman" w:cs="Times New Roman"/>
      <w:sz w:val="20"/>
      <w:szCs w:val="20"/>
      <w:lang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bjegyzet">
    <w:name w:val="Lábjegyzet_"/>
    <w:basedOn w:val="Bekezdsalapbettpusa"/>
    <w:rsid w:val="00F80695"/>
    <w:rPr>
      <w:rFonts w:ascii="Lucida Sans Unicode" w:eastAsia="Times New Roman" w:hAnsi="Lucida Sans Unicode" w:cs="Lucida Sans Unicode"/>
      <w:i/>
      <w:iCs/>
      <w:spacing w:val="-10"/>
      <w:sz w:val="14"/>
      <w:szCs w:val="14"/>
      <w:u w:val="none"/>
    </w:rPr>
  </w:style>
  <w:style w:type="character" w:customStyle="1" w:styleId="LbjegyzetFlkvr">
    <w:name w:val="Lábjegyzet + Félkövér"/>
    <w:aliases w:val="Nem dőlt1,Térköz 0 pt1"/>
    <w:basedOn w:val="Lbjegyzet"/>
    <w:rsid w:val="00F80695"/>
    <w:rPr>
      <w:rFonts w:ascii="Lucida Sans Unicode" w:eastAsia="Times New Roman" w:hAnsi="Lucida Sans Unicode" w:cs="Lucida Sans Unicode"/>
      <w:b/>
      <w:bCs/>
      <w:i/>
      <w:iCs/>
      <w:color w:val="000000"/>
      <w:spacing w:val="0"/>
      <w:w w:val="100"/>
      <w:position w:val="0"/>
      <w:sz w:val="14"/>
      <w:szCs w:val="14"/>
      <w:u w:val="none"/>
      <w:lang w:val="hu-HU" w:eastAsia="x-none"/>
    </w:rPr>
  </w:style>
  <w:style w:type="character" w:customStyle="1" w:styleId="Lbjegyzet0">
    <w:name w:val="Lábjegyzet"/>
    <w:basedOn w:val="Lbjegyzet"/>
    <w:rsid w:val="00F80695"/>
    <w:rPr>
      <w:rFonts w:ascii="Lucida Sans Unicode" w:eastAsia="Times New Roman" w:hAnsi="Lucida Sans Unicode" w:cs="Lucida Sans Unicode"/>
      <w:i/>
      <w:iCs/>
      <w:color w:val="000000"/>
      <w:spacing w:val="-10"/>
      <w:w w:val="100"/>
      <w:position w:val="0"/>
      <w:sz w:val="14"/>
      <w:szCs w:val="14"/>
      <w:u w:val="none"/>
      <w:lang w:val="hu-HU" w:eastAsia="x-none"/>
    </w:rPr>
  </w:style>
  <w:style w:type="paragraph" w:styleId="Listaszerbekezds">
    <w:name w:val="List Paragraph"/>
    <w:aliases w:val="Welt L,lista_2,Színes lista – 1. jelölőszín1,bekezdés1,List Paragraph à moi,Dot pt,No Spacing1,List Paragraph Char Char Char,Indicator Text,Numbered Para 1,Bullet List,FooterText,numbered,Paragraphe de liste1,Bulletr List Paragraph,1"/>
    <w:basedOn w:val="Norml"/>
    <w:link w:val="ListaszerbekezdsChar"/>
    <w:uiPriority w:val="34"/>
    <w:qFormat/>
    <w:rsid w:val="00B65A09"/>
    <w:pPr>
      <w:spacing w:after="0" w:line="240" w:lineRule="auto"/>
      <w:ind w:left="720"/>
      <w:contextualSpacing/>
      <w:jc w:val="both"/>
    </w:pPr>
    <w:rPr>
      <w:rFonts w:ascii="Times New Roman" w:eastAsia="Times New Roman" w:hAnsi="Times New Roman" w:cs="Times New Roman"/>
      <w:sz w:val="24"/>
      <w:szCs w:val="24"/>
    </w:rPr>
  </w:style>
  <w:style w:type="character" w:styleId="Jegyzethivatkozs">
    <w:name w:val="annotation reference"/>
    <w:basedOn w:val="Bekezdsalapbettpusa"/>
    <w:uiPriority w:val="99"/>
    <w:unhideWhenUsed/>
    <w:rsid w:val="00B65A09"/>
    <w:rPr>
      <w:rFonts w:cs="Times New Roman"/>
      <w:sz w:val="16"/>
      <w:szCs w:val="16"/>
    </w:rPr>
  </w:style>
  <w:style w:type="paragraph" w:styleId="Jegyzetszveg">
    <w:name w:val="annotation text"/>
    <w:aliases w:val="Char Char Char Char1,Char Char3,Char3,Char Char Char Char Char,Comment Text Char1,Char Char Char Char3,Char6 Char,Char10,Char2 Char2, Char Char Char Char Char, Char Char Char Char1, Char10"/>
    <w:basedOn w:val="Norml"/>
    <w:link w:val="JegyzetszvegChar"/>
    <w:uiPriority w:val="99"/>
    <w:unhideWhenUsed/>
    <w:qFormat/>
    <w:rsid w:val="00B65A09"/>
    <w:pPr>
      <w:spacing w:after="0" w:line="240" w:lineRule="auto"/>
      <w:jc w:val="both"/>
    </w:pPr>
    <w:rPr>
      <w:rFonts w:ascii="Times New Roman" w:eastAsia="Times New Roman" w:hAnsi="Times New Roman" w:cs="Times New Roman"/>
      <w:sz w:val="20"/>
      <w:szCs w:val="20"/>
    </w:rPr>
  </w:style>
  <w:style w:type="character" w:customStyle="1" w:styleId="JegyzetszvegChar">
    <w:name w:val="Jegyzetszöveg Char"/>
    <w:aliases w:val="Char Char Char Char1 Char,Char Char3 Char,Char3 Char,Char Char Char Char Char Char,Comment Text Char1 Char,Char Char Char Char3 Char,Char6 Char Char,Char10 Char,Char2 Char2 Char, Char Char Char Char Char Char, Char10 Char"/>
    <w:basedOn w:val="Bekezdsalapbettpusa"/>
    <w:link w:val="Jegyzetszveg"/>
    <w:uiPriority w:val="99"/>
    <w:qFormat/>
    <w:rsid w:val="00F80695"/>
    <w:rPr>
      <w:rFonts w:ascii="Times New Roman" w:eastAsia="Times New Roman" w:hAnsi="Times New Roman" w:cs="Times New Roman"/>
      <w:sz w:val="20"/>
      <w:szCs w:val="20"/>
    </w:rPr>
  </w:style>
  <w:style w:type="paragraph" w:styleId="Megjegyzstrgya">
    <w:name w:val="annotation subject"/>
    <w:basedOn w:val="Jegyzetszveg"/>
    <w:next w:val="Jegyzetszveg"/>
    <w:link w:val="MegjegyzstrgyaChar"/>
    <w:uiPriority w:val="99"/>
    <w:unhideWhenUsed/>
    <w:rsid w:val="00B65A09"/>
    <w:rPr>
      <w:b/>
      <w:bCs/>
    </w:rPr>
  </w:style>
  <w:style w:type="character" w:customStyle="1" w:styleId="MegjegyzstrgyaChar">
    <w:name w:val="Megjegyzés tárgya Char"/>
    <w:basedOn w:val="JegyzetszvegChar"/>
    <w:link w:val="Megjegyzstrgya"/>
    <w:uiPriority w:val="99"/>
    <w:rsid w:val="00F80695"/>
    <w:rPr>
      <w:rFonts w:ascii="Times New Roman" w:eastAsia="Times New Roman" w:hAnsi="Times New Roman" w:cs="Times New Roman"/>
      <w:b/>
      <w:bCs/>
      <w:sz w:val="20"/>
      <w:szCs w:val="20"/>
    </w:rPr>
  </w:style>
  <w:style w:type="paragraph" w:styleId="Buborkszveg">
    <w:name w:val="Balloon Text"/>
    <w:basedOn w:val="Norml"/>
    <w:link w:val="BuborkszvegChar"/>
    <w:uiPriority w:val="99"/>
    <w:unhideWhenUsed/>
    <w:rsid w:val="00B65A09"/>
    <w:pPr>
      <w:spacing w:after="0" w:line="240" w:lineRule="auto"/>
      <w:jc w:val="both"/>
    </w:pPr>
    <w:rPr>
      <w:rFonts w:ascii="Segoe UI" w:eastAsia="Times New Roman" w:hAnsi="Segoe UI" w:cs="Segoe UI"/>
      <w:sz w:val="18"/>
      <w:szCs w:val="18"/>
    </w:rPr>
  </w:style>
  <w:style w:type="character" w:customStyle="1" w:styleId="BuborkszvegChar">
    <w:name w:val="Buborékszöveg Char"/>
    <w:basedOn w:val="Bekezdsalapbettpusa"/>
    <w:link w:val="Buborkszveg"/>
    <w:uiPriority w:val="99"/>
    <w:rsid w:val="00F80695"/>
    <w:rPr>
      <w:rFonts w:ascii="Segoe UI" w:eastAsia="Times New Roman" w:hAnsi="Segoe UI" w:cs="Segoe UI"/>
      <w:sz w:val="18"/>
      <w:szCs w:val="18"/>
    </w:rPr>
  </w:style>
  <w:style w:type="paragraph" w:styleId="lfej">
    <w:name w:val="header"/>
    <w:aliases w:val="Header1,Fejléc"/>
    <w:basedOn w:val="Norml"/>
    <w:link w:val="lfejChar"/>
    <w:uiPriority w:val="99"/>
    <w:unhideWhenUsed/>
    <w:rsid w:val="00B65A09"/>
    <w:pPr>
      <w:tabs>
        <w:tab w:val="center" w:pos="4536"/>
        <w:tab w:val="right" w:pos="9072"/>
      </w:tabs>
      <w:spacing w:after="0" w:line="240" w:lineRule="auto"/>
      <w:jc w:val="both"/>
    </w:pPr>
    <w:rPr>
      <w:rFonts w:ascii="Times New Roman" w:eastAsia="Times New Roman" w:hAnsi="Times New Roman" w:cs="Times New Roman"/>
      <w:sz w:val="24"/>
      <w:szCs w:val="24"/>
    </w:rPr>
  </w:style>
  <w:style w:type="character" w:customStyle="1" w:styleId="lfejChar">
    <w:name w:val="Élőfej Char"/>
    <w:aliases w:val="Header1 Char,Fejléc Char"/>
    <w:basedOn w:val="Bekezdsalapbettpusa"/>
    <w:link w:val="lfej"/>
    <w:uiPriority w:val="99"/>
    <w:rsid w:val="00F80695"/>
    <w:rPr>
      <w:rFonts w:ascii="Times New Roman" w:eastAsia="Times New Roman" w:hAnsi="Times New Roman" w:cs="Times New Roman"/>
      <w:sz w:val="24"/>
      <w:szCs w:val="24"/>
    </w:rPr>
  </w:style>
  <w:style w:type="paragraph" w:styleId="llb">
    <w:name w:val="footer"/>
    <w:aliases w:val="NCS footer,Footer1"/>
    <w:basedOn w:val="Norml"/>
    <w:link w:val="llbChar"/>
    <w:uiPriority w:val="99"/>
    <w:unhideWhenUsed/>
    <w:rsid w:val="00B65A09"/>
    <w:pPr>
      <w:tabs>
        <w:tab w:val="center" w:pos="4536"/>
        <w:tab w:val="right" w:pos="9072"/>
      </w:tabs>
      <w:spacing w:after="0" w:line="240" w:lineRule="auto"/>
      <w:jc w:val="both"/>
    </w:pPr>
    <w:rPr>
      <w:rFonts w:ascii="Times New Roman" w:eastAsia="Times New Roman" w:hAnsi="Times New Roman" w:cs="Times New Roman"/>
      <w:sz w:val="24"/>
      <w:szCs w:val="24"/>
    </w:rPr>
  </w:style>
  <w:style w:type="character" w:customStyle="1" w:styleId="llbChar">
    <w:name w:val="Élőláb Char"/>
    <w:aliases w:val="NCS footer Char,Footer1 Char"/>
    <w:basedOn w:val="Bekezdsalapbettpusa"/>
    <w:link w:val="llb"/>
    <w:uiPriority w:val="99"/>
    <w:rsid w:val="00F80695"/>
    <w:rPr>
      <w:rFonts w:ascii="Times New Roman" w:eastAsia="Times New Roman" w:hAnsi="Times New Roman" w:cs="Times New Roman"/>
      <w:sz w:val="24"/>
      <w:szCs w:val="24"/>
    </w:rPr>
  </w:style>
  <w:style w:type="paragraph" w:customStyle="1" w:styleId="WW-Alaprtelmezett">
    <w:name w:val="WW-Alapértelmezett"/>
    <w:rsid w:val="00B65A09"/>
    <w:pPr>
      <w:widowControl w:val="0"/>
      <w:tabs>
        <w:tab w:val="left" w:pos="420"/>
      </w:tabs>
      <w:suppressAutoHyphens/>
      <w:spacing w:after="0" w:line="200" w:lineRule="atLeast"/>
      <w:jc w:val="both"/>
    </w:pPr>
    <w:rPr>
      <w:rFonts w:ascii="Times New Roman" w:eastAsia="Times New Roman" w:hAnsi="Times New Roman" w:cs="Mangal"/>
      <w:sz w:val="24"/>
      <w:szCs w:val="24"/>
      <w:lang w:eastAsia="hi-IN" w:bidi="hi-IN"/>
    </w:rPr>
  </w:style>
  <w:style w:type="paragraph" w:styleId="Vltozat">
    <w:name w:val="Revision"/>
    <w:hidden/>
    <w:uiPriority w:val="99"/>
    <w:semiHidden/>
    <w:rsid w:val="00B65A09"/>
    <w:pPr>
      <w:spacing w:after="0" w:line="240" w:lineRule="auto"/>
    </w:pPr>
    <w:rPr>
      <w:rFonts w:ascii="Times New Roman" w:eastAsia="Times New Roman" w:hAnsi="Times New Roman" w:cs="Times New Roman"/>
      <w:sz w:val="24"/>
      <w:szCs w:val="24"/>
    </w:rPr>
  </w:style>
  <w:style w:type="character" w:customStyle="1" w:styleId="Feloldatlanmegemlts1">
    <w:name w:val="Feloldatlan megemlítés1"/>
    <w:basedOn w:val="Bekezdsalapbettpusa"/>
    <w:uiPriority w:val="99"/>
    <w:semiHidden/>
    <w:unhideWhenUsed/>
    <w:rsid w:val="00B65A09"/>
    <w:rPr>
      <w:rFonts w:cs="Times New Roman"/>
      <w:color w:val="605E5C"/>
      <w:shd w:val="clear" w:color="auto" w:fill="E1DFDD"/>
    </w:rPr>
  </w:style>
  <w:style w:type="character" w:customStyle="1" w:styleId="Feloldatlanmegemlts2">
    <w:name w:val="Feloldatlan megemlítés2"/>
    <w:basedOn w:val="Bekezdsalapbettpusa"/>
    <w:uiPriority w:val="99"/>
    <w:semiHidden/>
    <w:unhideWhenUsed/>
    <w:rsid w:val="00B65A09"/>
    <w:rPr>
      <w:rFonts w:cs="Times New Roman"/>
      <w:color w:val="605E5C"/>
      <w:shd w:val="clear" w:color="auto" w:fill="E1DFDD"/>
    </w:rPr>
  </w:style>
  <w:style w:type="paragraph" w:styleId="Nincstrkz">
    <w:name w:val="No Spacing"/>
    <w:basedOn w:val="Norml"/>
    <w:uiPriority w:val="99"/>
    <w:qFormat/>
    <w:rsid w:val="00B65A09"/>
    <w:pPr>
      <w:spacing w:before="100" w:beforeAutospacing="1" w:after="100" w:afterAutospacing="1" w:line="240" w:lineRule="auto"/>
    </w:pPr>
    <w:rPr>
      <w:rFonts w:ascii="Calibri" w:eastAsia="Times New Roman" w:hAnsi="Calibri" w:cs="Calibri"/>
      <w:lang w:eastAsia="hu-HU"/>
    </w:rPr>
  </w:style>
  <w:style w:type="character" w:customStyle="1" w:styleId="WW8Num3z0">
    <w:name w:val="WW8Num3z0"/>
    <w:rsid w:val="00F80695"/>
    <w:rPr>
      <w:b/>
    </w:rPr>
  </w:style>
  <w:style w:type="character" w:customStyle="1" w:styleId="WW8Num3z1">
    <w:name w:val="WW8Num3z1"/>
    <w:rsid w:val="00F80695"/>
    <w:rPr>
      <w:b/>
      <w:sz w:val="21"/>
    </w:rPr>
  </w:style>
  <w:style w:type="character" w:customStyle="1" w:styleId="WW8Num5z0">
    <w:name w:val="WW8Num5z0"/>
    <w:rsid w:val="00F80695"/>
    <w:rPr>
      <w:rFonts w:ascii="Symbol" w:hAnsi="Symbol"/>
    </w:rPr>
  </w:style>
  <w:style w:type="character" w:customStyle="1" w:styleId="WW8Num5z1">
    <w:name w:val="WW8Num5z1"/>
    <w:rsid w:val="00F80695"/>
    <w:rPr>
      <w:rFonts w:ascii="Courier New" w:hAnsi="Courier New"/>
    </w:rPr>
  </w:style>
  <w:style w:type="character" w:customStyle="1" w:styleId="WW8Num5z2">
    <w:name w:val="WW8Num5z2"/>
    <w:rsid w:val="00F80695"/>
    <w:rPr>
      <w:rFonts w:ascii="Wingdings" w:hAnsi="Wingdings"/>
    </w:rPr>
  </w:style>
  <w:style w:type="character" w:customStyle="1" w:styleId="WW8Num5z3">
    <w:name w:val="WW8Num5z3"/>
    <w:rsid w:val="00F80695"/>
    <w:rPr>
      <w:rFonts w:ascii="Symbol" w:hAnsi="Symbol"/>
    </w:rPr>
  </w:style>
  <w:style w:type="character" w:customStyle="1" w:styleId="WW8Num6z0">
    <w:name w:val="WW8Num6z0"/>
    <w:rsid w:val="00F80695"/>
    <w:rPr>
      <w:rFonts w:ascii="Symbol" w:hAnsi="Symbol"/>
      <w:b/>
    </w:rPr>
  </w:style>
  <w:style w:type="character" w:customStyle="1" w:styleId="WW8Num6z1">
    <w:name w:val="WW8Num6z1"/>
    <w:rsid w:val="00F80695"/>
    <w:rPr>
      <w:b/>
      <w:sz w:val="22"/>
    </w:rPr>
  </w:style>
  <w:style w:type="character" w:customStyle="1" w:styleId="WW8Num10z0">
    <w:name w:val="WW8Num10z0"/>
    <w:rsid w:val="00F80695"/>
    <w:rPr>
      <w:rFonts w:ascii="Garamond" w:hAnsi="Garamond"/>
    </w:rPr>
  </w:style>
  <w:style w:type="character" w:customStyle="1" w:styleId="WW8Num10z1">
    <w:name w:val="WW8Num10z1"/>
    <w:rsid w:val="00F80695"/>
    <w:rPr>
      <w:rFonts w:ascii="Courier New" w:hAnsi="Courier New"/>
    </w:rPr>
  </w:style>
  <w:style w:type="character" w:customStyle="1" w:styleId="WW8Num10z2">
    <w:name w:val="WW8Num10z2"/>
    <w:rsid w:val="00F80695"/>
    <w:rPr>
      <w:rFonts w:ascii="Wingdings" w:hAnsi="Wingdings"/>
    </w:rPr>
  </w:style>
  <w:style w:type="character" w:customStyle="1" w:styleId="WW8Num10z3">
    <w:name w:val="WW8Num10z3"/>
    <w:rsid w:val="00F80695"/>
    <w:rPr>
      <w:rFonts w:ascii="Symbol" w:hAnsi="Symbol"/>
    </w:rPr>
  </w:style>
  <w:style w:type="character" w:customStyle="1" w:styleId="WW8Num11z0">
    <w:name w:val="WW8Num11z0"/>
    <w:rsid w:val="00F80695"/>
    <w:rPr>
      <w:rFonts w:ascii="Garamond" w:hAnsi="Garamond"/>
    </w:rPr>
  </w:style>
  <w:style w:type="character" w:customStyle="1" w:styleId="WW8Num11z1">
    <w:name w:val="WW8Num11z1"/>
    <w:rsid w:val="00F80695"/>
    <w:rPr>
      <w:rFonts w:ascii="Courier New" w:hAnsi="Courier New"/>
    </w:rPr>
  </w:style>
  <w:style w:type="character" w:customStyle="1" w:styleId="WW8Num11z2">
    <w:name w:val="WW8Num11z2"/>
    <w:rsid w:val="00F80695"/>
    <w:rPr>
      <w:rFonts w:ascii="Wingdings" w:hAnsi="Wingdings"/>
    </w:rPr>
  </w:style>
  <w:style w:type="character" w:customStyle="1" w:styleId="WW8Num12z0">
    <w:name w:val="WW8Num12z0"/>
    <w:rsid w:val="00F80695"/>
    <w:rPr>
      <w:rFonts w:ascii="Times New Roman" w:hAnsi="Times New Roman"/>
    </w:rPr>
  </w:style>
  <w:style w:type="character" w:customStyle="1" w:styleId="WW8Num12z1">
    <w:name w:val="WW8Num12z1"/>
    <w:rsid w:val="00F80695"/>
    <w:rPr>
      <w:rFonts w:ascii="Courier New" w:hAnsi="Courier New"/>
    </w:rPr>
  </w:style>
  <w:style w:type="character" w:customStyle="1" w:styleId="WW8Num12z2">
    <w:name w:val="WW8Num12z2"/>
    <w:rsid w:val="00F80695"/>
    <w:rPr>
      <w:rFonts w:ascii="Wingdings" w:hAnsi="Wingdings"/>
    </w:rPr>
  </w:style>
  <w:style w:type="character" w:customStyle="1" w:styleId="WW8Num13z0">
    <w:name w:val="WW8Num13z0"/>
    <w:rsid w:val="00F80695"/>
    <w:rPr>
      <w:rFonts w:ascii="Arial" w:hAnsi="Arial"/>
      <w:b/>
    </w:rPr>
  </w:style>
  <w:style w:type="character" w:customStyle="1" w:styleId="WW8Num13z1">
    <w:name w:val="WW8Num13z1"/>
    <w:rsid w:val="00F80695"/>
    <w:rPr>
      <w:b/>
      <w:sz w:val="22"/>
    </w:rPr>
  </w:style>
  <w:style w:type="character" w:customStyle="1" w:styleId="WW8Num14z0">
    <w:name w:val="WW8Num14z0"/>
    <w:rsid w:val="00F80695"/>
    <w:rPr>
      <w:rFonts w:ascii="Times New Roman" w:hAnsi="Times New Roman"/>
    </w:rPr>
  </w:style>
  <w:style w:type="character" w:customStyle="1" w:styleId="WW8Num14z1">
    <w:name w:val="WW8Num14z1"/>
    <w:rsid w:val="00F80695"/>
    <w:rPr>
      <w:rFonts w:ascii="Courier New" w:hAnsi="Courier New"/>
    </w:rPr>
  </w:style>
  <w:style w:type="character" w:customStyle="1" w:styleId="WW8Num14z2">
    <w:name w:val="WW8Num14z2"/>
    <w:rsid w:val="00F80695"/>
    <w:rPr>
      <w:rFonts w:ascii="Wingdings" w:hAnsi="Wingdings"/>
    </w:rPr>
  </w:style>
  <w:style w:type="character" w:customStyle="1" w:styleId="WW8Num14z3">
    <w:name w:val="WW8Num14z3"/>
    <w:rsid w:val="00F80695"/>
    <w:rPr>
      <w:rFonts w:ascii="Symbol" w:hAnsi="Symbol"/>
    </w:rPr>
  </w:style>
  <w:style w:type="character" w:customStyle="1" w:styleId="WW8Num17z0">
    <w:name w:val="WW8Num17z0"/>
    <w:rsid w:val="00F80695"/>
    <w:rPr>
      <w:rFonts w:ascii="Symbol" w:hAnsi="Symbol"/>
    </w:rPr>
  </w:style>
  <w:style w:type="character" w:customStyle="1" w:styleId="WW8Num17z1">
    <w:name w:val="WW8Num17z1"/>
    <w:rsid w:val="00F80695"/>
    <w:rPr>
      <w:rFonts w:ascii="Courier New" w:hAnsi="Courier New"/>
    </w:rPr>
  </w:style>
  <w:style w:type="character" w:customStyle="1" w:styleId="WW8Num17z2">
    <w:name w:val="WW8Num17z2"/>
    <w:rsid w:val="00F80695"/>
    <w:rPr>
      <w:rFonts w:ascii="Wingdings" w:hAnsi="Wingdings"/>
    </w:rPr>
  </w:style>
  <w:style w:type="character" w:customStyle="1" w:styleId="WW8Num17z3">
    <w:name w:val="WW8Num17z3"/>
    <w:rsid w:val="00F80695"/>
    <w:rPr>
      <w:rFonts w:ascii="Symbol" w:hAnsi="Symbol"/>
    </w:rPr>
  </w:style>
  <w:style w:type="character" w:customStyle="1" w:styleId="Absatz-Standardschriftart">
    <w:name w:val="Absatz-Standardschriftart"/>
    <w:rsid w:val="00F80695"/>
  </w:style>
  <w:style w:type="character" w:customStyle="1" w:styleId="WW-Absatz-Standardschriftart">
    <w:name w:val="WW-Absatz-Standardschriftart"/>
    <w:rsid w:val="00F80695"/>
  </w:style>
  <w:style w:type="character" w:customStyle="1" w:styleId="WW-Absatz-Standardschriftart1">
    <w:name w:val="WW-Absatz-Standardschriftart1"/>
    <w:rsid w:val="00F80695"/>
  </w:style>
  <w:style w:type="character" w:customStyle="1" w:styleId="WW-Absatz-Standardschriftart11">
    <w:name w:val="WW-Absatz-Standardschriftart11"/>
    <w:rsid w:val="00F80695"/>
  </w:style>
  <w:style w:type="character" w:customStyle="1" w:styleId="WW8Num17z4">
    <w:name w:val="WW8Num17z4"/>
    <w:rsid w:val="00F80695"/>
    <w:rPr>
      <w:rFonts w:ascii="Courier New" w:hAnsi="Courier New"/>
    </w:rPr>
  </w:style>
  <w:style w:type="character" w:customStyle="1" w:styleId="WW-Absatz-Standardschriftart111">
    <w:name w:val="WW-Absatz-Standardschriftart111"/>
    <w:rsid w:val="00F80695"/>
  </w:style>
  <w:style w:type="character" w:customStyle="1" w:styleId="WW8Num7z0">
    <w:name w:val="WW8Num7z0"/>
    <w:rsid w:val="00F80695"/>
    <w:rPr>
      <w:rFonts w:ascii="Symbol" w:hAnsi="Symbol"/>
      <w:b/>
    </w:rPr>
  </w:style>
  <w:style w:type="character" w:customStyle="1" w:styleId="WW8Num7z1">
    <w:name w:val="WW8Num7z1"/>
    <w:rsid w:val="00F80695"/>
    <w:rPr>
      <w:b/>
      <w:sz w:val="22"/>
    </w:rPr>
  </w:style>
  <w:style w:type="character" w:customStyle="1" w:styleId="WW8Num11z3">
    <w:name w:val="WW8Num11z3"/>
    <w:rsid w:val="00F80695"/>
    <w:rPr>
      <w:rFonts w:ascii="Symbol" w:hAnsi="Symbol"/>
    </w:rPr>
  </w:style>
  <w:style w:type="character" w:customStyle="1" w:styleId="WW8Num12z3">
    <w:name w:val="WW8Num12z3"/>
    <w:rsid w:val="00F80695"/>
    <w:rPr>
      <w:rFonts w:ascii="Symbol" w:hAnsi="Symbol"/>
    </w:rPr>
  </w:style>
  <w:style w:type="character" w:customStyle="1" w:styleId="WW8Num15z0">
    <w:name w:val="WW8Num15z0"/>
    <w:rsid w:val="00F80695"/>
    <w:rPr>
      <w:rFonts w:ascii="Symbol" w:hAnsi="Symbol"/>
    </w:rPr>
  </w:style>
  <w:style w:type="character" w:customStyle="1" w:styleId="WW8Num15z1">
    <w:name w:val="WW8Num15z1"/>
    <w:rsid w:val="00F80695"/>
    <w:rPr>
      <w:rFonts w:ascii="Courier New" w:hAnsi="Courier New"/>
    </w:rPr>
  </w:style>
  <w:style w:type="character" w:customStyle="1" w:styleId="WW8Num15z2">
    <w:name w:val="WW8Num15z2"/>
    <w:rsid w:val="00F80695"/>
    <w:rPr>
      <w:rFonts w:ascii="Wingdings" w:hAnsi="Wingdings"/>
    </w:rPr>
  </w:style>
  <w:style w:type="character" w:customStyle="1" w:styleId="WW8Num16z0">
    <w:name w:val="WW8Num16z0"/>
    <w:rsid w:val="00F80695"/>
    <w:rPr>
      <w:rFonts w:ascii="Garamond" w:hAnsi="Garamond"/>
    </w:rPr>
  </w:style>
  <w:style w:type="character" w:customStyle="1" w:styleId="WW8Num16z1">
    <w:name w:val="WW8Num16z1"/>
    <w:rsid w:val="00F80695"/>
  </w:style>
  <w:style w:type="character" w:customStyle="1" w:styleId="WW8Num16z2">
    <w:name w:val="WW8Num16z2"/>
    <w:rsid w:val="00F80695"/>
    <w:rPr>
      <w:rFonts w:ascii="Wingdings" w:hAnsi="Wingdings"/>
    </w:rPr>
  </w:style>
  <w:style w:type="character" w:customStyle="1" w:styleId="WW8Num16z3">
    <w:name w:val="WW8Num16z3"/>
    <w:rsid w:val="00F80695"/>
    <w:rPr>
      <w:rFonts w:ascii="Symbol" w:hAnsi="Symbol"/>
    </w:rPr>
  </w:style>
  <w:style w:type="character" w:customStyle="1" w:styleId="WW8Num16z4">
    <w:name w:val="WW8Num16z4"/>
    <w:rsid w:val="00F80695"/>
    <w:rPr>
      <w:rFonts w:ascii="Courier New" w:hAnsi="Courier New"/>
    </w:rPr>
  </w:style>
  <w:style w:type="character" w:customStyle="1" w:styleId="WW8Num18z0">
    <w:name w:val="WW8Num18z0"/>
    <w:rsid w:val="00F80695"/>
    <w:rPr>
      <w:rFonts w:ascii="Arial" w:hAnsi="Arial"/>
      <w:b/>
    </w:rPr>
  </w:style>
  <w:style w:type="character" w:customStyle="1" w:styleId="WW8Num18z1">
    <w:name w:val="WW8Num18z1"/>
    <w:rsid w:val="00F80695"/>
    <w:rPr>
      <w:b/>
      <w:sz w:val="22"/>
    </w:rPr>
  </w:style>
  <w:style w:type="character" w:customStyle="1" w:styleId="WW8Num19z0">
    <w:name w:val="WW8Num19z0"/>
    <w:rsid w:val="00F80695"/>
    <w:rPr>
      <w:b/>
    </w:rPr>
  </w:style>
  <w:style w:type="character" w:customStyle="1" w:styleId="WW8Num19z1">
    <w:name w:val="WW8Num19z1"/>
    <w:rsid w:val="00F80695"/>
    <w:rPr>
      <w:b/>
      <w:sz w:val="21"/>
    </w:rPr>
  </w:style>
  <w:style w:type="character" w:customStyle="1" w:styleId="WW8Num20z0">
    <w:name w:val="WW8Num20z0"/>
    <w:rsid w:val="00F80695"/>
    <w:rPr>
      <w:rFonts w:ascii="Times New Roman" w:hAnsi="Times New Roman"/>
    </w:rPr>
  </w:style>
  <w:style w:type="character" w:customStyle="1" w:styleId="WW8Num20z1">
    <w:name w:val="WW8Num20z1"/>
    <w:rsid w:val="00F80695"/>
    <w:rPr>
      <w:rFonts w:ascii="Courier New" w:hAnsi="Courier New"/>
    </w:rPr>
  </w:style>
  <w:style w:type="character" w:customStyle="1" w:styleId="WW8Num20z2">
    <w:name w:val="WW8Num20z2"/>
    <w:rsid w:val="00F80695"/>
    <w:rPr>
      <w:rFonts w:ascii="Wingdings" w:hAnsi="Wingdings"/>
    </w:rPr>
  </w:style>
  <w:style w:type="character" w:customStyle="1" w:styleId="WW8Num20z3">
    <w:name w:val="WW8Num20z3"/>
    <w:rsid w:val="00F80695"/>
    <w:rPr>
      <w:rFonts w:ascii="Symbol" w:hAnsi="Symbol"/>
    </w:rPr>
  </w:style>
  <w:style w:type="character" w:customStyle="1" w:styleId="WW8Num21z0">
    <w:name w:val="WW8Num21z0"/>
    <w:rsid w:val="00F80695"/>
    <w:rPr>
      <w:b/>
    </w:rPr>
  </w:style>
  <w:style w:type="character" w:customStyle="1" w:styleId="WW8Num21z2">
    <w:name w:val="WW8Num21z2"/>
    <w:rsid w:val="00F80695"/>
  </w:style>
  <w:style w:type="character" w:customStyle="1" w:styleId="WW8Num25z0">
    <w:name w:val="WW8Num25z0"/>
    <w:rsid w:val="00F80695"/>
    <w:rPr>
      <w:rFonts w:ascii="Garamond" w:hAnsi="Garamond"/>
    </w:rPr>
  </w:style>
  <w:style w:type="character" w:customStyle="1" w:styleId="WW8Num25z1">
    <w:name w:val="WW8Num25z1"/>
    <w:rsid w:val="00F80695"/>
  </w:style>
  <w:style w:type="character" w:customStyle="1" w:styleId="WW8Num25z2">
    <w:name w:val="WW8Num25z2"/>
    <w:rsid w:val="00F80695"/>
    <w:rPr>
      <w:rFonts w:ascii="Wingdings" w:hAnsi="Wingdings"/>
    </w:rPr>
  </w:style>
  <w:style w:type="character" w:customStyle="1" w:styleId="WW8Num25z3">
    <w:name w:val="WW8Num25z3"/>
    <w:rsid w:val="00F80695"/>
    <w:rPr>
      <w:rFonts w:ascii="Symbol" w:hAnsi="Symbol"/>
    </w:rPr>
  </w:style>
  <w:style w:type="character" w:customStyle="1" w:styleId="WW8Num25z4">
    <w:name w:val="WW8Num25z4"/>
    <w:rsid w:val="00F80695"/>
    <w:rPr>
      <w:rFonts w:ascii="Courier New" w:hAnsi="Courier New"/>
    </w:rPr>
  </w:style>
  <w:style w:type="character" w:customStyle="1" w:styleId="WW8Num28z0">
    <w:name w:val="WW8Num28z0"/>
    <w:rsid w:val="00F80695"/>
  </w:style>
  <w:style w:type="character" w:customStyle="1" w:styleId="Bekezdsalapbettpusa1">
    <w:name w:val="Bekezdés alapbetűtípusa1"/>
    <w:rsid w:val="00F80695"/>
  </w:style>
  <w:style w:type="character" w:customStyle="1" w:styleId="WW-Absatz-Standardschriftart1111">
    <w:name w:val="WW-Absatz-Standardschriftart1111"/>
    <w:rsid w:val="00F80695"/>
  </w:style>
  <w:style w:type="character" w:customStyle="1" w:styleId="Bekezdsalapbettpusa2">
    <w:name w:val="Bekezdés alapbetűtípusa2"/>
    <w:rsid w:val="00F80695"/>
  </w:style>
  <w:style w:type="character" w:customStyle="1" w:styleId="apple-converted-space">
    <w:name w:val="apple-converted-space"/>
    <w:basedOn w:val="Bekezdsalapbettpusa2"/>
    <w:rsid w:val="00F80695"/>
    <w:rPr>
      <w:rFonts w:cs="Times New Roman"/>
    </w:rPr>
  </w:style>
  <w:style w:type="character" w:styleId="Kiemels2">
    <w:name w:val="Strong"/>
    <w:basedOn w:val="Bekezdsalapbettpusa"/>
    <w:uiPriority w:val="22"/>
    <w:qFormat/>
    <w:rsid w:val="00F80695"/>
    <w:rPr>
      <w:b/>
    </w:rPr>
  </w:style>
  <w:style w:type="character" w:customStyle="1" w:styleId="skypepnhcontainer">
    <w:name w:val="skype_pnh_container"/>
    <w:basedOn w:val="Bekezdsalapbettpusa2"/>
    <w:rsid w:val="00F80695"/>
    <w:rPr>
      <w:rFonts w:cs="Times New Roman"/>
    </w:rPr>
  </w:style>
  <w:style w:type="character" w:customStyle="1" w:styleId="skypepnhleftspan">
    <w:name w:val="skype_pnh_left_span"/>
    <w:basedOn w:val="Bekezdsalapbettpusa2"/>
    <w:rsid w:val="00F80695"/>
    <w:rPr>
      <w:rFonts w:cs="Times New Roman"/>
    </w:rPr>
  </w:style>
  <w:style w:type="character" w:customStyle="1" w:styleId="skypepnhdropartspan">
    <w:name w:val="skype_pnh_dropart_span"/>
    <w:basedOn w:val="Bekezdsalapbettpusa2"/>
    <w:rsid w:val="00F80695"/>
    <w:rPr>
      <w:rFonts w:cs="Times New Roman"/>
    </w:rPr>
  </w:style>
  <w:style w:type="character" w:customStyle="1" w:styleId="skypepnhdropartflagspan">
    <w:name w:val="skype_pnh_dropart_flag_span"/>
    <w:basedOn w:val="Bekezdsalapbettpusa2"/>
    <w:rsid w:val="00F80695"/>
    <w:rPr>
      <w:rFonts w:cs="Times New Roman"/>
    </w:rPr>
  </w:style>
  <w:style w:type="character" w:customStyle="1" w:styleId="skypepnhtextspan">
    <w:name w:val="skype_pnh_text_span"/>
    <w:basedOn w:val="Bekezdsalapbettpusa2"/>
    <w:rsid w:val="00F80695"/>
    <w:rPr>
      <w:rFonts w:cs="Times New Roman"/>
    </w:rPr>
  </w:style>
  <w:style w:type="character" w:customStyle="1" w:styleId="skypepnhrightspan">
    <w:name w:val="skype_pnh_right_span"/>
    <w:basedOn w:val="Bekezdsalapbettpusa2"/>
    <w:rsid w:val="00F80695"/>
    <w:rPr>
      <w:rFonts w:cs="Times New Roman"/>
    </w:rPr>
  </w:style>
  <w:style w:type="character" w:customStyle="1" w:styleId="kiemelt">
    <w:name w:val="kiemelt"/>
    <w:basedOn w:val="Bekezdsalapbettpusa2"/>
    <w:rsid w:val="00F80695"/>
    <w:rPr>
      <w:rFonts w:cs="Times New Roman"/>
    </w:rPr>
  </w:style>
  <w:style w:type="character" w:customStyle="1" w:styleId="Oldalszm1">
    <w:name w:val="Oldalszám1"/>
    <w:basedOn w:val="Bekezdsalapbettpusa2"/>
    <w:rsid w:val="00F80695"/>
    <w:rPr>
      <w:rFonts w:cs="Times New Roman"/>
    </w:rPr>
  </w:style>
  <w:style w:type="character" w:customStyle="1" w:styleId="LbjegyzetszvegChar">
    <w:name w:val="Lábjegyzetszöveg Char"/>
    <w:aliases w:val="Lábjegyzetszöveg Char1 Char Char,Lábjegyzetszöveg Char Char Char Char,Footnote Char Char Char Char,Footnote Char1 Char Char,Char1 Char1 Char Char,Footnote Char Char,Char1 Char Char,Lábjegyzetszöveg Char1 Char1,Char Char Char"/>
    <w:uiPriority w:val="99"/>
    <w:qFormat/>
    <w:rsid w:val="00F80695"/>
    <w:rPr>
      <w:rFonts w:ascii="Arial" w:hAnsi="Arial"/>
    </w:rPr>
  </w:style>
  <w:style w:type="character" w:customStyle="1" w:styleId="Lbjegyzet-hivatkozs1">
    <w:name w:val="Lábjegyzet-hivatkozás1"/>
    <w:rsid w:val="00F80695"/>
    <w:rPr>
      <w:vertAlign w:val="superscript"/>
    </w:rPr>
  </w:style>
  <w:style w:type="character" w:customStyle="1" w:styleId="SzvegtrzsChar">
    <w:name w:val="Szövegtörzs Char"/>
    <w:rsid w:val="00F80695"/>
    <w:rPr>
      <w:rFonts w:ascii="Arial" w:hAnsi="Arial"/>
      <w:b/>
      <w:sz w:val="48"/>
    </w:rPr>
  </w:style>
  <w:style w:type="character" w:customStyle="1" w:styleId="Jegyzethivatkozs1">
    <w:name w:val="Jegyzethivatkozás1"/>
    <w:rsid w:val="00F80695"/>
    <w:rPr>
      <w:sz w:val="16"/>
    </w:rPr>
  </w:style>
  <w:style w:type="character" w:customStyle="1" w:styleId="apple-style-span">
    <w:name w:val="apple-style-span"/>
    <w:basedOn w:val="Bekezdsalapbettpusa2"/>
    <w:rsid w:val="00F80695"/>
    <w:rPr>
      <w:rFonts w:cs="Times New Roman"/>
    </w:rPr>
  </w:style>
  <w:style w:type="character" w:customStyle="1" w:styleId="Szvegtrzs3Char">
    <w:name w:val="Szövegtörzs 3 Char"/>
    <w:rsid w:val="00F80695"/>
    <w:rPr>
      <w:sz w:val="16"/>
    </w:rPr>
  </w:style>
  <w:style w:type="character" w:customStyle="1" w:styleId="Mrltotthiperhivatkozs1">
    <w:name w:val="Már látott hiperhivatkozás1"/>
    <w:rsid w:val="00F80695"/>
    <w:rPr>
      <w:color w:val="800080"/>
      <w:u w:val="single"/>
    </w:rPr>
  </w:style>
  <w:style w:type="character" w:customStyle="1" w:styleId="CsakszvegChar">
    <w:name w:val="Csak szöveg Char"/>
    <w:link w:val="Csakszveg"/>
    <w:uiPriority w:val="99"/>
    <w:semiHidden/>
    <w:locked/>
    <w:rsid w:val="00F80695"/>
    <w:rPr>
      <w:rFonts w:ascii="Courier New" w:hAnsi="Courier New"/>
    </w:rPr>
  </w:style>
  <w:style w:type="character" w:customStyle="1" w:styleId="SzvegtrzsbehzssalChar">
    <w:name w:val="Szövegtörzs behúzással Char"/>
    <w:rsid w:val="00F80695"/>
    <w:rPr>
      <w:sz w:val="22"/>
    </w:rPr>
  </w:style>
  <w:style w:type="character" w:customStyle="1" w:styleId="AlcmChar">
    <w:name w:val="Alcím Char"/>
    <w:rsid w:val="00F80695"/>
    <w:rPr>
      <w:rFonts w:ascii="Cambria" w:hAnsi="Cambria"/>
      <w:sz w:val="24"/>
    </w:rPr>
  </w:style>
  <w:style w:type="character" w:customStyle="1" w:styleId="ListParagraphChar">
    <w:name w:val="List Paragraph Char"/>
    <w:rsid w:val="00F80695"/>
    <w:rPr>
      <w:rFonts w:ascii="Times New Roman" w:hAnsi="Times New Roman"/>
      <w:sz w:val="24"/>
      <w:lang w:val="en-GB" w:eastAsia="x-none"/>
    </w:rPr>
  </w:style>
  <w:style w:type="character" w:customStyle="1" w:styleId="HTML-kntformzottChar">
    <w:name w:val="HTML-ként formázott Char"/>
    <w:link w:val="HTML-kntformzott"/>
    <w:locked/>
    <w:rsid w:val="00F80695"/>
    <w:rPr>
      <w:rFonts w:ascii="Courier New" w:hAnsi="Courier New"/>
    </w:rPr>
  </w:style>
  <w:style w:type="character" w:customStyle="1" w:styleId="Szvegtrzsbehzssal3Char">
    <w:name w:val="Szövegtörzs behúzással 3 Char"/>
    <w:link w:val="Szvegtrzsbehzssal3"/>
    <w:uiPriority w:val="99"/>
    <w:locked/>
    <w:rsid w:val="00F80695"/>
    <w:rPr>
      <w:sz w:val="16"/>
    </w:rPr>
  </w:style>
  <w:style w:type="character" w:customStyle="1" w:styleId="Heading2Char">
    <w:name w:val="Heading 2 Char"/>
    <w:rsid w:val="00F80695"/>
    <w:rPr>
      <w:rFonts w:ascii="Cambria" w:hAnsi="Cambria"/>
      <w:b/>
      <w:i/>
      <w:sz w:val="28"/>
    </w:rPr>
  </w:style>
  <w:style w:type="character" w:customStyle="1" w:styleId="HeaderChar">
    <w:name w:val="Header Char"/>
    <w:rsid w:val="00F80695"/>
    <w:rPr>
      <w:rFonts w:ascii="Calibri" w:hAnsi="Calibri"/>
      <w:sz w:val="22"/>
    </w:rPr>
  </w:style>
  <w:style w:type="character" w:customStyle="1" w:styleId="TitleChar">
    <w:name w:val="Title Char"/>
    <w:rsid w:val="00F80695"/>
    <w:rPr>
      <w:rFonts w:ascii="Times New Roman" w:hAnsi="Times New Roman"/>
      <w:b/>
      <w:sz w:val="24"/>
      <w:lang w:val="en-AU" w:eastAsia="x-none"/>
    </w:rPr>
  </w:style>
  <w:style w:type="character" w:customStyle="1" w:styleId="ListLabel1">
    <w:name w:val="ListLabel 1"/>
    <w:rsid w:val="00F80695"/>
    <w:rPr>
      <w:b/>
    </w:rPr>
  </w:style>
  <w:style w:type="character" w:customStyle="1" w:styleId="ListLabel2">
    <w:name w:val="ListLabel 2"/>
    <w:rsid w:val="00F80695"/>
    <w:rPr>
      <w:b/>
      <w:sz w:val="21"/>
    </w:rPr>
  </w:style>
  <w:style w:type="character" w:customStyle="1" w:styleId="ListLabel3">
    <w:name w:val="ListLabel 3"/>
    <w:rsid w:val="00F80695"/>
  </w:style>
  <w:style w:type="character" w:customStyle="1" w:styleId="ListLabel4">
    <w:name w:val="ListLabel 4"/>
    <w:rsid w:val="00F80695"/>
    <w:rPr>
      <w:rFonts w:eastAsia="Times New Roman"/>
    </w:rPr>
  </w:style>
  <w:style w:type="character" w:customStyle="1" w:styleId="ListLabel5">
    <w:name w:val="ListLabel 5"/>
    <w:rsid w:val="00F80695"/>
    <w:rPr>
      <w:b/>
      <w:sz w:val="22"/>
    </w:rPr>
  </w:style>
  <w:style w:type="character" w:customStyle="1" w:styleId="ListLabel6">
    <w:name w:val="ListLabel 6"/>
    <w:rsid w:val="00F80695"/>
    <w:rPr>
      <w:rFonts w:eastAsia="Times New Roman"/>
    </w:rPr>
  </w:style>
  <w:style w:type="character" w:customStyle="1" w:styleId="ListLabel7">
    <w:name w:val="ListLabel 7"/>
    <w:rsid w:val="00F80695"/>
    <w:rPr>
      <w:rFonts w:eastAsia="Times New Roman"/>
    </w:rPr>
  </w:style>
  <w:style w:type="character" w:customStyle="1" w:styleId="ListLabel8">
    <w:name w:val="ListLabel 8"/>
    <w:rsid w:val="00F80695"/>
    <w:rPr>
      <w:rFonts w:eastAsia="Times New Roman"/>
    </w:rPr>
  </w:style>
  <w:style w:type="character" w:customStyle="1" w:styleId="ListLabel9">
    <w:name w:val="ListLabel 9"/>
    <w:rsid w:val="00F80695"/>
    <w:rPr>
      <w:rFonts w:eastAsia="Times New Roman"/>
    </w:rPr>
  </w:style>
  <w:style w:type="character" w:customStyle="1" w:styleId="ListLabel10">
    <w:name w:val="ListLabel 10"/>
    <w:rsid w:val="00F80695"/>
    <w:rPr>
      <w:rFonts w:eastAsia="Times New Roman"/>
      <w:sz w:val="20"/>
    </w:rPr>
  </w:style>
  <w:style w:type="character" w:customStyle="1" w:styleId="ListLabel11">
    <w:name w:val="ListLabel 11"/>
    <w:rsid w:val="00F80695"/>
  </w:style>
  <w:style w:type="character" w:customStyle="1" w:styleId="ListLabel12">
    <w:name w:val="ListLabel 12"/>
    <w:rsid w:val="00F80695"/>
    <w:rPr>
      <w:rFonts w:eastAsia="Times New Roman"/>
    </w:rPr>
  </w:style>
  <w:style w:type="character" w:customStyle="1" w:styleId="ListLabel13">
    <w:name w:val="ListLabel 13"/>
    <w:rsid w:val="00F80695"/>
  </w:style>
  <w:style w:type="character" w:customStyle="1" w:styleId="ListLabel14">
    <w:name w:val="ListLabel 14"/>
    <w:rsid w:val="00F80695"/>
  </w:style>
  <w:style w:type="character" w:customStyle="1" w:styleId="ListLabel15">
    <w:name w:val="ListLabel 15"/>
    <w:rsid w:val="00F80695"/>
    <w:rPr>
      <w:sz w:val="22"/>
    </w:rPr>
  </w:style>
  <w:style w:type="character" w:customStyle="1" w:styleId="ListLabel16">
    <w:name w:val="ListLabel 16"/>
    <w:rsid w:val="00F80695"/>
    <w:rPr>
      <w:rFonts w:eastAsia="Times New Roman"/>
      <w:color w:val="000000"/>
    </w:rPr>
  </w:style>
  <w:style w:type="character" w:customStyle="1" w:styleId="ListLabel17">
    <w:name w:val="ListLabel 17"/>
    <w:rsid w:val="00F80695"/>
  </w:style>
  <w:style w:type="character" w:customStyle="1" w:styleId="ListLabel18">
    <w:name w:val="ListLabel 18"/>
    <w:rsid w:val="00F80695"/>
  </w:style>
  <w:style w:type="character" w:customStyle="1" w:styleId="ListLabel19">
    <w:name w:val="ListLabel 19"/>
    <w:rsid w:val="00F80695"/>
    <w:rPr>
      <w:b/>
      <w:sz w:val="21"/>
    </w:rPr>
  </w:style>
  <w:style w:type="character" w:customStyle="1" w:styleId="ListLabel20">
    <w:name w:val="ListLabel 20"/>
    <w:rsid w:val="00F80695"/>
  </w:style>
  <w:style w:type="character" w:customStyle="1" w:styleId="ListLabel21">
    <w:name w:val="ListLabel 21"/>
    <w:rsid w:val="00F80695"/>
    <w:rPr>
      <w:rFonts w:eastAsia="Times New Roman"/>
      <w:color w:val="00000A"/>
    </w:rPr>
  </w:style>
  <w:style w:type="character" w:customStyle="1" w:styleId="ListLabel22">
    <w:name w:val="ListLabel 22"/>
    <w:rsid w:val="00F80695"/>
  </w:style>
  <w:style w:type="character" w:customStyle="1" w:styleId="Lbjegyzet-karakterek">
    <w:name w:val="Lábjegyzet-karakterek"/>
    <w:rsid w:val="00F80695"/>
    <w:rPr>
      <w:vertAlign w:val="superscript"/>
    </w:rPr>
  </w:style>
  <w:style w:type="character" w:customStyle="1" w:styleId="Vgjegyzet-karakterek">
    <w:name w:val="Végjegyzet-karakterek"/>
    <w:rsid w:val="00F80695"/>
    <w:rPr>
      <w:vertAlign w:val="superscript"/>
    </w:rPr>
  </w:style>
  <w:style w:type="character" w:customStyle="1" w:styleId="ListLabel23">
    <w:name w:val="ListLabel 23"/>
    <w:rsid w:val="00F80695"/>
    <w:rPr>
      <w:b/>
    </w:rPr>
  </w:style>
  <w:style w:type="character" w:customStyle="1" w:styleId="ListLabel24">
    <w:name w:val="ListLabel 24"/>
    <w:rsid w:val="00F80695"/>
    <w:rPr>
      <w:b/>
      <w:sz w:val="21"/>
    </w:rPr>
  </w:style>
  <w:style w:type="character" w:customStyle="1" w:styleId="ListLabel25">
    <w:name w:val="ListLabel 25"/>
    <w:rsid w:val="00F80695"/>
  </w:style>
  <w:style w:type="character" w:customStyle="1" w:styleId="ListLabel26">
    <w:name w:val="ListLabel 26"/>
    <w:rsid w:val="00F80695"/>
  </w:style>
  <w:style w:type="character" w:customStyle="1" w:styleId="ListLabel27">
    <w:name w:val="ListLabel 27"/>
    <w:rsid w:val="00F80695"/>
  </w:style>
  <w:style w:type="character" w:customStyle="1" w:styleId="ListLabel28">
    <w:name w:val="ListLabel 28"/>
    <w:rsid w:val="00F80695"/>
  </w:style>
  <w:style w:type="character" w:customStyle="1" w:styleId="ListLabel29">
    <w:name w:val="ListLabel 29"/>
    <w:rsid w:val="00F80695"/>
    <w:rPr>
      <w:b/>
    </w:rPr>
  </w:style>
  <w:style w:type="character" w:customStyle="1" w:styleId="ListLabel30">
    <w:name w:val="ListLabel 30"/>
    <w:rsid w:val="00F80695"/>
    <w:rPr>
      <w:b/>
      <w:sz w:val="22"/>
    </w:rPr>
  </w:style>
  <w:style w:type="character" w:customStyle="1" w:styleId="ListLabel31">
    <w:name w:val="ListLabel 31"/>
    <w:rsid w:val="00F80695"/>
  </w:style>
  <w:style w:type="character" w:customStyle="1" w:styleId="ListLabel32">
    <w:name w:val="ListLabel 32"/>
    <w:rsid w:val="00F80695"/>
  </w:style>
  <w:style w:type="character" w:customStyle="1" w:styleId="ListLabel33">
    <w:name w:val="ListLabel 33"/>
    <w:rsid w:val="00F80695"/>
  </w:style>
  <w:style w:type="character" w:customStyle="1" w:styleId="ListLabel34">
    <w:name w:val="ListLabel 34"/>
    <w:rsid w:val="00F80695"/>
    <w:rPr>
      <w:b/>
    </w:rPr>
  </w:style>
  <w:style w:type="character" w:customStyle="1" w:styleId="ListLabel35">
    <w:name w:val="ListLabel 35"/>
    <w:rsid w:val="00F80695"/>
    <w:rPr>
      <w:b/>
    </w:rPr>
  </w:style>
  <w:style w:type="character" w:customStyle="1" w:styleId="ListLabel36">
    <w:name w:val="ListLabel 36"/>
    <w:rsid w:val="00F80695"/>
    <w:rPr>
      <w:b/>
      <w:sz w:val="21"/>
    </w:rPr>
  </w:style>
  <w:style w:type="character" w:customStyle="1" w:styleId="ListLabel37">
    <w:name w:val="ListLabel 37"/>
    <w:rsid w:val="00F80695"/>
  </w:style>
  <w:style w:type="character" w:customStyle="1" w:styleId="ListLabel38">
    <w:name w:val="ListLabel 38"/>
    <w:rsid w:val="00F80695"/>
  </w:style>
  <w:style w:type="character" w:customStyle="1" w:styleId="ListLabel39">
    <w:name w:val="ListLabel 39"/>
    <w:rsid w:val="00F80695"/>
  </w:style>
  <w:style w:type="character" w:customStyle="1" w:styleId="ListLabel40">
    <w:name w:val="ListLabel 40"/>
    <w:rsid w:val="00F80695"/>
  </w:style>
  <w:style w:type="character" w:customStyle="1" w:styleId="ListLabel41">
    <w:name w:val="ListLabel 41"/>
    <w:rsid w:val="00F80695"/>
    <w:rPr>
      <w:b/>
    </w:rPr>
  </w:style>
  <w:style w:type="character" w:customStyle="1" w:styleId="ListLabel42">
    <w:name w:val="ListLabel 42"/>
    <w:rsid w:val="00F80695"/>
    <w:rPr>
      <w:b/>
      <w:sz w:val="22"/>
    </w:rPr>
  </w:style>
  <w:style w:type="character" w:customStyle="1" w:styleId="ListLabel43">
    <w:name w:val="ListLabel 43"/>
    <w:rsid w:val="00F80695"/>
  </w:style>
  <w:style w:type="character" w:customStyle="1" w:styleId="ListLabel44">
    <w:name w:val="ListLabel 44"/>
    <w:rsid w:val="00F80695"/>
  </w:style>
  <w:style w:type="character" w:customStyle="1" w:styleId="ListLabel45">
    <w:name w:val="ListLabel 45"/>
    <w:rsid w:val="00F80695"/>
  </w:style>
  <w:style w:type="character" w:customStyle="1" w:styleId="ListLabel46">
    <w:name w:val="ListLabel 46"/>
    <w:rsid w:val="00F80695"/>
    <w:rPr>
      <w:b/>
    </w:rPr>
  </w:style>
  <w:style w:type="character" w:customStyle="1" w:styleId="ListLabel47">
    <w:name w:val="ListLabel 47"/>
    <w:rsid w:val="00F80695"/>
    <w:rPr>
      <w:b/>
    </w:rPr>
  </w:style>
  <w:style w:type="character" w:customStyle="1" w:styleId="ListLabel48">
    <w:name w:val="ListLabel 48"/>
    <w:rsid w:val="00F80695"/>
    <w:rPr>
      <w:b/>
      <w:sz w:val="21"/>
    </w:rPr>
  </w:style>
  <w:style w:type="character" w:customStyle="1" w:styleId="ListLabel49">
    <w:name w:val="ListLabel 49"/>
    <w:rsid w:val="00F80695"/>
  </w:style>
  <w:style w:type="character" w:customStyle="1" w:styleId="ListLabel50">
    <w:name w:val="ListLabel 50"/>
    <w:rsid w:val="00F80695"/>
  </w:style>
  <w:style w:type="character" w:customStyle="1" w:styleId="ListLabel51">
    <w:name w:val="ListLabel 51"/>
    <w:rsid w:val="00F80695"/>
  </w:style>
  <w:style w:type="character" w:customStyle="1" w:styleId="ListLabel52">
    <w:name w:val="ListLabel 52"/>
    <w:rsid w:val="00F80695"/>
  </w:style>
  <w:style w:type="character" w:customStyle="1" w:styleId="ListLabel53">
    <w:name w:val="ListLabel 53"/>
    <w:rsid w:val="00F80695"/>
    <w:rPr>
      <w:b/>
    </w:rPr>
  </w:style>
  <w:style w:type="character" w:customStyle="1" w:styleId="ListLabel54">
    <w:name w:val="ListLabel 54"/>
    <w:rsid w:val="00F80695"/>
    <w:rPr>
      <w:b/>
      <w:sz w:val="22"/>
    </w:rPr>
  </w:style>
  <w:style w:type="character" w:customStyle="1" w:styleId="ListLabel55">
    <w:name w:val="ListLabel 55"/>
    <w:rsid w:val="00F80695"/>
  </w:style>
  <w:style w:type="character" w:customStyle="1" w:styleId="ListLabel56">
    <w:name w:val="ListLabel 56"/>
    <w:rsid w:val="00F80695"/>
  </w:style>
  <w:style w:type="character" w:customStyle="1" w:styleId="ListLabel57">
    <w:name w:val="ListLabel 57"/>
    <w:rsid w:val="00F80695"/>
    <w:rPr>
      <w:b/>
    </w:rPr>
  </w:style>
  <w:style w:type="character" w:customStyle="1" w:styleId="ListLabel58">
    <w:name w:val="ListLabel 58"/>
    <w:rsid w:val="00F80695"/>
  </w:style>
  <w:style w:type="character" w:customStyle="1" w:styleId="ListLabel59">
    <w:name w:val="ListLabel 59"/>
    <w:rsid w:val="00F80695"/>
    <w:rPr>
      <w:b/>
    </w:rPr>
  </w:style>
  <w:style w:type="character" w:customStyle="1" w:styleId="ListLabel60">
    <w:name w:val="ListLabel 60"/>
    <w:rsid w:val="00F80695"/>
    <w:rPr>
      <w:b/>
      <w:sz w:val="21"/>
    </w:rPr>
  </w:style>
  <w:style w:type="character" w:customStyle="1" w:styleId="ListLabel61">
    <w:name w:val="ListLabel 61"/>
    <w:rsid w:val="00F80695"/>
  </w:style>
  <w:style w:type="character" w:customStyle="1" w:styleId="ListLabel62">
    <w:name w:val="ListLabel 62"/>
    <w:rsid w:val="00F80695"/>
  </w:style>
  <w:style w:type="character" w:customStyle="1" w:styleId="ListLabel63">
    <w:name w:val="ListLabel 63"/>
    <w:rsid w:val="00F80695"/>
  </w:style>
  <w:style w:type="character" w:customStyle="1" w:styleId="ListLabel64">
    <w:name w:val="ListLabel 64"/>
    <w:rsid w:val="00F80695"/>
  </w:style>
  <w:style w:type="character" w:customStyle="1" w:styleId="ListLabel65">
    <w:name w:val="ListLabel 65"/>
    <w:rsid w:val="00F80695"/>
    <w:rPr>
      <w:b/>
    </w:rPr>
  </w:style>
  <w:style w:type="character" w:customStyle="1" w:styleId="ListLabel66">
    <w:name w:val="ListLabel 66"/>
    <w:rsid w:val="00F80695"/>
    <w:rPr>
      <w:b/>
      <w:sz w:val="22"/>
    </w:rPr>
  </w:style>
  <w:style w:type="character" w:customStyle="1" w:styleId="ListLabel67">
    <w:name w:val="ListLabel 67"/>
    <w:rsid w:val="00F80695"/>
  </w:style>
  <w:style w:type="character" w:customStyle="1" w:styleId="ListLabel68">
    <w:name w:val="ListLabel 68"/>
    <w:rsid w:val="00F80695"/>
  </w:style>
  <w:style w:type="character" w:customStyle="1" w:styleId="ListLabel69">
    <w:name w:val="ListLabel 69"/>
    <w:rsid w:val="00F80695"/>
    <w:rPr>
      <w:b/>
    </w:rPr>
  </w:style>
  <w:style w:type="character" w:customStyle="1" w:styleId="ListLabel70">
    <w:name w:val="ListLabel 70"/>
    <w:rsid w:val="00F80695"/>
  </w:style>
  <w:style w:type="character" w:customStyle="1" w:styleId="WW-Lbjegyzet-karakterek">
    <w:name w:val="WW-Lábjegyzet-karakterek"/>
    <w:rsid w:val="00F80695"/>
  </w:style>
  <w:style w:type="character" w:customStyle="1" w:styleId="WW-Vgjegyzet-karakterek">
    <w:name w:val="WW-Végjegyzet-karakterek"/>
    <w:rsid w:val="00F80695"/>
  </w:style>
  <w:style w:type="character" w:customStyle="1" w:styleId="Vgjegyzet-hivatkozs1">
    <w:name w:val="Végjegyzet-hivatkozás1"/>
    <w:rsid w:val="00F80695"/>
    <w:rPr>
      <w:vertAlign w:val="superscript"/>
    </w:rPr>
  </w:style>
  <w:style w:type="character" w:customStyle="1" w:styleId="Szvegtrzs3Char1">
    <w:name w:val="Szövegtörzs 3 Char1"/>
    <w:rsid w:val="00F80695"/>
    <w:rPr>
      <w:rFonts w:ascii="Arial" w:eastAsia="Times New Roman" w:hAnsi="Arial"/>
      <w:color w:val="000000"/>
      <w:kern w:val="1"/>
      <w:sz w:val="16"/>
    </w:rPr>
  </w:style>
  <w:style w:type="character" w:customStyle="1" w:styleId="Szvegtrzsbehzssal3Char1">
    <w:name w:val="Szövegtörzs behúzással 3 Char1"/>
    <w:rsid w:val="00F80695"/>
    <w:rPr>
      <w:rFonts w:ascii="Arial" w:eastAsia="Times New Roman" w:hAnsi="Arial"/>
      <w:color w:val="000000"/>
      <w:kern w:val="1"/>
      <w:sz w:val="16"/>
    </w:rPr>
  </w:style>
  <w:style w:type="character" w:customStyle="1" w:styleId="JegyzetszvegChar1">
    <w:name w:val="Jegyzetszöveg Char1"/>
    <w:rsid w:val="00F80695"/>
    <w:rPr>
      <w:rFonts w:ascii="Arial" w:eastAsia="Times New Roman" w:hAnsi="Arial"/>
      <w:color w:val="000000"/>
      <w:kern w:val="1"/>
    </w:rPr>
  </w:style>
  <w:style w:type="character" w:styleId="Lbjegyzet-hivatkozs">
    <w:name w:val="footnote reference"/>
    <w:aliases w:val="BVI fnr,Footnote symbol,Times 10 Point,Exposant 3 Point,Footnote Reference Number,16 Point,Superscript 6 Point,Char3 Char1,Char Char1 Char1,Char Char3 Char1,Char1 Char1,Char11 Char1, Exposant 3 Point, BVI fnr,Footnote"/>
    <w:basedOn w:val="Bekezdsalapbettpusa"/>
    <w:uiPriority w:val="99"/>
    <w:qFormat/>
    <w:rsid w:val="00F80695"/>
    <w:rPr>
      <w:vertAlign w:val="superscript"/>
    </w:rPr>
  </w:style>
  <w:style w:type="character" w:styleId="Vgjegyzet-hivatkozs">
    <w:name w:val="endnote reference"/>
    <w:basedOn w:val="Bekezdsalapbettpusa"/>
    <w:rsid w:val="00F80695"/>
    <w:rPr>
      <w:vertAlign w:val="superscript"/>
    </w:rPr>
  </w:style>
  <w:style w:type="paragraph" w:customStyle="1" w:styleId="Cmsor">
    <w:name w:val="Címsor"/>
    <w:basedOn w:val="Norml"/>
    <w:next w:val="Szvegtrzs"/>
    <w:rsid w:val="00B65A09"/>
    <w:pPr>
      <w:keepNext/>
      <w:suppressAutoHyphens/>
      <w:spacing w:before="240" w:after="120" w:line="276" w:lineRule="auto"/>
      <w:textAlignment w:val="baseline"/>
    </w:pPr>
    <w:rPr>
      <w:rFonts w:ascii="Arial" w:eastAsia="SimSun" w:hAnsi="Arial" w:cs="Mangal"/>
      <w:color w:val="000000"/>
      <w:kern w:val="1"/>
      <w:sz w:val="28"/>
      <w:szCs w:val="28"/>
      <w:lang w:eastAsia="zh-CN"/>
    </w:rPr>
  </w:style>
  <w:style w:type="paragraph" w:styleId="Szvegtrzs">
    <w:name w:val="Body Text"/>
    <w:basedOn w:val="Norml"/>
    <w:link w:val="SzvegtrzsChar1"/>
    <w:rsid w:val="00B65A09"/>
    <w:pPr>
      <w:widowControl w:val="0"/>
      <w:tabs>
        <w:tab w:val="left" w:pos="1134"/>
        <w:tab w:val="left" w:pos="3119"/>
      </w:tabs>
      <w:suppressAutoHyphens/>
      <w:spacing w:after="0" w:line="100" w:lineRule="atLeast"/>
      <w:jc w:val="center"/>
      <w:textAlignment w:val="baseline"/>
    </w:pPr>
    <w:rPr>
      <w:rFonts w:ascii="Arial" w:eastAsia="Times New Roman" w:hAnsi="Arial" w:cs="Arial"/>
      <w:b/>
      <w:color w:val="000000"/>
      <w:kern w:val="1"/>
      <w:sz w:val="48"/>
      <w:szCs w:val="20"/>
      <w:lang w:eastAsia="zh-CN"/>
    </w:rPr>
  </w:style>
  <w:style w:type="character" w:customStyle="1" w:styleId="SzvegtrzsChar1">
    <w:name w:val="Szövegtörzs Char1"/>
    <w:basedOn w:val="Bekezdsalapbettpusa"/>
    <w:link w:val="Szvegtrzs"/>
    <w:rsid w:val="00F80695"/>
    <w:rPr>
      <w:rFonts w:ascii="Arial" w:eastAsia="Times New Roman" w:hAnsi="Arial" w:cs="Arial"/>
      <w:b/>
      <w:color w:val="000000"/>
      <w:kern w:val="1"/>
      <w:sz w:val="48"/>
      <w:szCs w:val="20"/>
      <w:lang w:eastAsia="zh-CN"/>
    </w:rPr>
  </w:style>
  <w:style w:type="paragraph" w:styleId="Lista">
    <w:name w:val="List"/>
    <w:basedOn w:val="Szvegtrzs"/>
    <w:rsid w:val="00F80695"/>
    <w:rPr>
      <w:rFonts w:cs="Mangal"/>
    </w:rPr>
  </w:style>
  <w:style w:type="paragraph" w:styleId="Kpalrs">
    <w:name w:val="caption"/>
    <w:basedOn w:val="Norml"/>
    <w:qFormat/>
    <w:rsid w:val="00B65A09"/>
    <w:pPr>
      <w:suppressLineNumbers/>
      <w:suppressAutoHyphens/>
      <w:spacing w:before="120" w:after="120" w:line="276" w:lineRule="auto"/>
      <w:textAlignment w:val="baseline"/>
    </w:pPr>
    <w:rPr>
      <w:rFonts w:ascii="Arial" w:eastAsia="Times New Roman" w:hAnsi="Arial" w:cs="Mangal"/>
      <w:i/>
      <w:iCs/>
      <w:color w:val="000000"/>
      <w:kern w:val="1"/>
      <w:sz w:val="24"/>
      <w:szCs w:val="24"/>
      <w:lang w:eastAsia="zh-CN"/>
    </w:rPr>
  </w:style>
  <w:style w:type="paragraph" w:customStyle="1" w:styleId="Trgymutat">
    <w:name w:val="Tárgymutató"/>
    <w:basedOn w:val="Norml"/>
    <w:rsid w:val="00B65A09"/>
    <w:pPr>
      <w:suppressLineNumbers/>
      <w:suppressAutoHyphens/>
      <w:spacing w:after="200" w:line="276" w:lineRule="auto"/>
      <w:textAlignment w:val="baseline"/>
    </w:pPr>
    <w:rPr>
      <w:rFonts w:ascii="Arial" w:eastAsia="Times New Roman" w:hAnsi="Arial" w:cs="Mangal"/>
      <w:color w:val="000000"/>
      <w:kern w:val="1"/>
      <w:sz w:val="24"/>
      <w:szCs w:val="24"/>
      <w:lang w:eastAsia="zh-CN"/>
    </w:rPr>
  </w:style>
  <w:style w:type="paragraph" w:customStyle="1" w:styleId="Szvegtrzs31">
    <w:name w:val="Szövegtörzs 31"/>
    <w:basedOn w:val="Norml"/>
    <w:uiPriority w:val="99"/>
    <w:rsid w:val="00B65A09"/>
    <w:pPr>
      <w:spacing w:after="120" w:line="276" w:lineRule="auto"/>
    </w:pPr>
    <w:rPr>
      <w:rFonts w:ascii="Times New Roman" w:eastAsia="Times New Roman" w:hAnsi="Times New Roman" w:cs="Times New Roman"/>
      <w:kern w:val="1"/>
      <w:sz w:val="16"/>
      <w:szCs w:val="16"/>
      <w:lang w:eastAsia="zh-CN"/>
    </w:rPr>
  </w:style>
  <w:style w:type="paragraph" w:customStyle="1" w:styleId="Szvegtrzsbehzssal31">
    <w:name w:val="Szövegtörzs behúzással 31"/>
    <w:basedOn w:val="Norml"/>
    <w:rsid w:val="00B65A09"/>
    <w:pPr>
      <w:spacing w:after="120" w:line="276" w:lineRule="auto"/>
      <w:ind w:left="283"/>
    </w:pPr>
    <w:rPr>
      <w:rFonts w:ascii="Times New Roman" w:eastAsia="Times New Roman" w:hAnsi="Times New Roman" w:cs="Times New Roman"/>
      <w:kern w:val="1"/>
      <w:sz w:val="16"/>
      <w:szCs w:val="16"/>
      <w:lang w:eastAsia="zh-CN"/>
    </w:rPr>
  </w:style>
  <w:style w:type="paragraph" w:customStyle="1" w:styleId="Kpalrs1">
    <w:name w:val="Képaláírás1"/>
    <w:basedOn w:val="Norml"/>
    <w:rsid w:val="00B65A09"/>
    <w:pPr>
      <w:suppressLineNumbers/>
      <w:suppressAutoHyphens/>
      <w:spacing w:before="120" w:after="120" w:line="276" w:lineRule="auto"/>
      <w:textAlignment w:val="baseline"/>
    </w:pPr>
    <w:rPr>
      <w:rFonts w:ascii="Arial" w:eastAsia="Times New Roman" w:hAnsi="Arial" w:cs="Mangal"/>
      <w:i/>
      <w:iCs/>
      <w:color w:val="000000"/>
      <w:kern w:val="1"/>
      <w:sz w:val="24"/>
      <w:szCs w:val="24"/>
      <w:lang w:eastAsia="zh-CN"/>
    </w:rPr>
  </w:style>
  <w:style w:type="paragraph" w:customStyle="1" w:styleId="Listaszerbekezds1">
    <w:name w:val="Listaszerű bekezdés1"/>
    <w:basedOn w:val="Norml"/>
    <w:qFormat/>
    <w:rsid w:val="00B65A09"/>
    <w:pPr>
      <w:suppressAutoHyphens/>
      <w:spacing w:before="120" w:after="120" w:line="100" w:lineRule="atLeast"/>
      <w:ind w:left="720"/>
      <w:contextualSpacing/>
      <w:jc w:val="both"/>
      <w:textAlignment w:val="baseline"/>
    </w:pPr>
    <w:rPr>
      <w:rFonts w:ascii="Verdana" w:eastAsia="Times New Roman" w:hAnsi="Verdana" w:cs="Verdana"/>
      <w:color w:val="000000"/>
      <w:kern w:val="1"/>
      <w:sz w:val="24"/>
      <w:szCs w:val="24"/>
      <w:lang w:eastAsia="zh-CN"/>
    </w:rPr>
  </w:style>
  <w:style w:type="paragraph" w:customStyle="1" w:styleId="standard">
    <w:name w:val="standard"/>
    <w:basedOn w:val="Norml"/>
    <w:link w:val="standardChar"/>
    <w:rsid w:val="00B65A09"/>
    <w:pPr>
      <w:suppressAutoHyphens/>
      <w:spacing w:before="28" w:after="28" w:line="100" w:lineRule="atLeast"/>
      <w:textAlignment w:val="baseline"/>
    </w:pPr>
    <w:rPr>
      <w:rFonts w:ascii="Times New Roman" w:eastAsia="Times New Roman" w:hAnsi="Times New Roman" w:cs="Times New Roman"/>
      <w:color w:val="000000"/>
      <w:kern w:val="1"/>
      <w:sz w:val="24"/>
      <w:szCs w:val="24"/>
      <w:lang w:eastAsia="zh-CN"/>
    </w:rPr>
  </w:style>
  <w:style w:type="paragraph" w:customStyle="1" w:styleId="NormlWeb1">
    <w:name w:val="Normál (Web)1"/>
    <w:basedOn w:val="Norml"/>
    <w:rsid w:val="00B65A09"/>
    <w:pPr>
      <w:suppressAutoHyphens/>
      <w:spacing w:before="28" w:after="28" w:line="100" w:lineRule="atLeast"/>
      <w:textAlignment w:val="baseline"/>
    </w:pPr>
    <w:rPr>
      <w:rFonts w:ascii="Times New Roman" w:eastAsia="Times New Roman" w:hAnsi="Times New Roman" w:cs="Times New Roman"/>
      <w:color w:val="000000"/>
      <w:kern w:val="1"/>
      <w:sz w:val="24"/>
      <w:szCs w:val="24"/>
      <w:lang w:eastAsia="zh-CN"/>
    </w:rPr>
  </w:style>
  <w:style w:type="paragraph" w:customStyle="1" w:styleId="modszerszoveg">
    <w:name w:val="modszer_szoveg"/>
    <w:basedOn w:val="Norml"/>
    <w:rsid w:val="00B65A09"/>
    <w:pPr>
      <w:suppressAutoHyphens/>
      <w:spacing w:before="240" w:after="0" w:line="100" w:lineRule="atLeast"/>
      <w:ind w:left="720"/>
      <w:jc w:val="both"/>
      <w:textAlignment w:val="baseline"/>
    </w:pPr>
    <w:rPr>
      <w:rFonts w:ascii="Bookman Old Style" w:eastAsia="Times New Roman" w:hAnsi="Bookman Old Style" w:cs="Bookman Old Style"/>
      <w:color w:val="000000"/>
      <w:kern w:val="1"/>
      <w:sz w:val="24"/>
      <w:szCs w:val="24"/>
      <w:lang w:eastAsia="zh-CN"/>
    </w:rPr>
  </w:style>
  <w:style w:type="paragraph" w:customStyle="1" w:styleId="Hivatkozsjegyzk-fej1">
    <w:name w:val="Hivatkozásjegyzék-fej1"/>
    <w:basedOn w:val="Cmsor1"/>
    <w:rsid w:val="00F80695"/>
    <w:pPr>
      <w:keepLines/>
      <w:suppressLineNumbers/>
      <w:spacing w:before="480" w:after="0"/>
    </w:pPr>
    <w:rPr>
      <w:color w:val="365F91"/>
      <w:sz w:val="28"/>
      <w:szCs w:val="28"/>
    </w:rPr>
  </w:style>
  <w:style w:type="paragraph" w:styleId="TJ1">
    <w:name w:val="toc 1"/>
    <w:basedOn w:val="Norml"/>
    <w:rsid w:val="00B65A09"/>
    <w:pPr>
      <w:tabs>
        <w:tab w:val="right" w:leader="dot" w:pos="9638"/>
      </w:tabs>
      <w:suppressAutoHyphens/>
      <w:spacing w:after="200" w:line="276" w:lineRule="auto"/>
      <w:textAlignment w:val="baseline"/>
    </w:pPr>
    <w:rPr>
      <w:rFonts w:ascii="Arial" w:eastAsia="Times New Roman" w:hAnsi="Arial" w:cs="Arial"/>
      <w:color w:val="000000"/>
      <w:kern w:val="1"/>
      <w:sz w:val="24"/>
      <w:szCs w:val="24"/>
      <w:lang w:eastAsia="zh-CN"/>
    </w:rPr>
  </w:style>
  <w:style w:type="paragraph" w:customStyle="1" w:styleId="Lbjegyzetszveg1">
    <w:name w:val="Lábjegyzetszöveg1"/>
    <w:basedOn w:val="Norml"/>
    <w:rsid w:val="00B65A09"/>
    <w:pPr>
      <w:suppressAutoHyphens/>
      <w:spacing w:after="0" w:line="100" w:lineRule="atLeast"/>
      <w:textAlignment w:val="baseline"/>
    </w:pPr>
    <w:rPr>
      <w:rFonts w:ascii="Arial" w:eastAsia="Times New Roman" w:hAnsi="Arial" w:cs="Arial"/>
      <w:color w:val="000000"/>
      <w:kern w:val="1"/>
      <w:sz w:val="20"/>
      <w:szCs w:val="20"/>
      <w:lang w:eastAsia="zh-CN"/>
    </w:rPr>
  </w:style>
  <w:style w:type="paragraph" w:customStyle="1" w:styleId="OkeanBehuzas">
    <w:name w:val="Okean_Behuzas"/>
    <w:basedOn w:val="Norml"/>
    <w:rsid w:val="00B65A09"/>
    <w:pPr>
      <w:suppressAutoHyphens/>
      <w:spacing w:after="60" w:line="360" w:lineRule="exact"/>
      <w:ind w:left="567"/>
      <w:jc w:val="both"/>
      <w:textAlignment w:val="baseline"/>
    </w:pPr>
    <w:rPr>
      <w:rFonts w:ascii="Arial" w:eastAsia="Times New Roman" w:hAnsi="Arial" w:cs="Arial"/>
      <w:color w:val="000000"/>
      <w:kern w:val="1"/>
      <w:sz w:val="24"/>
      <w:szCs w:val="24"/>
      <w:lang w:eastAsia="zh-CN"/>
    </w:rPr>
  </w:style>
  <w:style w:type="paragraph" w:customStyle="1" w:styleId="CharCharCharChar">
    <w:name w:val="Char Char Char Char"/>
    <w:basedOn w:val="Norml"/>
    <w:rsid w:val="00B65A09"/>
    <w:pPr>
      <w:suppressAutoHyphens/>
      <w:spacing w:line="240" w:lineRule="exact"/>
      <w:textAlignment w:val="baseline"/>
    </w:pPr>
    <w:rPr>
      <w:rFonts w:ascii="Verdana" w:eastAsia="Times New Roman" w:hAnsi="Verdana" w:cs="Verdana"/>
      <w:color w:val="000000"/>
      <w:kern w:val="1"/>
      <w:sz w:val="20"/>
      <w:szCs w:val="20"/>
      <w:lang w:val="en-US" w:eastAsia="zh-CN"/>
    </w:rPr>
  </w:style>
  <w:style w:type="paragraph" w:customStyle="1" w:styleId="Char">
    <w:name w:val="Char"/>
    <w:basedOn w:val="Norml"/>
    <w:rsid w:val="00B65A09"/>
    <w:pPr>
      <w:widowControl w:val="0"/>
      <w:suppressAutoHyphens/>
      <w:spacing w:line="240" w:lineRule="exact"/>
      <w:textAlignment w:val="baseline"/>
    </w:pPr>
    <w:rPr>
      <w:rFonts w:ascii="Verdana" w:eastAsia="Times New Roman" w:hAnsi="Verdana" w:cs="Verdana"/>
      <w:color w:val="000000"/>
      <w:kern w:val="1"/>
      <w:sz w:val="20"/>
      <w:szCs w:val="20"/>
      <w:lang w:val="en-US" w:eastAsia="zh-CN"/>
    </w:rPr>
  </w:style>
  <w:style w:type="paragraph" w:customStyle="1" w:styleId="Jegyzetszveg1">
    <w:name w:val="Jegyzetszöveg1"/>
    <w:basedOn w:val="Norml"/>
    <w:rsid w:val="00B65A09"/>
    <w:pPr>
      <w:suppressAutoHyphens/>
      <w:spacing w:after="200" w:line="276" w:lineRule="auto"/>
      <w:textAlignment w:val="baseline"/>
    </w:pPr>
    <w:rPr>
      <w:rFonts w:ascii="Arial" w:eastAsia="Times New Roman" w:hAnsi="Arial" w:cs="Arial"/>
      <w:color w:val="000000"/>
      <w:kern w:val="1"/>
      <w:sz w:val="20"/>
      <w:szCs w:val="20"/>
      <w:lang w:eastAsia="zh-CN"/>
    </w:rPr>
  </w:style>
  <w:style w:type="paragraph" w:customStyle="1" w:styleId="Megjegyzstrgya1">
    <w:name w:val="Megjegyzés tárgya1"/>
    <w:basedOn w:val="Jegyzetszveg1"/>
    <w:rsid w:val="00F80695"/>
    <w:rPr>
      <w:b/>
      <w:bCs/>
    </w:rPr>
  </w:style>
  <w:style w:type="paragraph" w:customStyle="1" w:styleId="Buborkszveg1">
    <w:name w:val="Buborékszöveg1"/>
    <w:basedOn w:val="Norml"/>
    <w:rsid w:val="00B65A09"/>
    <w:pPr>
      <w:suppressAutoHyphens/>
      <w:spacing w:after="200" w:line="276" w:lineRule="auto"/>
      <w:textAlignment w:val="baseline"/>
    </w:pPr>
    <w:rPr>
      <w:rFonts w:ascii="Tahoma" w:eastAsia="Times New Roman" w:hAnsi="Tahoma" w:cs="Tahoma"/>
      <w:color w:val="000000"/>
      <w:kern w:val="1"/>
      <w:sz w:val="16"/>
      <w:szCs w:val="16"/>
      <w:lang w:eastAsia="zh-CN"/>
    </w:rPr>
  </w:style>
  <w:style w:type="paragraph" w:styleId="Cm">
    <w:name w:val="Title"/>
    <w:basedOn w:val="Norml"/>
    <w:next w:val="Alcm"/>
    <w:link w:val="CmChar"/>
    <w:qFormat/>
    <w:rsid w:val="00B65A09"/>
    <w:pPr>
      <w:widowControl w:val="0"/>
      <w:tabs>
        <w:tab w:val="left" w:pos="284"/>
        <w:tab w:val="left" w:pos="567"/>
        <w:tab w:val="left" w:pos="851"/>
        <w:tab w:val="left" w:pos="1134"/>
      </w:tabs>
      <w:suppressAutoHyphens/>
      <w:spacing w:after="0" w:line="100" w:lineRule="atLeast"/>
      <w:jc w:val="center"/>
      <w:textAlignment w:val="baseline"/>
    </w:pPr>
    <w:rPr>
      <w:rFonts w:ascii="Times New Roman" w:eastAsia="Times New Roman" w:hAnsi="Times New Roman" w:cs="Times New Roman"/>
      <w:b/>
      <w:bCs/>
      <w:color w:val="000000"/>
      <w:kern w:val="1"/>
      <w:sz w:val="24"/>
      <w:szCs w:val="24"/>
      <w:lang w:val="en-AU" w:eastAsia="zh-CN"/>
    </w:rPr>
  </w:style>
  <w:style w:type="character" w:customStyle="1" w:styleId="CmChar">
    <w:name w:val="Cím Char"/>
    <w:basedOn w:val="Bekezdsalapbettpusa"/>
    <w:link w:val="Cm"/>
    <w:rsid w:val="00F80695"/>
    <w:rPr>
      <w:rFonts w:ascii="Times New Roman" w:eastAsia="Times New Roman" w:hAnsi="Times New Roman" w:cs="Times New Roman"/>
      <w:b/>
      <w:bCs/>
      <w:color w:val="000000"/>
      <w:kern w:val="1"/>
      <w:sz w:val="24"/>
      <w:szCs w:val="24"/>
      <w:lang w:val="en-AU" w:eastAsia="zh-CN"/>
    </w:rPr>
  </w:style>
  <w:style w:type="paragraph" w:styleId="Alcm">
    <w:name w:val="Subtitle"/>
    <w:basedOn w:val="Norml"/>
    <w:next w:val="Szvegtrzs"/>
    <w:link w:val="AlcmChar1"/>
    <w:qFormat/>
    <w:rsid w:val="00B65A09"/>
    <w:pPr>
      <w:suppressAutoHyphens/>
      <w:spacing w:after="60" w:line="276" w:lineRule="auto"/>
      <w:jc w:val="center"/>
      <w:textAlignment w:val="baseline"/>
    </w:pPr>
    <w:rPr>
      <w:rFonts w:ascii="Cambria" w:eastAsia="Times New Roman" w:hAnsi="Cambria" w:cs="Cambria"/>
      <w:i/>
      <w:iCs/>
      <w:color w:val="000000"/>
      <w:kern w:val="1"/>
      <w:sz w:val="24"/>
      <w:szCs w:val="24"/>
      <w:lang w:eastAsia="zh-CN"/>
    </w:rPr>
  </w:style>
  <w:style w:type="character" w:customStyle="1" w:styleId="AlcmChar1">
    <w:name w:val="Alcím Char1"/>
    <w:basedOn w:val="Bekezdsalapbettpusa"/>
    <w:link w:val="Alcm"/>
    <w:rsid w:val="00F80695"/>
    <w:rPr>
      <w:rFonts w:ascii="Cambria" w:eastAsia="Times New Roman" w:hAnsi="Cambria" w:cs="Cambria"/>
      <w:i/>
      <w:iCs/>
      <w:color w:val="000000"/>
      <w:kern w:val="1"/>
      <w:sz w:val="24"/>
      <w:szCs w:val="24"/>
      <w:lang w:eastAsia="zh-CN"/>
    </w:rPr>
  </w:style>
  <w:style w:type="paragraph" w:customStyle="1" w:styleId="Stlus1">
    <w:name w:val="Stílus1"/>
    <w:basedOn w:val="Norml"/>
    <w:rsid w:val="00B65A09"/>
    <w:pPr>
      <w:suppressAutoHyphens/>
      <w:spacing w:before="40" w:after="40" w:line="100" w:lineRule="atLeast"/>
      <w:jc w:val="both"/>
      <w:textAlignment w:val="baseline"/>
    </w:pPr>
    <w:rPr>
      <w:rFonts w:ascii="Times New Roman" w:eastAsia="Times New Roman" w:hAnsi="Times New Roman" w:cs="Times New Roman"/>
      <w:color w:val="000000"/>
      <w:kern w:val="1"/>
      <w:sz w:val="24"/>
      <w:szCs w:val="24"/>
      <w:lang w:eastAsia="zh-CN"/>
    </w:rPr>
  </w:style>
  <w:style w:type="paragraph" w:customStyle="1" w:styleId="Szvegtrzs32">
    <w:name w:val="Szövegtörzs 32"/>
    <w:basedOn w:val="Norml"/>
    <w:uiPriority w:val="99"/>
    <w:rsid w:val="00B65A09"/>
    <w:pPr>
      <w:suppressAutoHyphens/>
      <w:spacing w:after="120" w:line="276" w:lineRule="auto"/>
      <w:textAlignment w:val="baseline"/>
    </w:pPr>
    <w:rPr>
      <w:rFonts w:ascii="Arial" w:eastAsia="Times New Roman" w:hAnsi="Arial" w:cs="Arial"/>
      <w:color w:val="000000"/>
      <w:kern w:val="1"/>
      <w:sz w:val="16"/>
      <w:szCs w:val="16"/>
      <w:lang w:eastAsia="zh-CN"/>
    </w:rPr>
  </w:style>
  <w:style w:type="paragraph" w:customStyle="1" w:styleId="Csakszveg1">
    <w:name w:val="Csak szöveg1"/>
    <w:basedOn w:val="Norml"/>
    <w:rsid w:val="00B65A09"/>
    <w:pPr>
      <w:suppressAutoHyphens/>
      <w:spacing w:after="0" w:line="100" w:lineRule="atLeast"/>
      <w:textAlignment w:val="baseline"/>
    </w:pPr>
    <w:rPr>
      <w:rFonts w:ascii="Courier New" w:eastAsia="Times New Roman" w:hAnsi="Courier New" w:cs="Courier New"/>
      <w:color w:val="000000"/>
      <w:kern w:val="1"/>
      <w:sz w:val="20"/>
      <w:szCs w:val="20"/>
      <w:lang w:eastAsia="zh-CN"/>
    </w:rPr>
  </w:style>
  <w:style w:type="paragraph" w:styleId="Szvegtrzsbehzssal">
    <w:name w:val="Body Text Indent"/>
    <w:basedOn w:val="Norml"/>
    <w:link w:val="SzvegtrzsbehzssalChar1"/>
    <w:rsid w:val="00B65A09"/>
    <w:pPr>
      <w:suppressAutoHyphens/>
      <w:spacing w:after="120" w:line="276" w:lineRule="auto"/>
      <w:ind w:left="283"/>
      <w:textAlignment w:val="baseline"/>
    </w:pPr>
    <w:rPr>
      <w:rFonts w:ascii="Arial" w:eastAsia="Times New Roman" w:hAnsi="Arial" w:cs="Arial"/>
      <w:color w:val="000000"/>
      <w:kern w:val="1"/>
      <w:sz w:val="24"/>
      <w:szCs w:val="24"/>
      <w:lang w:eastAsia="zh-CN"/>
    </w:rPr>
  </w:style>
  <w:style w:type="character" w:customStyle="1" w:styleId="SzvegtrzsbehzssalChar1">
    <w:name w:val="Szövegtörzs behúzással Char1"/>
    <w:basedOn w:val="Bekezdsalapbettpusa"/>
    <w:link w:val="Szvegtrzsbehzssal"/>
    <w:rsid w:val="00F80695"/>
    <w:rPr>
      <w:rFonts w:ascii="Arial" w:eastAsia="Times New Roman" w:hAnsi="Arial" w:cs="Arial"/>
      <w:color w:val="000000"/>
      <w:kern w:val="1"/>
      <w:sz w:val="24"/>
      <w:szCs w:val="24"/>
      <w:lang w:eastAsia="zh-CN"/>
    </w:rPr>
  </w:style>
  <w:style w:type="paragraph" w:customStyle="1" w:styleId="Listaszerbekezds3">
    <w:name w:val="Listaszerű bekezdés3"/>
    <w:basedOn w:val="Norml"/>
    <w:rsid w:val="00B65A09"/>
    <w:pPr>
      <w:suppressAutoHyphens/>
      <w:spacing w:before="120" w:after="120" w:line="100" w:lineRule="atLeast"/>
      <w:ind w:left="720"/>
      <w:contextualSpacing/>
      <w:jc w:val="both"/>
      <w:textAlignment w:val="baseline"/>
    </w:pPr>
    <w:rPr>
      <w:rFonts w:ascii="Verdana" w:eastAsia="Times New Roman" w:hAnsi="Verdana" w:cs="Verdana"/>
      <w:color w:val="000000"/>
      <w:kern w:val="1"/>
      <w:sz w:val="24"/>
      <w:szCs w:val="24"/>
      <w:lang w:eastAsia="zh-CN"/>
    </w:rPr>
  </w:style>
  <w:style w:type="paragraph" w:customStyle="1" w:styleId="BodyText26">
    <w:name w:val="Body Text 26"/>
    <w:basedOn w:val="Norml"/>
    <w:rsid w:val="00B65A09"/>
    <w:pPr>
      <w:suppressAutoHyphens/>
      <w:spacing w:after="0" w:line="100" w:lineRule="atLeast"/>
      <w:ind w:left="360"/>
      <w:textAlignment w:val="baseline"/>
    </w:pPr>
    <w:rPr>
      <w:rFonts w:ascii="Times New Roman" w:eastAsia="Times New Roman" w:hAnsi="Times New Roman" w:cs="Times New Roman"/>
      <w:color w:val="000000"/>
      <w:kern w:val="1"/>
      <w:sz w:val="20"/>
      <w:szCs w:val="20"/>
      <w:lang w:eastAsia="zh-CN"/>
    </w:rPr>
  </w:style>
  <w:style w:type="paragraph" w:customStyle="1" w:styleId="cm0">
    <w:name w:val="cím"/>
    <w:basedOn w:val="Norml"/>
    <w:rsid w:val="00B65A09"/>
    <w:pPr>
      <w:widowControl w:val="0"/>
      <w:tabs>
        <w:tab w:val="left" w:pos="1800"/>
        <w:tab w:val="left" w:leader="underscore" w:pos="5760"/>
      </w:tabs>
      <w:suppressAutoHyphens/>
      <w:spacing w:after="0" w:line="360" w:lineRule="auto"/>
      <w:textAlignment w:val="baseline"/>
    </w:pPr>
    <w:rPr>
      <w:rFonts w:ascii="CG Times" w:eastAsia="Times New Roman" w:hAnsi="CG Times" w:cs="CG Times"/>
      <w:color w:val="000000"/>
      <w:kern w:val="1"/>
      <w:sz w:val="24"/>
      <w:szCs w:val="20"/>
      <w:lang w:val="en-GB" w:eastAsia="zh-CN"/>
    </w:rPr>
  </w:style>
  <w:style w:type="paragraph" w:customStyle="1" w:styleId="Vltozat1">
    <w:name w:val="Változat1"/>
    <w:rsid w:val="00B65A09"/>
    <w:pPr>
      <w:suppressAutoHyphens/>
      <w:spacing w:after="0" w:line="240" w:lineRule="auto"/>
    </w:pPr>
    <w:rPr>
      <w:rFonts w:ascii="Calibri" w:eastAsia="Times New Roman" w:hAnsi="Calibri" w:cs="Calibri"/>
      <w:color w:val="00000A"/>
      <w:kern w:val="1"/>
      <w:lang w:eastAsia="zh-CN"/>
    </w:rPr>
  </w:style>
  <w:style w:type="paragraph" w:customStyle="1" w:styleId="Normlbehzs1">
    <w:name w:val="Normál behúzás1"/>
    <w:basedOn w:val="Norml"/>
    <w:rsid w:val="00B65A09"/>
    <w:pPr>
      <w:suppressAutoHyphens/>
      <w:spacing w:before="120" w:after="120" w:line="100" w:lineRule="atLeast"/>
      <w:ind w:left="708" w:firstLine="284"/>
      <w:jc w:val="both"/>
      <w:textAlignment w:val="baseline"/>
    </w:pPr>
    <w:rPr>
      <w:rFonts w:ascii="Arial" w:eastAsia="Times New Roman" w:hAnsi="Arial" w:cs="Arial"/>
      <w:color w:val="000000"/>
      <w:kern w:val="1"/>
      <w:sz w:val="20"/>
      <w:szCs w:val="20"/>
      <w:lang w:eastAsia="zh-CN"/>
    </w:rPr>
  </w:style>
  <w:style w:type="paragraph" w:customStyle="1" w:styleId="bek-1">
    <w:name w:val="bek-1"/>
    <w:basedOn w:val="Norml"/>
    <w:rsid w:val="00B65A09"/>
    <w:pPr>
      <w:keepLines/>
      <w:tabs>
        <w:tab w:val="left" w:pos="4958"/>
      </w:tabs>
      <w:suppressAutoHyphens/>
      <w:spacing w:before="360" w:after="120" w:line="100" w:lineRule="atLeast"/>
      <w:ind w:left="992" w:hanging="992"/>
      <w:jc w:val="both"/>
      <w:textAlignment w:val="baseline"/>
    </w:pPr>
    <w:rPr>
      <w:rFonts w:ascii="Arial" w:eastAsia="Times New Roman" w:hAnsi="Arial" w:cs="Arial"/>
      <w:color w:val="000000"/>
      <w:kern w:val="1"/>
      <w:sz w:val="20"/>
      <w:szCs w:val="20"/>
      <w:lang w:eastAsia="zh-CN"/>
    </w:rPr>
  </w:style>
  <w:style w:type="paragraph" w:customStyle="1" w:styleId="rub2">
    <w:name w:val="rub2"/>
    <w:basedOn w:val="Norml"/>
    <w:rsid w:val="00B65A09"/>
    <w:pPr>
      <w:suppressAutoHyphens/>
      <w:spacing w:after="0" w:line="100" w:lineRule="atLeast"/>
      <w:ind w:right="-596"/>
      <w:textAlignment w:val="baseline"/>
    </w:pPr>
    <w:rPr>
      <w:rFonts w:ascii="&amp;#39" w:eastAsia="Times New Roman" w:hAnsi="&amp;#39" w:cs="&amp;#39"/>
      <w:smallCaps/>
      <w:color w:val="000000"/>
      <w:kern w:val="1"/>
      <w:sz w:val="24"/>
      <w:szCs w:val="24"/>
      <w:lang w:eastAsia="zh-CN"/>
    </w:rPr>
  </w:style>
  <w:style w:type="paragraph" w:customStyle="1" w:styleId="Normlbehzs2">
    <w:name w:val="Normál behúzás2"/>
    <w:basedOn w:val="Norml"/>
    <w:rsid w:val="00B65A09"/>
    <w:pPr>
      <w:suppressAutoHyphens/>
      <w:spacing w:before="120" w:after="120" w:line="100" w:lineRule="atLeast"/>
      <w:ind w:left="708" w:firstLine="284"/>
      <w:jc w:val="both"/>
      <w:textAlignment w:val="baseline"/>
    </w:pPr>
    <w:rPr>
      <w:rFonts w:ascii="Arial" w:eastAsia="Times New Roman" w:hAnsi="Arial" w:cs="Arial"/>
      <w:color w:val="000000"/>
      <w:kern w:val="1"/>
      <w:sz w:val="24"/>
      <w:szCs w:val="24"/>
      <w:lang w:eastAsia="zh-CN"/>
    </w:rPr>
  </w:style>
  <w:style w:type="paragraph" w:customStyle="1" w:styleId="HTML-kntformzott1">
    <w:name w:val="HTML-ként formázott1"/>
    <w:basedOn w:val="Norml"/>
    <w:rsid w:val="00B65A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100" w:lineRule="atLeast"/>
      <w:textAlignment w:val="baseline"/>
    </w:pPr>
    <w:rPr>
      <w:rFonts w:ascii="Courier New" w:eastAsia="Times New Roman" w:hAnsi="Courier New" w:cs="Courier New"/>
      <w:color w:val="000000"/>
      <w:kern w:val="1"/>
      <w:sz w:val="20"/>
      <w:szCs w:val="20"/>
      <w:lang w:eastAsia="zh-CN"/>
    </w:rPr>
  </w:style>
  <w:style w:type="paragraph" w:customStyle="1" w:styleId="Szvegtrzsbehzssal32">
    <w:name w:val="Szövegtörzs behúzással 32"/>
    <w:basedOn w:val="Norml"/>
    <w:rsid w:val="00B65A09"/>
    <w:pPr>
      <w:suppressAutoHyphens/>
      <w:spacing w:after="120" w:line="276" w:lineRule="auto"/>
      <w:ind w:left="283"/>
      <w:textAlignment w:val="baseline"/>
    </w:pPr>
    <w:rPr>
      <w:rFonts w:ascii="Arial" w:eastAsia="Times New Roman" w:hAnsi="Arial" w:cs="Arial"/>
      <w:color w:val="000000"/>
      <w:kern w:val="1"/>
      <w:sz w:val="16"/>
      <w:szCs w:val="16"/>
      <w:lang w:eastAsia="zh-CN"/>
    </w:rPr>
  </w:style>
  <w:style w:type="paragraph" w:customStyle="1" w:styleId="cvnormal">
    <w:name w:val="cvnormal"/>
    <w:basedOn w:val="Norml"/>
    <w:rsid w:val="00B65A09"/>
    <w:pPr>
      <w:suppressAutoHyphens/>
      <w:spacing w:before="28" w:after="28" w:line="100" w:lineRule="atLeast"/>
      <w:textAlignment w:val="baseline"/>
    </w:pPr>
    <w:rPr>
      <w:rFonts w:ascii="Times New Roman" w:eastAsia="Times New Roman" w:hAnsi="Times New Roman" w:cs="Times New Roman"/>
      <w:color w:val="000000"/>
      <w:kern w:val="1"/>
      <w:sz w:val="24"/>
      <w:szCs w:val="24"/>
      <w:lang w:eastAsia="zh-CN"/>
    </w:rPr>
  </w:style>
  <w:style w:type="paragraph" w:customStyle="1" w:styleId="Norml1">
    <w:name w:val="Normál 1"/>
    <w:basedOn w:val="Norml"/>
    <w:rsid w:val="00B65A09"/>
    <w:pPr>
      <w:spacing w:after="200" w:line="276" w:lineRule="auto"/>
      <w:jc w:val="both"/>
      <w:textAlignment w:val="baseline"/>
    </w:pPr>
    <w:rPr>
      <w:rFonts w:ascii="Calibri" w:eastAsia="Times New Roman" w:hAnsi="Calibri" w:cs="Calibri"/>
      <w:color w:val="000000"/>
      <w:kern w:val="1"/>
      <w:sz w:val="20"/>
      <w:szCs w:val="20"/>
      <w:lang w:eastAsia="zh-CN"/>
    </w:rPr>
  </w:style>
  <w:style w:type="paragraph" w:customStyle="1" w:styleId="Nincstrkz1">
    <w:name w:val="Nincs térköz1"/>
    <w:rsid w:val="00B65A09"/>
    <w:pPr>
      <w:suppressAutoHyphens/>
      <w:spacing w:after="0" w:line="240" w:lineRule="auto"/>
    </w:pPr>
    <w:rPr>
      <w:rFonts w:ascii="Calibri" w:eastAsia="Times New Roman" w:hAnsi="Calibri" w:cs="font363"/>
      <w:color w:val="00000A"/>
      <w:kern w:val="1"/>
      <w:lang w:eastAsia="zh-CN"/>
    </w:rPr>
  </w:style>
  <w:style w:type="paragraph" w:styleId="Lbjegyzetszveg">
    <w:name w:val="footnote text"/>
    <w:aliases w:val="Lábjegyzetszöveg Char1 Char,Lábjegyzetszöveg Char Char Char,Footnote Char Char Char,Footnote Char1 Char,Char1 Char1 Char,Footnote Char,Char1 Char,Char1 Char Char Char,Lábjegyzetszöveg Char Char,Footnote Text Char1,Lábjegyzet-szöveg"/>
    <w:basedOn w:val="Norml"/>
    <w:link w:val="LbjegyzetszvegChar1"/>
    <w:uiPriority w:val="99"/>
    <w:qFormat/>
    <w:rsid w:val="00B65A09"/>
    <w:pPr>
      <w:suppressLineNumbers/>
      <w:suppressAutoHyphens/>
      <w:spacing w:after="200" w:line="276" w:lineRule="auto"/>
      <w:ind w:left="339" w:hanging="339"/>
      <w:textAlignment w:val="baseline"/>
    </w:pPr>
    <w:rPr>
      <w:rFonts w:ascii="Arial" w:eastAsia="Times New Roman" w:hAnsi="Arial" w:cs="Arial"/>
      <w:color w:val="000000"/>
      <w:kern w:val="1"/>
      <w:sz w:val="20"/>
      <w:szCs w:val="20"/>
      <w:lang w:eastAsia="zh-CN"/>
    </w:rPr>
  </w:style>
  <w:style w:type="character" w:customStyle="1" w:styleId="LbjegyzetszvegChar1">
    <w:name w:val="Lábjegyzetszöveg Char1"/>
    <w:aliases w:val="Lábjegyzetszöveg Char1 Char Char1,Lábjegyzetszöveg Char Char Char Char1,Footnote Char Char Char Char1,Footnote Char1 Char Char1,Char1 Char1 Char Char1,Footnote Char Char1,Char1 Char Char1,Char1 Char Char Char Char"/>
    <w:basedOn w:val="Bekezdsalapbettpusa"/>
    <w:link w:val="Lbjegyzetszveg"/>
    <w:rsid w:val="00F80695"/>
    <w:rPr>
      <w:rFonts w:ascii="Arial" w:eastAsia="Times New Roman" w:hAnsi="Arial" w:cs="Arial"/>
      <w:color w:val="000000"/>
      <w:kern w:val="1"/>
      <w:sz w:val="20"/>
      <w:szCs w:val="20"/>
      <w:lang w:eastAsia="zh-CN"/>
    </w:rPr>
  </w:style>
  <w:style w:type="paragraph" w:customStyle="1" w:styleId="cmek">
    <w:name w:val="címek"/>
    <w:basedOn w:val="Norml"/>
    <w:rsid w:val="00B65A09"/>
    <w:pPr>
      <w:spacing w:after="0" w:line="260" w:lineRule="atLeast"/>
      <w:jc w:val="center"/>
    </w:pPr>
    <w:rPr>
      <w:rFonts w:ascii="Arial" w:eastAsia="Times New Roman" w:hAnsi="Arial" w:cs="Times New Roman"/>
      <w:b/>
      <w:caps/>
      <w:sz w:val="28"/>
      <w:szCs w:val="20"/>
      <w:lang w:eastAsia="hu-HU"/>
    </w:rPr>
  </w:style>
  <w:style w:type="paragraph" w:customStyle="1" w:styleId="Tblzattartalom">
    <w:name w:val="Táblázattartalom"/>
    <w:basedOn w:val="Norml"/>
    <w:rsid w:val="00B65A09"/>
    <w:pPr>
      <w:suppressLineNumbers/>
      <w:suppressAutoHyphens/>
      <w:spacing w:after="200" w:line="276" w:lineRule="auto"/>
      <w:textAlignment w:val="baseline"/>
    </w:pPr>
    <w:rPr>
      <w:rFonts w:ascii="Arial" w:eastAsia="Times New Roman" w:hAnsi="Arial" w:cs="Arial"/>
      <w:color w:val="000000"/>
      <w:kern w:val="1"/>
      <w:sz w:val="24"/>
      <w:szCs w:val="24"/>
      <w:lang w:eastAsia="zh-CN"/>
    </w:rPr>
  </w:style>
  <w:style w:type="paragraph" w:customStyle="1" w:styleId="Tblzatfejlc">
    <w:name w:val="Táblázatfejléc"/>
    <w:basedOn w:val="Tblzattartalom"/>
    <w:rsid w:val="00F80695"/>
    <w:pPr>
      <w:jc w:val="center"/>
    </w:pPr>
    <w:rPr>
      <w:b/>
      <w:bCs/>
    </w:rPr>
  </w:style>
  <w:style w:type="paragraph" w:styleId="NormlWeb">
    <w:name w:val="Normal (Web)"/>
    <w:basedOn w:val="Norml"/>
    <w:link w:val="NormlWebChar"/>
    <w:uiPriority w:val="99"/>
    <w:qFormat/>
    <w:rsid w:val="00B65A09"/>
    <w:pPr>
      <w:spacing w:before="280" w:after="280" w:line="240" w:lineRule="auto"/>
    </w:pPr>
    <w:rPr>
      <w:rFonts w:ascii="Times New Roman" w:eastAsia="Times New Roman" w:hAnsi="Times New Roman" w:cs="Times New Roman"/>
      <w:kern w:val="1"/>
      <w:sz w:val="24"/>
      <w:szCs w:val="24"/>
      <w:lang w:eastAsia="zh-CN"/>
    </w:rPr>
  </w:style>
  <w:style w:type="paragraph" w:customStyle="1" w:styleId="Norml10">
    <w:name w:val="Normál1"/>
    <w:qFormat/>
    <w:rsid w:val="00B65A09"/>
    <w:pPr>
      <w:suppressAutoHyphens/>
      <w:autoSpaceDE w:val="0"/>
      <w:spacing w:after="0" w:line="240" w:lineRule="auto"/>
    </w:pPr>
    <w:rPr>
      <w:rFonts w:ascii="Arial" w:eastAsia="Times New Roman" w:hAnsi="Arial" w:cs="Arial"/>
      <w:color w:val="000000"/>
      <w:sz w:val="24"/>
      <w:szCs w:val="24"/>
      <w:lang w:eastAsia="zh-CN"/>
    </w:rPr>
  </w:style>
  <w:style w:type="paragraph" w:styleId="Normlbehzs">
    <w:name w:val="Normal Indent"/>
    <w:basedOn w:val="Norml"/>
    <w:rsid w:val="00B65A09"/>
    <w:pPr>
      <w:spacing w:before="120" w:after="120" w:line="240" w:lineRule="auto"/>
      <w:ind w:left="708" w:firstLine="284"/>
      <w:jc w:val="both"/>
    </w:pPr>
    <w:rPr>
      <w:rFonts w:ascii="Arial" w:eastAsia="Times New Roman" w:hAnsi="Arial" w:cs="Arial"/>
      <w:color w:val="000000"/>
      <w:lang w:eastAsia="hu-HU"/>
    </w:rPr>
  </w:style>
  <w:style w:type="paragraph" w:styleId="HTML-kntformzott">
    <w:name w:val="HTML Preformatted"/>
    <w:basedOn w:val="Norml"/>
    <w:link w:val="HTML-kntformzottChar"/>
    <w:unhideWhenUsed/>
    <w:rsid w:val="00B65A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rPr>
  </w:style>
  <w:style w:type="character" w:customStyle="1" w:styleId="HTML-kntformzottChar1">
    <w:name w:val="HTML-ként formázott Char1"/>
    <w:basedOn w:val="Bekezdsalapbettpusa"/>
    <w:uiPriority w:val="99"/>
    <w:semiHidden/>
    <w:rsid w:val="00B65A09"/>
    <w:rPr>
      <w:rFonts w:ascii="Consolas" w:hAnsi="Consolas"/>
      <w:sz w:val="20"/>
      <w:szCs w:val="20"/>
    </w:rPr>
  </w:style>
  <w:style w:type="character" w:customStyle="1" w:styleId="HTML-kntformzottChar11">
    <w:name w:val="HTML-ként formázott Char11"/>
    <w:basedOn w:val="Bekezdsalapbettpusa"/>
    <w:uiPriority w:val="99"/>
    <w:semiHidden/>
    <w:rsid w:val="00F80695"/>
    <w:rPr>
      <w:rFonts w:ascii="Consolas" w:eastAsia="Times New Roman" w:hAnsi="Consolas" w:cs="Times New Roman"/>
      <w:sz w:val="20"/>
      <w:szCs w:val="20"/>
    </w:rPr>
  </w:style>
  <w:style w:type="character" w:customStyle="1" w:styleId="JegyzetszvegChar2">
    <w:name w:val="Jegyzetszöveg Char2"/>
    <w:uiPriority w:val="99"/>
    <w:rsid w:val="00F80695"/>
    <w:rPr>
      <w:rFonts w:ascii="Arial" w:eastAsia="Times New Roman" w:hAnsi="Arial"/>
      <w:color w:val="000000"/>
      <w:kern w:val="1"/>
      <w:lang w:val="x-none" w:eastAsia="zh-CN"/>
    </w:rPr>
  </w:style>
  <w:style w:type="paragraph" w:customStyle="1" w:styleId="Stlus2">
    <w:name w:val="Stílus2"/>
    <w:link w:val="Stlus2Char"/>
    <w:autoRedefine/>
    <w:qFormat/>
    <w:rsid w:val="00B65A09"/>
    <w:pPr>
      <w:spacing w:after="0" w:line="240" w:lineRule="auto"/>
    </w:pPr>
    <w:rPr>
      <w:rFonts w:ascii="Tahoma" w:eastAsia="Times New Roman" w:hAnsi="Tahoma" w:cs="Tahoma"/>
      <w:bCs/>
      <w:kern w:val="1"/>
      <w:sz w:val="21"/>
      <w:szCs w:val="21"/>
      <w:shd w:val="clear" w:color="auto" w:fill="FFFFFF"/>
      <w:lang w:eastAsia="zh-CN"/>
    </w:rPr>
  </w:style>
  <w:style w:type="character" w:customStyle="1" w:styleId="standardChar">
    <w:name w:val="standard Char"/>
    <w:link w:val="standard"/>
    <w:locked/>
    <w:rsid w:val="00F80695"/>
    <w:rPr>
      <w:rFonts w:ascii="Times New Roman" w:eastAsia="Times New Roman" w:hAnsi="Times New Roman" w:cs="Times New Roman"/>
      <w:color w:val="000000"/>
      <w:kern w:val="1"/>
      <w:sz w:val="24"/>
      <w:szCs w:val="24"/>
      <w:lang w:eastAsia="zh-CN"/>
    </w:rPr>
  </w:style>
  <w:style w:type="character" w:customStyle="1" w:styleId="Stlus2Char">
    <w:name w:val="Stílus2 Char"/>
    <w:link w:val="Stlus2"/>
    <w:locked/>
    <w:rsid w:val="00F80695"/>
    <w:rPr>
      <w:rFonts w:ascii="Tahoma" w:eastAsia="Times New Roman" w:hAnsi="Tahoma" w:cs="Tahoma"/>
      <w:bCs/>
      <w:kern w:val="1"/>
      <w:sz w:val="21"/>
      <w:szCs w:val="21"/>
      <w:lang w:eastAsia="zh-CN"/>
    </w:rPr>
  </w:style>
  <w:style w:type="character" w:styleId="Oldalszm">
    <w:name w:val="page number"/>
    <w:basedOn w:val="Bekezdsalapbettpusa"/>
    <w:rsid w:val="00F80695"/>
  </w:style>
  <w:style w:type="paragraph" w:styleId="Szvegtrzsbehzssal3">
    <w:name w:val="Body Text Indent 3"/>
    <w:basedOn w:val="Norml"/>
    <w:link w:val="Szvegtrzsbehzssal3Char"/>
    <w:uiPriority w:val="99"/>
    <w:unhideWhenUsed/>
    <w:rsid w:val="00B65A09"/>
    <w:pPr>
      <w:spacing w:after="120" w:line="276" w:lineRule="auto"/>
      <w:ind w:left="283"/>
    </w:pPr>
    <w:rPr>
      <w:sz w:val="16"/>
    </w:rPr>
  </w:style>
  <w:style w:type="character" w:customStyle="1" w:styleId="Szvegtrzsbehzssal3Char2">
    <w:name w:val="Szövegtörzs behúzással 3 Char2"/>
    <w:basedOn w:val="Bekezdsalapbettpusa"/>
    <w:uiPriority w:val="99"/>
    <w:semiHidden/>
    <w:rsid w:val="00B65A09"/>
    <w:rPr>
      <w:sz w:val="16"/>
      <w:szCs w:val="16"/>
    </w:rPr>
  </w:style>
  <w:style w:type="character" w:customStyle="1" w:styleId="Szvegtrzsbehzssal3Char21">
    <w:name w:val="Szövegtörzs behúzással 3 Char21"/>
    <w:basedOn w:val="Bekezdsalapbettpusa"/>
    <w:uiPriority w:val="99"/>
    <w:semiHidden/>
    <w:rsid w:val="00F80695"/>
    <w:rPr>
      <w:rFonts w:ascii="Times New Roman" w:eastAsia="Times New Roman" w:hAnsi="Times New Roman" w:cs="Times New Roman"/>
      <w:sz w:val="16"/>
      <w:szCs w:val="16"/>
    </w:rPr>
  </w:style>
  <w:style w:type="paragraph" w:customStyle="1" w:styleId="ListParagraph1">
    <w:name w:val="List Paragraph1"/>
    <w:basedOn w:val="Norml"/>
    <w:rsid w:val="00B65A09"/>
    <w:pPr>
      <w:spacing w:before="120" w:after="120" w:line="240" w:lineRule="auto"/>
      <w:ind w:left="720"/>
      <w:jc w:val="both"/>
    </w:pPr>
    <w:rPr>
      <w:rFonts w:ascii="Verdana" w:eastAsia="Times New Roman" w:hAnsi="Verdana" w:cs="Verdana"/>
    </w:rPr>
  </w:style>
  <w:style w:type="character" w:customStyle="1" w:styleId="ListaszerbekezdsChar">
    <w:name w:val="Listaszerű bekezdés Char"/>
    <w:aliases w:val="Welt L Char,lista_2 Char,Színes lista – 1. jelölőszín1 Char,bekezdés1 Char,List Paragraph à moi Char,Dot pt Char,No Spacing1 Char,List Paragraph Char Char Char Char,Indicator Text Char,Numbered Para 1 Char,Bullet List Char"/>
    <w:link w:val="Listaszerbekezds"/>
    <w:uiPriority w:val="34"/>
    <w:qFormat/>
    <w:locked/>
    <w:rsid w:val="00F80695"/>
    <w:rPr>
      <w:rFonts w:ascii="Times New Roman" w:eastAsia="Times New Roman" w:hAnsi="Times New Roman" w:cs="Times New Roman"/>
      <w:sz w:val="24"/>
      <w:szCs w:val="24"/>
    </w:rPr>
  </w:style>
  <w:style w:type="paragraph" w:styleId="Csakszveg">
    <w:name w:val="Plain Text"/>
    <w:basedOn w:val="Norml"/>
    <w:link w:val="CsakszvegChar"/>
    <w:uiPriority w:val="99"/>
    <w:semiHidden/>
    <w:unhideWhenUsed/>
    <w:rsid w:val="00B65A09"/>
    <w:pPr>
      <w:spacing w:after="0" w:line="240" w:lineRule="auto"/>
    </w:pPr>
    <w:rPr>
      <w:rFonts w:ascii="Courier New" w:hAnsi="Courier New"/>
    </w:rPr>
  </w:style>
  <w:style w:type="character" w:customStyle="1" w:styleId="CsakszvegChar1">
    <w:name w:val="Csak szöveg Char1"/>
    <w:basedOn w:val="Bekezdsalapbettpusa"/>
    <w:uiPriority w:val="99"/>
    <w:semiHidden/>
    <w:rsid w:val="00B65A09"/>
    <w:rPr>
      <w:rFonts w:ascii="Consolas" w:hAnsi="Consolas"/>
      <w:sz w:val="21"/>
      <w:szCs w:val="21"/>
    </w:rPr>
  </w:style>
  <w:style w:type="character" w:customStyle="1" w:styleId="CsakszvegChar11">
    <w:name w:val="Csak szöveg Char11"/>
    <w:basedOn w:val="Bekezdsalapbettpusa"/>
    <w:uiPriority w:val="99"/>
    <w:semiHidden/>
    <w:rsid w:val="00F80695"/>
    <w:rPr>
      <w:rFonts w:ascii="Consolas" w:eastAsia="Times New Roman" w:hAnsi="Consolas" w:cs="Times New Roman"/>
      <w:sz w:val="21"/>
      <w:szCs w:val="21"/>
    </w:rPr>
  </w:style>
  <w:style w:type="table" w:customStyle="1" w:styleId="Rcsostblzat1">
    <w:name w:val="Rácsos táblázat1"/>
    <w:basedOn w:val="Normltblzat"/>
    <w:next w:val="Rcsostblzat"/>
    <w:uiPriority w:val="59"/>
    <w:rsid w:val="00F80695"/>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rltotthiperhivatkozs">
    <w:name w:val="FollowedHyperlink"/>
    <w:basedOn w:val="Bekezdsalapbettpusa"/>
    <w:uiPriority w:val="99"/>
    <w:semiHidden/>
    <w:unhideWhenUsed/>
    <w:rsid w:val="00F80695"/>
    <w:rPr>
      <w:color w:val="954F72"/>
      <w:u w:val="single"/>
    </w:rPr>
  </w:style>
  <w:style w:type="paragraph" w:customStyle="1" w:styleId="Default">
    <w:name w:val="Default"/>
    <w:rsid w:val="00B65A09"/>
    <w:pPr>
      <w:autoSpaceDE w:val="0"/>
      <w:autoSpaceDN w:val="0"/>
      <w:adjustRightInd w:val="0"/>
      <w:spacing w:after="0" w:line="240" w:lineRule="auto"/>
    </w:pPr>
    <w:rPr>
      <w:rFonts w:ascii="Arial" w:eastAsia="Times New Roman" w:hAnsi="Arial" w:cs="Arial"/>
      <w:color w:val="000000"/>
      <w:sz w:val="24"/>
      <w:szCs w:val="24"/>
      <w:lang w:eastAsia="hu-HU"/>
    </w:rPr>
  </w:style>
  <w:style w:type="paragraph" w:customStyle="1" w:styleId="Alaprtelmezett">
    <w:name w:val="Alapértelmezett"/>
    <w:uiPriority w:val="99"/>
    <w:qFormat/>
    <w:rsid w:val="00B65A09"/>
    <w:pPr>
      <w:suppressAutoHyphens/>
      <w:spacing w:after="0" w:line="252" w:lineRule="auto"/>
    </w:pPr>
    <w:rPr>
      <w:rFonts w:ascii="Calibri" w:eastAsia="Times New Roman" w:hAnsi="Calibri" w:cs="Times New Roman"/>
      <w:color w:val="00000A"/>
      <w:sz w:val="24"/>
      <w:szCs w:val="24"/>
      <w:lang w:eastAsia="zh-CN"/>
    </w:rPr>
  </w:style>
  <w:style w:type="character" w:customStyle="1" w:styleId="Kiemels21">
    <w:name w:val="Kiemelés21"/>
    <w:uiPriority w:val="22"/>
    <w:qFormat/>
    <w:rsid w:val="00F80695"/>
    <w:rPr>
      <w:b/>
    </w:rPr>
  </w:style>
  <w:style w:type="paragraph" w:styleId="Szvegtrzs20">
    <w:name w:val="Body Text 2"/>
    <w:basedOn w:val="Norml"/>
    <w:link w:val="Szvegtrzs2Char"/>
    <w:uiPriority w:val="99"/>
    <w:semiHidden/>
    <w:unhideWhenUsed/>
    <w:rsid w:val="00B65A09"/>
    <w:pPr>
      <w:suppressAutoHyphens/>
      <w:spacing w:after="120" w:line="480" w:lineRule="auto"/>
      <w:textAlignment w:val="baseline"/>
    </w:pPr>
    <w:rPr>
      <w:rFonts w:ascii="Arial" w:eastAsia="Times New Roman" w:hAnsi="Arial" w:cs="Arial"/>
      <w:color w:val="000000"/>
      <w:kern w:val="1"/>
      <w:sz w:val="24"/>
      <w:szCs w:val="24"/>
      <w:lang w:eastAsia="zh-CN"/>
    </w:rPr>
  </w:style>
  <w:style w:type="character" w:customStyle="1" w:styleId="Szvegtrzs2Char">
    <w:name w:val="Szövegtörzs 2 Char"/>
    <w:basedOn w:val="Bekezdsalapbettpusa"/>
    <w:link w:val="Szvegtrzs20"/>
    <w:uiPriority w:val="99"/>
    <w:semiHidden/>
    <w:rsid w:val="00F80695"/>
    <w:rPr>
      <w:rFonts w:ascii="Arial" w:eastAsia="Times New Roman" w:hAnsi="Arial" w:cs="Arial"/>
      <w:color w:val="000000"/>
      <w:kern w:val="1"/>
      <w:sz w:val="24"/>
      <w:szCs w:val="24"/>
      <w:lang w:eastAsia="zh-CN"/>
    </w:rPr>
  </w:style>
  <w:style w:type="paragraph" w:styleId="Szvegtrzsbehzssal2">
    <w:name w:val="Body Text Indent 2"/>
    <w:basedOn w:val="Norml"/>
    <w:link w:val="Szvegtrzsbehzssal2Char"/>
    <w:unhideWhenUsed/>
    <w:rsid w:val="00B65A09"/>
    <w:pPr>
      <w:suppressAutoHyphens/>
      <w:spacing w:after="120" w:line="480" w:lineRule="auto"/>
      <w:ind w:left="283"/>
      <w:textAlignment w:val="baseline"/>
    </w:pPr>
    <w:rPr>
      <w:rFonts w:ascii="Arial" w:eastAsia="Times New Roman" w:hAnsi="Arial" w:cs="Arial"/>
      <w:color w:val="000000"/>
      <w:kern w:val="1"/>
      <w:sz w:val="24"/>
      <w:szCs w:val="24"/>
      <w:lang w:eastAsia="zh-CN"/>
    </w:rPr>
  </w:style>
  <w:style w:type="character" w:customStyle="1" w:styleId="Szvegtrzsbehzssal2Char">
    <w:name w:val="Szövegtörzs behúzással 2 Char"/>
    <w:basedOn w:val="Bekezdsalapbettpusa"/>
    <w:link w:val="Szvegtrzsbehzssal2"/>
    <w:rsid w:val="00F80695"/>
    <w:rPr>
      <w:rFonts w:ascii="Arial" w:eastAsia="Times New Roman" w:hAnsi="Arial" w:cs="Arial"/>
      <w:color w:val="000000"/>
      <w:kern w:val="1"/>
      <w:sz w:val="24"/>
      <w:szCs w:val="24"/>
      <w:lang w:eastAsia="zh-CN"/>
    </w:rPr>
  </w:style>
  <w:style w:type="paragraph" w:customStyle="1" w:styleId="Stlus">
    <w:name w:val="Stílus"/>
    <w:rsid w:val="00B65A09"/>
    <w:pPr>
      <w:widowControl w:val="0"/>
      <w:autoSpaceDE w:val="0"/>
      <w:autoSpaceDN w:val="0"/>
      <w:adjustRightInd w:val="0"/>
      <w:spacing w:after="0" w:line="240" w:lineRule="auto"/>
    </w:pPr>
    <w:rPr>
      <w:rFonts w:ascii="Arial" w:eastAsiaTheme="minorEastAsia" w:hAnsi="Arial" w:cs="Arial"/>
      <w:sz w:val="24"/>
      <w:szCs w:val="24"/>
      <w:lang w:eastAsia="hu-HU"/>
    </w:rPr>
  </w:style>
  <w:style w:type="paragraph" w:customStyle="1" w:styleId="ZU">
    <w:name w:val="Z_U"/>
    <w:basedOn w:val="Norml"/>
    <w:rsid w:val="00B65A09"/>
    <w:pPr>
      <w:spacing w:after="0" w:line="240" w:lineRule="auto"/>
    </w:pPr>
    <w:rPr>
      <w:rFonts w:ascii="Arial" w:eastAsia="Times New Roman" w:hAnsi="Arial" w:cs="Times New Roman"/>
      <w:b/>
      <w:sz w:val="16"/>
      <w:szCs w:val="20"/>
      <w:lang w:val="fr-FR" w:eastAsia="hu-HU"/>
    </w:rPr>
  </w:style>
  <w:style w:type="paragraph" w:customStyle="1" w:styleId="Rub3">
    <w:name w:val="Rub3"/>
    <w:basedOn w:val="Norml"/>
    <w:next w:val="Norml"/>
    <w:rsid w:val="00B65A09"/>
    <w:pPr>
      <w:tabs>
        <w:tab w:val="left" w:pos="709"/>
      </w:tabs>
      <w:spacing w:after="0" w:line="240" w:lineRule="auto"/>
      <w:jc w:val="both"/>
    </w:pPr>
    <w:rPr>
      <w:rFonts w:ascii="Times New Roman" w:eastAsia="Times New Roman" w:hAnsi="Times New Roman" w:cs="Times New Roman"/>
      <w:b/>
      <w:i/>
      <w:sz w:val="20"/>
      <w:szCs w:val="20"/>
      <w:lang w:val="en-GB" w:eastAsia="hu-HU"/>
    </w:rPr>
  </w:style>
  <w:style w:type="paragraph" w:customStyle="1" w:styleId="Rub1">
    <w:name w:val="Rub1"/>
    <w:basedOn w:val="Norml"/>
    <w:rsid w:val="00B65A09"/>
    <w:pPr>
      <w:tabs>
        <w:tab w:val="left" w:pos="1276"/>
      </w:tabs>
      <w:spacing w:after="0" w:line="240" w:lineRule="auto"/>
      <w:jc w:val="both"/>
    </w:pPr>
    <w:rPr>
      <w:rFonts w:ascii="Times New Roman" w:eastAsia="Times New Roman" w:hAnsi="Times New Roman" w:cs="Times New Roman"/>
      <w:b/>
      <w:smallCaps/>
      <w:sz w:val="20"/>
      <w:szCs w:val="20"/>
      <w:lang w:val="en-GB" w:eastAsia="hu-HU"/>
    </w:rPr>
  </w:style>
  <w:style w:type="paragraph" w:customStyle="1" w:styleId="Rub20">
    <w:name w:val="Rub2"/>
    <w:basedOn w:val="Norml"/>
    <w:next w:val="Norml"/>
    <w:rsid w:val="00B65A09"/>
    <w:pPr>
      <w:tabs>
        <w:tab w:val="left" w:pos="709"/>
        <w:tab w:val="left" w:pos="5670"/>
        <w:tab w:val="left" w:pos="6663"/>
        <w:tab w:val="left" w:pos="7088"/>
      </w:tabs>
      <w:spacing w:after="0" w:line="240" w:lineRule="auto"/>
      <w:ind w:right="-596"/>
    </w:pPr>
    <w:rPr>
      <w:rFonts w:ascii="Times New Roman" w:eastAsia="Times New Roman" w:hAnsi="Times New Roman" w:cs="Times New Roman"/>
      <w:smallCaps/>
      <w:sz w:val="20"/>
      <w:szCs w:val="20"/>
      <w:lang w:val="en-GB" w:eastAsia="hu-HU"/>
    </w:rPr>
  </w:style>
  <w:style w:type="paragraph" w:styleId="Szmozottlista3">
    <w:name w:val="List Number 3"/>
    <w:basedOn w:val="Norml"/>
    <w:rsid w:val="00B65A09"/>
    <w:pPr>
      <w:numPr>
        <w:numId w:val="1"/>
      </w:numPr>
      <w:spacing w:after="0" w:line="240" w:lineRule="auto"/>
    </w:pPr>
    <w:rPr>
      <w:rFonts w:ascii="Times New Roman" w:eastAsia="Times New Roman" w:hAnsi="Times New Roman" w:cs="Times New Roman"/>
      <w:sz w:val="20"/>
      <w:szCs w:val="20"/>
      <w:lang w:eastAsia="hu-HU"/>
    </w:rPr>
  </w:style>
  <w:style w:type="character" w:customStyle="1" w:styleId="Marker">
    <w:name w:val="Marker"/>
    <w:rsid w:val="00F80695"/>
    <w:rPr>
      <w:color w:val="0000FF"/>
    </w:rPr>
  </w:style>
  <w:style w:type="paragraph" w:customStyle="1" w:styleId="Norml2">
    <w:name w:val="Normál2"/>
    <w:rsid w:val="00B65A09"/>
    <w:pPr>
      <w:spacing w:after="0" w:line="240" w:lineRule="auto"/>
    </w:pPr>
    <w:rPr>
      <w:rFonts w:ascii="Times New Roman" w:eastAsia="Times New Roman" w:hAnsi="Times New Roman" w:cs="Times New Roman"/>
      <w:color w:val="000000"/>
      <w:sz w:val="24"/>
      <w:szCs w:val="20"/>
      <w:lang w:eastAsia="hu-HU"/>
    </w:rPr>
  </w:style>
  <w:style w:type="paragraph" w:customStyle="1" w:styleId="Szvegtrzs21">
    <w:name w:val="Szövegtörzs 21"/>
    <w:rsid w:val="00B65A09"/>
    <w:pPr>
      <w:spacing w:after="0" w:line="240" w:lineRule="auto"/>
      <w:ind w:left="426"/>
      <w:jc w:val="both"/>
    </w:pPr>
    <w:rPr>
      <w:rFonts w:ascii="Times New Roman" w:eastAsia="Times New Roman" w:hAnsi="Times New Roman" w:cs="Times New Roman"/>
      <w:color w:val="000000"/>
      <w:sz w:val="24"/>
      <w:szCs w:val="20"/>
      <w:lang w:eastAsia="hu-HU"/>
    </w:rPr>
  </w:style>
  <w:style w:type="paragraph" w:styleId="Felsorols3">
    <w:name w:val="List Bullet 3"/>
    <w:basedOn w:val="Felsorols"/>
    <w:uiPriority w:val="13"/>
    <w:rsid w:val="00B65A09"/>
    <w:pPr>
      <w:numPr>
        <w:numId w:val="2"/>
      </w:numPr>
      <w:tabs>
        <w:tab w:val="clear" w:pos="926"/>
        <w:tab w:val="num" w:pos="0"/>
        <w:tab w:val="num" w:pos="2520"/>
      </w:tabs>
      <w:suppressAutoHyphens w:val="0"/>
      <w:spacing w:after="120" w:line="240" w:lineRule="auto"/>
      <w:ind w:left="2520" w:hanging="432"/>
      <w:contextualSpacing w:val="0"/>
      <w:textAlignment w:val="auto"/>
    </w:pPr>
    <w:rPr>
      <w:color w:val="auto"/>
      <w:kern w:val="0"/>
      <w:sz w:val="20"/>
      <w:szCs w:val="22"/>
      <w:lang w:eastAsia="en-US"/>
    </w:rPr>
  </w:style>
  <w:style w:type="paragraph" w:styleId="Felsorols">
    <w:name w:val="List Bullet"/>
    <w:basedOn w:val="Norml"/>
    <w:uiPriority w:val="13"/>
    <w:unhideWhenUsed/>
    <w:rsid w:val="00B65A09"/>
    <w:pPr>
      <w:numPr>
        <w:numId w:val="3"/>
      </w:numPr>
      <w:tabs>
        <w:tab w:val="clear" w:pos="360"/>
      </w:tabs>
      <w:suppressAutoHyphens/>
      <w:spacing w:after="200" w:line="276" w:lineRule="auto"/>
      <w:ind w:left="720"/>
      <w:contextualSpacing/>
      <w:textAlignment w:val="baseline"/>
    </w:pPr>
    <w:rPr>
      <w:rFonts w:ascii="Arial" w:eastAsia="Times New Roman" w:hAnsi="Arial" w:cs="Arial"/>
      <w:color w:val="000000"/>
      <w:kern w:val="1"/>
      <w:sz w:val="24"/>
      <w:szCs w:val="24"/>
      <w:lang w:eastAsia="zh-CN"/>
    </w:rPr>
  </w:style>
  <w:style w:type="character" w:customStyle="1" w:styleId="Cmsor2CharCharCharCharCharCharCharCharCharCharCharCharCharCharCharCharCharCharCharCharCharCharCharCharCharCharCharCharCharCharCharCharCharCharCharCharCharCharCharCharCharCharCharCharCharCharCharCharCha">
    <w:name w:val="Címsor 2 Char Char Char Char Char Char Char Char Char Char Char Char Char Char Char Char Char Char Char Char Char Char Char Char Char Char Char Char Char Char Char Char Char Char Char Char Char Char Char Char Char Char Char Char Char Char Char Char Cha"/>
    <w:uiPriority w:val="99"/>
    <w:rsid w:val="00F80695"/>
    <w:rPr>
      <w:b/>
      <w:sz w:val="20"/>
    </w:rPr>
  </w:style>
  <w:style w:type="paragraph" w:customStyle="1" w:styleId="Szvegtrzsbehzssal21">
    <w:name w:val="Szövegtörzs behúzással 21"/>
    <w:basedOn w:val="Norml"/>
    <w:uiPriority w:val="99"/>
    <w:rsid w:val="00B65A09"/>
    <w:pPr>
      <w:suppressAutoHyphens/>
      <w:spacing w:after="0" w:line="240" w:lineRule="auto"/>
      <w:ind w:left="284" w:hanging="284"/>
      <w:jc w:val="both"/>
    </w:pPr>
    <w:rPr>
      <w:rFonts w:ascii="Times New Roman" w:eastAsia="Times New Roman" w:hAnsi="Times New Roman" w:cs="Times New Roman"/>
      <w:b/>
      <w:sz w:val="20"/>
      <w:szCs w:val="20"/>
      <w:lang w:eastAsia="hu-HU"/>
    </w:rPr>
  </w:style>
  <w:style w:type="paragraph" w:customStyle="1" w:styleId="Szvegtrzs22">
    <w:name w:val="Szövegtörzs 22"/>
    <w:basedOn w:val="Norml"/>
    <w:rsid w:val="00B65A09"/>
    <w:pPr>
      <w:suppressAutoHyphens/>
      <w:spacing w:after="120" w:line="480" w:lineRule="auto"/>
    </w:pPr>
    <w:rPr>
      <w:rFonts w:ascii="Times New Roman" w:eastAsia="Times New Roman" w:hAnsi="Times New Roman" w:cs="Times New Roman"/>
      <w:sz w:val="20"/>
      <w:szCs w:val="20"/>
      <w:lang w:eastAsia="hu-HU"/>
    </w:rPr>
  </w:style>
  <w:style w:type="paragraph" w:customStyle="1" w:styleId="msolistparagraph0">
    <w:name w:val="msolistparagraph"/>
    <w:basedOn w:val="Norml"/>
    <w:rsid w:val="00B65A09"/>
    <w:pPr>
      <w:spacing w:after="0" w:line="240" w:lineRule="auto"/>
      <w:ind w:left="720"/>
    </w:pPr>
    <w:rPr>
      <w:rFonts w:ascii="Calibri" w:eastAsia="Times New Roman" w:hAnsi="Calibri" w:cs="Times New Roman"/>
      <w:lang w:eastAsia="hu-HU"/>
    </w:rPr>
  </w:style>
  <w:style w:type="paragraph" w:customStyle="1" w:styleId="NormalJustified">
    <w:name w:val="Normal (Justified)"/>
    <w:basedOn w:val="Norml"/>
    <w:rsid w:val="00B65A09"/>
    <w:pPr>
      <w:suppressAutoHyphens/>
      <w:spacing w:after="0" w:line="240" w:lineRule="auto"/>
      <w:jc w:val="both"/>
    </w:pPr>
    <w:rPr>
      <w:rFonts w:ascii="Times New Roman" w:eastAsia="Times New Roman" w:hAnsi="Times New Roman" w:cs="Times New Roman"/>
      <w:kern w:val="1"/>
      <w:sz w:val="24"/>
      <w:szCs w:val="20"/>
      <w:lang w:val="en-US" w:eastAsia="hu-HU"/>
    </w:rPr>
  </w:style>
  <w:style w:type="character" w:customStyle="1" w:styleId="Dtum1">
    <w:name w:val="Dátum1"/>
    <w:basedOn w:val="Bekezdsalapbettpusa"/>
    <w:rsid w:val="00F80695"/>
    <w:rPr>
      <w:rFonts w:cs="Times New Roman"/>
    </w:rPr>
  </w:style>
  <w:style w:type="character" w:customStyle="1" w:styleId="oj">
    <w:name w:val="oj"/>
    <w:basedOn w:val="Bekezdsalapbettpusa"/>
    <w:rsid w:val="00F80695"/>
    <w:rPr>
      <w:rFonts w:cs="Times New Roman"/>
    </w:rPr>
  </w:style>
  <w:style w:type="character" w:customStyle="1" w:styleId="heading">
    <w:name w:val="heading"/>
    <w:basedOn w:val="Bekezdsalapbettpusa"/>
    <w:rsid w:val="00F80695"/>
    <w:rPr>
      <w:rFonts w:cs="Times New Roman"/>
    </w:rPr>
  </w:style>
  <w:style w:type="paragraph" w:customStyle="1" w:styleId="tigrseq">
    <w:name w:val="tigrseq"/>
    <w:basedOn w:val="Norml"/>
    <w:rsid w:val="00B65A09"/>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customStyle="1" w:styleId="nomark">
    <w:name w:val="nomark"/>
    <w:basedOn w:val="Bekezdsalapbettpusa"/>
    <w:rsid w:val="00F80695"/>
    <w:rPr>
      <w:rFonts w:cs="Times New Roman"/>
    </w:rPr>
  </w:style>
  <w:style w:type="character" w:customStyle="1" w:styleId="timark">
    <w:name w:val="timark"/>
    <w:basedOn w:val="Bekezdsalapbettpusa"/>
    <w:rsid w:val="00F80695"/>
    <w:rPr>
      <w:rFonts w:cs="Times New Roman"/>
    </w:rPr>
  </w:style>
  <w:style w:type="paragraph" w:customStyle="1" w:styleId="addr">
    <w:name w:val="addr"/>
    <w:basedOn w:val="Norml"/>
    <w:rsid w:val="00B65A09"/>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customStyle="1" w:styleId="ft">
    <w:name w:val="ft"/>
    <w:basedOn w:val="Norml"/>
    <w:rsid w:val="00B65A09"/>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customStyle="1" w:styleId="txurl">
    <w:name w:val="txurl"/>
    <w:basedOn w:val="Norml"/>
    <w:rsid w:val="00B65A09"/>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customStyle="1" w:styleId="nutscode">
    <w:name w:val="nutscode"/>
    <w:basedOn w:val="Bekezdsalapbettpusa"/>
    <w:rsid w:val="00F80695"/>
    <w:rPr>
      <w:rFonts w:cs="Times New Roman"/>
    </w:rPr>
  </w:style>
  <w:style w:type="paragraph" w:customStyle="1" w:styleId="txcpv">
    <w:name w:val="txcpv"/>
    <w:basedOn w:val="Norml"/>
    <w:rsid w:val="00B65A09"/>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customStyle="1" w:styleId="cpvcode">
    <w:name w:val="cpvcode"/>
    <w:basedOn w:val="Bekezdsalapbettpusa"/>
    <w:rsid w:val="00F80695"/>
    <w:rPr>
      <w:rFonts w:cs="Times New Roman"/>
    </w:rPr>
  </w:style>
  <w:style w:type="paragraph" w:customStyle="1" w:styleId="p">
    <w:name w:val="p"/>
    <w:basedOn w:val="Norml"/>
    <w:rsid w:val="00B65A09"/>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customStyle="1" w:styleId="Dtum2">
    <w:name w:val="Dátum2"/>
    <w:basedOn w:val="Bekezdsalapbettpusa"/>
    <w:rsid w:val="00F80695"/>
    <w:rPr>
      <w:rFonts w:cs="Times New Roman"/>
    </w:rPr>
  </w:style>
  <w:style w:type="paragraph" w:customStyle="1" w:styleId="CNParagraphLeft">
    <w:name w:val="CN Paragraph Left"/>
    <w:basedOn w:val="Norml"/>
    <w:link w:val="CNParagraphLeftChar"/>
    <w:uiPriority w:val="99"/>
    <w:rsid w:val="00B65A09"/>
    <w:pPr>
      <w:spacing w:before="80" w:after="80" w:line="240" w:lineRule="auto"/>
    </w:pPr>
    <w:rPr>
      <w:rFonts w:ascii="Arial" w:eastAsia="Times New Roman" w:hAnsi="Arial" w:cs="Arial"/>
      <w:sz w:val="18"/>
      <w:szCs w:val="18"/>
      <w:lang w:eastAsia="hu-HU"/>
    </w:rPr>
  </w:style>
  <w:style w:type="character" w:customStyle="1" w:styleId="CNParagraphLeftChar">
    <w:name w:val="CN Paragraph Left Char"/>
    <w:link w:val="CNParagraphLeft"/>
    <w:uiPriority w:val="99"/>
    <w:locked/>
    <w:rsid w:val="00F80695"/>
    <w:rPr>
      <w:rFonts w:ascii="Arial" w:eastAsia="Times New Roman" w:hAnsi="Arial" w:cs="Arial"/>
      <w:sz w:val="18"/>
      <w:szCs w:val="18"/>
      <w:lang w:eastAsia="hu-HU"/>
    </w:rPr>
  </w:style>
  <w:style w:type="character" w:customStyle="1" w:styleId="DeltaViewInsertion">
    <w:name w:val="DeltaView Insertion"/>
    <w:rsid w:val="00F80695"/>
    <w:rPr>
      <w:b/>
      <w:i/>
      <w:spacing w:val="0"/>
      <w:lang w:val="hu-HU" w:eastAsia="hu-HU"/>
    </w:rPr>
  </w:style>
  <w:style w:type="paragraph" w:customStyle="1" w:styleId="Tiret0">
    <w:name w:val="Tiret 0"/>
    <w:basedOn w:val="Norml"/>
    <w:rsid w:val="00B65A09"/>
    <w:pPr>
      <w:numPr>
        <w:numId w:val="8"/>
      </w:numPr>
      <w:spacing w:before="120" w:after="120" w:line="240" w:lineRule="auto"/>
      <w:jc w:val="both"/>
    </w:pPr>
    <w:rPr>
      <w:rFonts w:ascii="Times New Roman" w:eastAsia="Times New Roman" w:hAnsi="Times New Roman" w:cs="Times New Roman"/>
      <w:sz w:val="24"/>
      <w:lang w:eastAsia="en-GB"/>
    </w:rPr>
  </w:style>
  <w:style w:type="paragraph" w:customStyle="1" w:styleId="Tiret1">
    <w:name w:val="Tiret 1"/>
    <w:basedOn w:val="Norml"/>
    <w:rsid w:val="00B65A09"/>
    <w:pPr>
      <w:numPr>
        <w:numId w:val="9"/>
      </w:numPr>
      <w:spacing w:before="120" w:after="120" w:line="240" w:lineRule="auto"/>
      <w:jc w:val="both"/>
    </w:pPr>
    <w:rPr>
      <w:rFonts w:ascii="Times New Roman" w:eastAsia="Times New Roman" w:hAnsi="Times New Roman" w:cs="Times New Roman"/>
      <w:sz w:val="24"/>
      <w:lang w:eastAsia="en-GB"/>
    </w:rPr>
  </w:style>
  <w:style w:type="paragraph" w:customStyle="1" w:styleId="NumPar1">
    <w:name w:val="NumPar 1"/>
    <w:basedOn w:val="Norml"/>
    <w:next w:val="Norml"/>
    <w:rsid w:val="00B65A09"/>
    <w:pPr>
      <w:numPr>
        <w:numId w:val="10"/>
      </w:numPr>
      <w:spacing w:before="120" w:after="120" w:line="240" w:lineRule="auto"/>
      <w:jc w:val="both"/>
    </w:pPr>
    <w:rPr>
      <w:rFonts w:ascii="Times New Roman" w:eastAsia="Times New Roman" w:hAnsi="Times New Roman" w:cs="Times New Roman"/>
      <w:sz w:val="24"/>
      <w:lang w:eastAsia="en-GB"/>
    </w:rPr>
  </w:style>
  <w:style w:type="paragraph" w:customStyle="1" w:styleId="NumPar2">
    <w:name w:val="NumPar 2"/>
    <w:basedOn w:val="Norml"/>
    <w:next w:val="Norml"/>
    <w:rsid w:val="00B65A09"/>
    <w:pPr>
      <w:numPr>
        <w:ilvl w:val="1"/>
        <w:numId w:val="10"/>
      </w:numPr>
      <w:spacing w:before="120" w:after="120" w:line="240" w:lineRule="auto"/>
      <w:jc w:val="both"/>
    </w:pPr>
    <w:rPr>
      <w:rFonts w:ascii="Times New Roman" w:eastAsia="Times New Roman" w:hAnsi="Times New Roman" w:cs="Times New Roman"/>
      <w:sz w:val="24"/>
      <w:lang w:eastAsia="en-GB"/>
    </w:rPr>
  </w:style>
  <w:style w:type="paragraph" w:customStyle="1" w:styleId="NumPar3">
    <w:name w:val="NumPar 3"/>
    <w:basedOn w:val="Norml"/>
    <w:next w:val="Norml"/>
    <w:rsid w:val="00B65A09"/>
    <w:pPr>
      <w:numPr>
        <w:ilvl w:val="2"/>
        <w:numId w:val="10"/>
      </w:numPr>
      <w:spacing w:before="120" w:after="120" w:line="240" w:lineRule="auto"/>
      <w:jc w:val="both"/>
    </w:pPr>
    <w:rPr>
      <w:rFonts w:ascii="Times New Roman" w:eastAsia="Times New Roman" w:hAnsi="Times New Roman" w:cs="Times New Roman"/>
      <w:sz w:val="24"/>
      <w:lang w:eastAsia="en-GB"/>
    </w:rPr>
  </w:style>
  <w:style w:type="paragraph" w:customStyle="1" w:styleId="NumPar4">
    <w:name w:val="NumPar 4"/>
    <w:basedOn w:val="Norml"/>
    <w:next w:val="Norml"/>
    <w:rsid w:val="00B65A09"/>
    <w:pPr>
      <w:numPr>
        <w:ilvl w:val="3"/>
        <w:numId w:val="10"/>
      </w:numPr>
      <w:spacing w:before="120" w:after="120" w:line="240" w:lineRule="auto"/>
      <w:jc w:val="both"/>
    </w:pPr>
    <w:rPr>
      <w:rFonts w:ascii="Times New Roman" w:eastAsia="Times New Roman" w:hAnsi="Times New Roman" w:cs="Times New Roman"/>
      <w:sz w:val="24"/>
      <w:lang w:eastAsia="en-GB"/>
    </w:rPr>
  </w:style>
  <w:style w:type="character" w:customStyle="1" w:styleId="NormlWebChar">
    <w:name w:val="Normál (Web) Char"/>
    <w:link w:val="NormlWeb"/>
    <w:uiPriority w:val="99"/>
    <w:qFormat/>
    <w:locked/>
    <w:rsid w:val="00F80695"/>
    <w:rPr>
      <w:rFonts w:ascii="Times New Roman" w:eastAsia="Times New Roman" w:hAnsi="Times New Roman" w:cs="Times New Roman"/>
      <w:kern w:val="1"/>
      <w:sz w:val="24"/>
      <w:szCs w:val="24"/>
      <w:lang w:eastAsia="zh-CN"/>
    </w:rPr>
  </w:style>
  <w:style w:type="table" w:customStyle="1" w:styleId="TableNormal">
    <w:name w:val="Table Normal"/>
    <w:qFormat/>
    <w:rsid w:val="00F80695"/>
    <w:pPr>
      <w:pBdr>
        <w:top w:val="none" w:sz="96" w:space="31" w:color="FFFFFF" w:shadow="1" w:frame="1"/>
        <w:left w:val="none" w:sz="96" w:space="31" w:color="FFFFFF" w:shadow="1" w:frame="1"/>
        <w:bottom w:val="none" w:sz="96" w:space="31" w:color="FFFFFF" w:shadow="1" w:frame="1"/>
        <w:right w:val="none" w:sz="96" w:space="31" w:color="FFFFFF" w:shadow="1" w:frame="1"/>
      </w:pBdr>
      <w:spacing w:after="0" w:line="240" w:lineRule="auto"/>
    </w:pPr>
    <w:rPr>
      <w:rFonts w:ascii="Times New Roman" w:eastAsia="Times New Roman" w:hAnsi="Times New Roman" w:cs="Times New Roman"/>
      <w:sz w:val="20"/>
      <w:szCs w:val="20"/>
      <w:lang w:eastAsia="hu-HU"/>
    </w:rPr>
    <w:tblPr>
      <w:tblInd w:w="0" w:type="dxa"/>
      <w:tblCellMar>
        <w:top w:w="0" w:type="dxa"/>
        <w:left w:w="0" w:type="dxa"/>
        <w:bottom w:w="0" w:type="dxa"/>
        <w:right w:w="0" w:type="dxa"/>
      </w:tblCellMar>
    </w:tblPr>
  </w:style>
  <w:style w:type="paragraph" w:customStyle="1" w:styleId="Listaszerbekezds11">
    <w:name w:val="Listaszerű bekezdés11"/>
    <w:basedOn w:val="Norml"/>
    <w:rsid w:val="00B65A09"/>
    <w:pPr>
      <w:suppressAutoHyphens/>
      <w:spacing w:after="0" w:line="240" w:lineRule="auto"/>
      <w:ind w:left="720"/>
      <w:contextualSpacing/>
    </w:pPr>
    <w:rPr>
      <w:rFonts w:ascii="Times New Roman" w:eastAsia="Times New Roman" w:hAnsi="Times New Roman" w:cs="Times New Roman"/>
      <w:sz w:val="24"/>
      <w:szCs w:val="24"/>
      <w:lang w:val="en-GB" w:eastAsia="zh-CN"/>
    </w:rPr>
  </w:style>
  <w:style w:type="paragraph" w:customStyle="1" w:styleId="zu0">
    <w:name w:val="zu"/>
    <w:basedOn w:val="Norml"/>
    <w:rsid w:val="00B65A09"/>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customStyle="1" w:styleId="rub10">
    <w:name w:val="rub1"/>
    <w:basedOn w:val="Norml"/>
    <w:rsid w:val="00B65A09"/>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customStyle="1" w:styleId="textbody">
    <w:name w:val="textbody"/>
    <w:basedOn w:val="Norml"/>
    <w:rsid w:val="00B65A09"/>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customStyle="1" w:styleId="rub30">
    <w:name w:val="rub3"/>
    <w:basedOn w:val="Norml"/>
    <w:rsid w:val="00B65A09"/>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customStyle="1" w:styleId="commenttext">
    <w:name w:val="commenttext"/>
    <w:basedOn w:val="Norml"/>
    <w:rsid w:val="00B65A09"/>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customStyle="1" w:styleId="Norml0">
    <w:name w:val="Norml"/>
    <w:uiPriority w:val="99"/>
    <w:rsid w:val="00B65A09"/>
    <w:pPr>
      <w:snapToGrid w:val="0"/>
      <w:spacing w:after="0" w:line="240" w:lineRule="auto"/>
    </w:pPr>
    <w:rPr>
      <w:rFonts w:ascii="MS Sans Serif" w:eastAsia="Times New Roman" w:hAnsi="MS Sans Serif" w:cs="Times New Roman"/>
      <w:sz w:val="24"/>
      <w:szCs w:val="20"/>
      <w:lang w:eastAsia="hu-HU"/>
    </w:rPr>
  </w:style>
  <w:style w:type="paragraph" w:styleId="Felsorols2">
    <w:name w:val="List Bullet 2"/>
    <w:basedOn w:val="Norml"/>
    <w:uiPriority w:val="13"/>
    <w:unhideWhenUsed/>
    <w:rsid w:val="00B65A09"/>
    <w:pPr>
      <w:numPr>
        <w:numId w:val="4"/>
      </w:numPr>
      <w:tabs>
        <w:tab w:val="clear" w:pos="643"/>
        <w:tab w:val="num" w:pos="1134"/>
      </w:tabs>
      <w:spacing w:before="120" w:after="120" w:line="240" w:lineRule="auto"/>
      <w:ind w:left="1134" w:hanging="567"/>
      <w:contextualSpacing/>
      <w:jc w:val="both"/>
    </w:pPr>
    <w:rPr>
      <w:rFonts w:ascii="Georgia" w:eastAsia="Times New Roman" w:hAnsi="Georgia" w:cs="Times New Roman"/>
      <w:sz w:val="20"/>
      <w:szCs w:val="20"/>
      <w:lang w:val="en-GB"/>
    </w:rPr>
  </w:style>
  <w:style w:type="paragraph" w:styleId="Felsorols4">
    <w:name w:val="List Bullet 4"/>
    <w:basedOn w:val="Norml"/>
    <w:uiPriority w:val="13"/>
    <w:unhideWhenUsed/>
    <w:rsid w:val="00B65A09"/>
    <w:pPr>
      <w:numPr>
        <w:numId w:val="5"/>
      </w:numPr>
      <w:tabs>
        <w:tab w:val="clear" w:pos="1209"/>
        <w:tab w:val="num" w:pos="2268"/>
      </w:tabs>
      <w:spacing w:before="120" w:after="120" w:line="240" w:lineRule="auto"/>
      <w:ind w:left="2268" w:hanging="567"/>
      <w:contextualSpacing/>
      <w:jc w:val="both"/>
    </w:pPr>
    <w:rPr>
      <w:rFonts w:ascii="Georgia" w:eastAsia="Times New Roman" w:hAnsi="Georgia" w:cs="Times New Roman"/>
      <w:sz w:val="20"/>
      <w:szCs w:val="20"/>
      <w:lang w:val="en-GB"/>
    </w:rPr>
  </w:style>
  <w:style w:type="paragraph" w:styleId="Felsorols5">
    <w:name w:val="List Bullet 5"/>
    <w:basedOn w:val="Norml"/>
    <w:uiPriority w:val="13"/>
    <w:unhideWhenUsed/>
    <w:rsid w:val="00B65A09"/>
    <w:pPr>
      <w:numPr>
        <w:numId w:val="6"/>
      </w:numPr>
      <w:tabs>
        <w:tab w:val="clear" w:pos="1492"/>
        <w:tab w:val="num" w:pos="2835"/>
      </w:tabs>
      <w:spacing w:before="120" w:after="120" w:line="240" w:lineRule="auto"/>
      <w:ind w:left="2835" w:hanging="567"/>
      <w:contextualSpacing/>
      <w:jc w:val="both"/>
    </w:pPr>
    <w:rPr>
      <w:rFonts w:ascii="Georgia" w:eastAsia="Times New Roman" w:hAnsi="Georgia" w:cs="Times New Roman"/>
      <w:sz w:val="20"/>
      <w:szCs w:val="20"/>
      <w:lang w:val="en-GB"/>
    </w:rPr>
  </w:style>
  <w:style w:type="paragraph" w:customStyle="1" w:styleId="Listing">
    <w:name w:val="Listing"/>
    <w:basedOn w:val="Norml"/>
    <w:uiPriority w:val="99"/>
    <w:qFormat/>
    <w:rsid w:val="00B65A09"/>
    <w:pPr>
      <w:numPr>
        <w:numId w:val="14"/>
      </w:numPr>
      <w:spacing w:before="60" w:after="60" w:line="240" w:lineRule="auto"/>
      <w:ind w:left="1134" w:hanging="567"/>
      <w:jc w:val="both"/>
    </w:pPr>
    <w:rPr>
      <w:rFonts w:ascii="Georgia" w:eastAsia="Times New Roman" w:hAnsi="Georgia" w:cs="Times New Roman"/>
      <w:szCs w:val="20"/>
    </w:rPr>
  </w:style>
  <w:style w:type="paragraph" w:customStyle="1" w:styleId="Tblzatkz">
    <w:name w:val="Táblázatköz"/>
    <w:basedOn w:val="Norml"/>
    <w:link w:val="TblzatkzChar"/>
    <w:uiPriority w:val="99"/>
    <w:qFormat/>
    <w:rsid w:val="00B65A09"/>
    <w:pPr>
      <w:spacing w:after="0" w:line="240" w:lineRule="auto"/>
      <w:jc w:val="both"/>
    </w:pPr>
    <w:rPr>
      <w:rFonts w:ascii="Georgia" w:eastAsia="Times New Roman" w:hAnsi="Georgia" w:cs="Times New Roman"/>
      <w:sz w:val="20"/>
      <w:szCs w:val="20"/>
    </w:rPr>
  </w:style>
  <w:style w:type="character" w:customStyle="1" w:styleId="TblzatkzChar">
    <w:name w:val="Táblázatköz Char"/>
    <w:basedOn w:val="Bekezdsalapbettpusa"/>
    <w:link w:val="Tblzatkz"/>
    <w:uiPriority w:val="99"/>
    <w:locked/>
    <w:rsid w:val="00F80695"/>
    <w:rPr>
      <w:rFonts w:ascii="Georgia" w:eastAsia="Times New Roman" w:hAnsi="Georgia" w:cs="Times New Roman"/>
      <w:sz w:val="20"/>
      <w:szCs w:val="20"/>
    </w:rPr>
  </w:style>
  <w:style w:type="character" w:customStyle="1" w:styleId="Dtum3">
    <w:name w:val="Dátum3"/>
    <w:basedOn w:val="Bekezdsalapbettpusa"/>
    <w:rsid w:val="00F80695"/>
    <w:rPr>
      <w:rFonts w:cs="Times New Roman"/>
    </w:rPr>
  </w:style>
  <w:style w:type="character" w:customStyle="1" w:styleId="highlight">
    <w:name w:val="highlight"/>
    <w:basedOn w:val="Bekezdsalapbettpusa"/>
    <w:rsid w:val="00F80695"/>
    <w:rPr>
      <w:rFonts w:cs="Times New Roman"/>
    </w:rPr>
  </w:style>
  <w:style w:type="paragraph" w:customStyle="1" w:styleId="B">
    <w:name w:val="B"/>
    <w:rsid w:val="00B65A09"/>
    <w:pPr>
      <w:suppressAutoHyphens/>
      <w:overflowPunct w:val="0"/>
      <w:autoSpaceDE w:val="0"/>
      <w:autoSpaceDN w:val="0"/>
      <w:adjustRightInd w:val="0"/>
      <w:spacing w:before="240" w:after="0" w:line="240" w:lineRule="exact"/>
      <w:ind w:left="720"/>
      <w:jc w:val="both"/>
      <w:textAlignment w:val="baseline"/>
    </w:pPr>
    <w:rPr>
      <w:rFonts w:ascii="Times" w:eastAsia="Times New Roman" w:hAnsi="Times" w:cs="Times New Roman"/>
      <w:sz w:val="24"/>
      <w:szCs w:val="20"/>
      <w:lang w:val="en-GB" w:eastAsia="hu-HU"/>
    </w:rPr>
  </w:style>
  <w:style w:type="table" w:customStyle="1" w:styleId="Rcsostblzat2">
    <w:name w:val="Rácsos táblázat2"/>
    <w:basedOn w:val="Normltblzat"/>
    <w:next w:val="Rcsostblzat"/>
    <w:uiPriority w:val="39"/>
    <w:rsid w:val="00F80695"/>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lrovatdata">
    <w:name w:val="alrovatdata"/>
    <w:basedOn w:val="Bekezdsalapbettpusa"/>
    <w:rsid w:val="00F80695"/>
    <w:rPr>
      <w:rFonts w:cs="Times New Roman"/>
    </w:rPr>
  </w:style>
  <w:style w:type="paragraph" w:customStyle="1" w:styleId="Listaszerbekezds5">
    <w:name w:val="Listaszerű bekezdés5"/>
    <w:basedOn w:val="Norml"/>
    <w:rsid w:val="00B65A09"/>
    <w:pPr>
      <w:spacing w:after="0" w:line="240" w:lineRule="auto"/>
      <w:ind w:left="720"/>
    </w:pPr>
    <w:rPr>
      <w:rFonts w:ascii="Calibri" w:eastAsia="Times New Roman" w:hAnsi="Calibri" w:cs="Times New Roman"/>
    </w:rPr>
  </w:style>
  <w:style w:type="character" w:customStyle="1" w:styleId="Megemlts1">
    <w:name w:val="Megemlítés1"/>
    <w:basedOn w:val="Bekezdsalapbettpusa"/>
    <w:uiPriority w:val="99"/>
    <w:semiHidden/>
    <w:unhideWhenUsed/>
    <w:rsid w:val="00F80695"/>
    <w:rPr>
      <w:rFonts w:cs="Times New Roman"/>
      <w:color w:val="2B579A"/>
      <w:shd w:val="clear" w:color="auto" w:fill="E6E6E6"/>
    </w:rPr>
  </w:style>
  <w:style w:type="table" w:customStyle="1" w:styleId="tblzat21">
    <w:name w:val="táblázat21"/>
    <w:basedOn w:val="Normltblzat"/>
    <w:next w:val="Rcsostblzat"/>
    <w:uiPriority w:val="39"/>
    <w:rsid w:val="00F8069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3">
    <w:name w:val="List 3"/>
    <w:basedOn w:val="Norml"/>
    <w:uiPriority w:val="99"/>
    <w:semiHidden/>
    <w:unhideWhenUsed/>
    <w:rsid w:val="00B65A09"/>
    <w:pPr>
      <w:suppressAutoHyphens/>
      <w:spacing w:after="200" w:line="276" w:lineRule="auto"/>
      <w:ind w:left="849" w:hanging="283"/>
      <w:contextualSpacing/>
      <w:textAlignment w:val="baseline"/>
    </w:pPr>
    <w:rPr>
      <w:rFonts w:ascii="Arial" w:eastAsia="Times New Roman" w:hAnsi="Arial" w:cs="Arial"/>
      <w:color w:val="000000"/>
      <w:kern w:val="1"/>
      <w:sz w:val="24"/>
      <w:szCs w:val="24"/>
      <w:lang w:eastAsia="zh-CN"/>
    </w:rPr>
  </w:style>
  <w:style w:type="character" w:styleId="Helyrzszveg">
    <w:name w:val="Placeholder Text"/>
    <w:basedOn w:val="Bekezdsalapbettpusa"/>
    <w:uiPriority w:val="99"/>
    <w:semiHidden/>
    <w:rsid w:val="00F80695"/>
    <w:rPr>
      <w:rFonts w:cs="Times New Roman"/>
      <w:color w:val="808080"/>
    </w:rPr>
  </w:style>
  <w:style w:type="paragraph" w:customStyle="1" w:styleId="felsorolas1">
    <w:name w:val="felsorolas1"/>
    <w:basedOn w:val="Norml"/>
    <w:rsid w:val="00B65A09"/>
    <w:pPr>
      <w:widowControl w:val="0"/>
      <w:numPr>
        <w:numId w:val="15"/>
      </w:numPr>
      <w:spacing w:after="0" w:line="288" w:lineRule="auto"/>
      <w:jc w:val="both"/>
    </w:pPr>
    <w:rPr>
      <w:rFonts w:ascii="Arial" w:eastAsia="Times New Roman" w:hAnsi="Arial" w:cs="Times New Roman"/>
      <w:sz w:val="24"/>
      <w:szCs w:val="20"/>
      <w:lang w:eastAsia="hu-HU"/>
    </w:rPr>
  </w:style>
  <w:style w:type="paragraph" w:customStyle="1" w:styleId="CM40">
    <w:name w:val="CM40"/>
    <w:basedOn w:val="Norml"/>
    <w:next w:val="Norml"/>
    <w:rsid w:val="00B65A09"/>
    <w:pPr>
      <w:widowControl w:val="0"/>
      <w:suppressAutoHyphens/>
      <w:autoSpaceDE w:val="0"/>
      <w:spacing w:after="945" w:line="240" w:lineRule="auto"/>
    </w:pPr>
    <w:rPr>
      <w:rFonts w:ascii="Book Antiqua" w:eastAsia="Times New Roman" w:hAnsi="Book Antiqua" w:cs="Times New Roman"/>
      <w:sz w:val="24"/>
      <w:szCs w:val="24"/>
      <w:lang w:eastAsia="ar-SA"/>
    </w:rPr>
  </w:style>
  <w:style w:type="paragraph" w:customStyle="1" w:styleId="beirs">
    <w:name w:val="beirás"/>
    <w:basedOn w:val="Norml"/>
    <w:rsid w:val="00B65A09"/>
    <w:pPr>
      <w:spacing w:before="40" w:after="40" w:line="240" w:lineRule="auto"/>
    </w:pPr>
    <w:rPr>
      <w:rFonts w:ascii="Arial Narrow" w:eastAsia="Times New Roman" w:hAnsi="Arial Narrow" w:cs="Times New Roman"/>
      <w:bCs/>
      <w:spacing w:val="8"/>
      <w:sz w:val="20"/>
      <w:szCs w:val="20"/>
      <w:lang w:eastAsia="hu-HU"/>
    </w:rPr>
  </w:style>
  <w:style w:type="paragraph" w:customStyle="1" w:styleId="SSzvegtrzs">
    <w:name w:val="_S_Szövegtörzs"/>
    <w:basedOn w:val="Szvegtrzs"/>
    <w:uiPriority w:val="99"/>
    <w:rsid w:val="00F80695"/>
    <w:pPr>
      <w:widowControl/>
      <w:tabs>
        <w:tab w:val="clear" w:pos="1134"/>
        <w:tab w:val="clear" w:pos="3119"/>
      </w:tabs>
      <w:spacing w:after="120" w:line="276" w:lineRule="auto"/>
      <w:jc w:val="left"/>
      <w:textAlignment w:val="auto"/>
    </w:pPr>
    <w:rPr>
      <w:rFonts w:ascii="Calibri" w:hAnsi="Calibri" w:cs="Calibri"/>
      <w:b w:val="0"/>
      <w:color w:val="auto"/>
      <w:sz w:val="22"/>
      <w:szCs w:val="22"/>
      <w:lang w:eastAsia="ar-SA"/>
    </w:rPr>
  </w:style>
  <w:style w:type="table" w:customStyle="1" w:styleId="tblzat211">
    <w:name w:val="táblázat211"/>
    <w:basedOn w:val="Normltblzat"/>
    <w:next w:val="Rcsostblzat"/>
    <w:uiPriority w:val="59"/>
    <w:rsid w:val="00F80695"/>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zerzList-1">
    <w:name w:val="Szerz_List-1"/>
    <w:basedOn w:val="Norml"/>
    <w:qFormat/>
    <w:rsid w:val="00B65A09"/>
    <w:pPr>
      <w:keepNext/>
      <w:numPr>
        <w:numId w:val="19"/>
      </w:numPr>
      <w:spacing w:before="360" w:after="120" w:line="240" w:lineRule="auto"/>
    </w:pPr>
    <w:rPr>
      <w:rFonts w:ascii="Times New Roman" w:eastAsia="Times New Roman" w:hAnsi="Times New Roman" w:cs="Times New Roman"/>
      <w:b/>
      <w:sz w:val="28"/>
      <w:szCs w:val="24"/>
    </w:rPr>
  </w:style>
  <w:style w:type="paragraph" w:customStyle="1" w:styleId="SzerzList-2">
    <w:name w:val="Szerz_List-2"/>
    <w:basedOn w:val="SzerzList-1"/>
    <w:qFormat/>
    <w:rsid w:val="00B65A09"/>
    <w:pPr>
      <w:keepNext w:val="0"/>
      <w:numPr>
        <w:ilvl w:val="1"/>
      </w:numPr>
      <w:tabs>
        <w:tab w:val="num" w:pos="1134"/>
      </w:tabs>
      <w:spacing w:before="240"/>
      <w:jc w:val="both"/>
    </w:pPr>
    <w:rPr>
      <w:b w:val="0"/>
      <w:sz w:val="24"/>
      <w:lang w:eastAsia="hu-HU"/>
    </w:rPr>
  </w:style>
  <w:style w:type="paragraph" w:customStyle="1" w:styleId="SzerzList-3">
    <w:name w:val="Szerz_List-3"/>
    <w:basedOn w:val="SzerzList-2"/>
    <w:qFormat/>
    <w:rsid w:val="00B65A09"/>
    <w:pPr>
      <w:numPr>
        <w:ilvl w:val="2"/>
      </w:numPr>
      <w:tabs>
        <w:tab w:val="num" w:pos="1701"/>
      </w:tabs>
    </w:pPr>
  </w:style>
  <w:style w:type="character" w:customStyle="1" w:styleId="Feloldatlanmegemlts3">
    <w:name w:val="Feloldatlan megemlítés3"/>
    <w:basedOn w:val="Bekezdsalapbettpusa"/>
    <w:uiPriority w:val="99"/>
    <w:semiHidden/>
    <w:unhideWhenUsed/>
    <w:rsid w:val="00F80695"/>
    <w:rPr>
      <w:rFonts w:cs="Times New Roman"/>
      <w:color w:val="605E5C"/>
      <w:shd w:val="clear" w:color="auto" w:fill="E1DFDD"/>
    </w:rPr>
  </w:style>
  <w:style w:type="numbering" w:customStyle="1" w:styleId="Importlt2stlus">
    <w:name w:val="Importált 2 stílus"/>
    <w:rsid w:val="00F80695"/>
    <w:pPr>
      <w:numPr>
        <w:numId w:val="12"/>
      </w:numPr>
    </w:pPr>
  </w:style>
  <w:style w:type="numbering" w:styleId="1ai">
    <w:name w:val="Outline List 1"/>
    <w:basedOn w:val="Nemlista"/>
    <w:unhideWhenUsed/>
    <w:rsid w:val="00F80695"/>
    <w:pPr>
      <w:numPr>
        <w:numId w:val="17"/>
      </w:numPr>
    </w:pPr>
  </w:style>
  <w:style w:type="numbering" w:customStyle="1" w:styleId="Importlt1stlus">
    <w:name w:val="Importált 1 stílus"/>
    <w:rsid w:val="00F80695"/>
    <w:pPr>
      <w:numPr>
        <w:numId w:val="11"/>
      </w:numPr>
    </w:pPr>
  </w:style>
  <w:style w:type="numbering" w:customStyle="1" w:styleId="PwCListBullets1">
    <w:name w:val="PwC List Bullets 1"/>
    <w:uiPriority w:val="99"/>
    <w:rsid w:val="00F80695"/>
    <w:pPr>
      <w:numPr>
        <w:numId w:val="13"/>
      </w:numPr>
    </w:pPr>
  </w:style>
  <w:style w:type="character" w:customStyle="1" w:styleId="Szvegtrzs7NemdltTrkz0pt">
    <w:name w:val="Szövegtörzs (7) + Nem dőlt;Térköz 0 pt"/>
    <w:basedOn w:val="Bekezdsalapbettpusa"/>
    <w:rsid w:val="00F80695"/>
    <w:rPr>
      <w:rFonts w:ascii="Lucida Sans Unicode" w:eastAsia="Lucida Sans Unicode" w:hAnsi="Lucida Sans Unicode" w:cs="Lucida Sans Unicode"/>
      <w:b w:val="0"/>
      <w:bCs w:val="0"/>
      <w:i/>
      <w:iCs/>
      <w:smallCaps w:val="0"/>
      <w:strike w:val="0"/>
      <w:color w:val="000000"/>
      <w:spacing w:val="0"/>
      <w:w w:val="100"/>
      <w:position w:val="0"/>
      <w:sz w:val="14"/>
      <w:szCs w:val="14"/>
      <w:u w:val="none"/>
      <w:lang w:val="hu-HU"/>
    </w:rPr>
  </w:style>
  <w:style w:type="character" w:customStyle="1" w:styleId="SzvegtrzsDltTrkz0pt">
    <w:name w:val="Szövegtörzs + Dőlt;Térköz 0 pt"/>
    <w:basedOn w:val="Szvegtrzs0"/>
    <w:rsid w:val="00F80695"/>
    <w:rPr>
      <w:rFonts w:ascii="Lucida Sans Unicode" w:eastAsia="Lucida Sans Unicode" w:hAnsi="Lucida Sans Unicode" w:cs="Lucida Sans Unicode"/>
      <w:b w:val="0"/>
      <w:bCs w:val="0"/>
      <w:i/>
      <w:iCs/>
      <w:smallCaps w:val="0"/>
      <w:strike w:val="0"/>
      <w:color w:val="000000"/>
      <w:spacing w:val="-10"/>
      <w:w w:val="100"/>
      <w:position w:val="0"/>
      <w:sz w:val="14"/>
      <w:szCs w:val="14"/>
      <w:u w:val="none"/>
      <w:shd w:val="clear" w:color="auto" w:fill="FFFFFF"/>
      <w:lang w:val="hu-HU"/>
    </w:rPr>
  </w:style>
  <w:style w:type="character" w:customStyle="1" w:styleId="Szvegtrzs7FlkvrNemdltTrkz0pt">
    <w:name w:val="Szövegtörzs (7) + Félkövér;Nem dőlt;Térköz 0 pt"/>
    <w:basedOn w:val="Szvegtrzs7"/>
    <w:rsid w:val="00F80695"/>
    <w:rPr>
      <w:rFonts w:ascii="Lucida Sans Unicode" w:eastAsia="Lucida Sans Unicode" w:hAnsi="Lucida Sans Unicode" w:cs="Lucida Sans Unicode"/>
      <w:b/>
      <w:bCs/>
      <w:i/>
      <w:iCs/>
      <w:smallCaps w:val="0"/>
      <w:strike w:val="0"/>
      <w:color w:val="000000"/>
      <w:spacing w:val="0"/>
      <w:w w:val="100"/>
      <w:position w:val="0"/>
      <w:sz w:val="14"/>
      <w:szCs w:val="14"/>
      <w:u w:val="none"/>
      <w:lang w:val="hu-HU"/>
    </w:rPr>
  </w:style>
  <w:style w:type="character" w:customStyle="1" w:styleId="Cmsor52LucidaSansUnicode7ptFlkvr">
    <w:name w:val="Címsor #5 (2) + Lucida Sans Unicode;7 pt;Félkövér"/>
    <w:basedOn w:val="Cmsor520"/>
    <w:rsid w:val="00F80695"/>
    <w:rPr>
      <w:rFonts w:ascii="Lucida Sans Unicode" w:eastAsia="Lucida Sans Unicode" w:hAnsi="Lucida Sans Unicode" w:cs="Lucida Sans Unicode"/>
      <w:b/>
      <w:bCs/>
      <w:i w:val="0"/>
      <w:iCs w:val="0"/>
      <w:smallCaps w:val="0"/>
      <w:strike w:val="0"/>
      <w:color w:val="000000"/>
      <w:spacing w:val="0"/>
      <w:w w:val="100"/>
      <w:position w:val="0"/>
      <w:sz w:val="14"/>
      <w:szCs w:val="14"/>
      <w:u w:val="none"/>
      <w:lang w:val="hu-HU"/>
    </w:rPr>
  </w:style>
  <w:style w:type="character" w:customStyle="1" w:styleId="Cmsor52LucidaSansUnicode7ptDltTrkz0pt">
    <w:name w:val="Címsor #5 (2) + Lucida Sans Unicode;7 pt;Dőlt;Térköz 0 pt"/>
    <w:basedOn w:val="Cmsor520"/>
    <w:rsid w:val="00F80695"/>
    <w:rPr>
      <w:rFonts w:ascii="Lucida Sans Unicode" w:eastAsia="Lucida Sans Unicode" w:hAnsi="Lucida Sans Unicode" w:cs="Lucida Sans Unicode"/>
      <w:b w:val="0"/>
      <w:bCs w:val="0"/>
      <w:i/>
      <w:iCs/>
      <w:smallCaps w:val="0"/>
      <w:strike w:val="0"/>
      <w:color w:val="000000"/>
      <w:spacing w:val="-10"/>
      <w:w w:val="100"/>
      <w:position w:val="0"/>
      <w:sz w:val="14"/>
      <w:szCs w:val="14"/>
      <w:u w:val="none"/>
      <w:lang w:val="hu-HU"/>
    </w:rPr>
  </w:style>
  <w:style w:type="character" w:customStyle="1" w:styleId="Szvegtrzs8NemflkvrDltTrkz0pt">
    <w:name w:val="Szövegtörzs (8) + Nem félkövér;Dőlt;Térköz 0 pt"/>
    <w:basedOn w:val="Bekezdsalapbettpusa"/>
    <w:rsid w:val="00F80695"/>
    <w:rPr>
      <w:rFonts w:ascii="Lucida Sans Unicode" w:eastAsia="Lucida Sans Unicode" w:hAnsi="Lucida Sans Unicode" w:cs="Lucida Sans Unicode"/>
      <w:b/>
      <w:bCs/>
      <w:i/>
      <w:iCs/>
      <w:smallCaps w:val="0"/>
      <w:strike w:val="0"/>
      <w:color w:val="000000"/>
      <w:spacing w:val="-10"/>
      <w:w w:val="100"/>
      <w:position w:val="0"/>
      <w:sz w:val="14"/>
      <w:szCs w:val="14"/>
      <w:u w:val="none"/>
      <w:lang w:val="hu-HU"/>
    </w:rPr>
  </w:style>
  <w:style w:type="character" w:customStyle="1" w:styleId="LbjegyzetFlkvrNemdltTrkz0pt">
    <w:name w:val="Lábjegyzet + Félkövér;Nem dőlt;Térköz 0 pt"/>
    <w:basedOn w:val="Lbjegyzet"/>
    <w:rsid w:val="00F80695"/>
    <w:rPr>
      <w:rFonts w:ascii="Lucida Sans Unicode" w:eastAsia="Lucida Sans Unicode" w:hAnsi="Lucida Sans Unicode" w:cs="Lucida Sans Unicode"/>
      <w:b/>
      <w:bCs/>
      <w:i/>
      <w:iCs/>
      <w:smallCaps w:val="0"/>
      <w:strike w:val="0"/>
      <w:color w:val="000000"/>
      <w:spacing w:val="0"/>
      <w:w w:val="100"/>
      <w:position w:val="0"/>
      <w:sz w:val="14"/>
      <w:szCs w:val="14"/>
      <w:u w:val="none"/>
      <w:lang w:val="hu-HU"/>
    </w:rPr>
  </w:style>
  <w:style w:type="numbering" w:customStyle="1" w:styleId="Nemlista1">
    <w:name w:val="Nem lista1"/>
    <w:next w:val="Nemlista"/>
    <w:semiHidden/>
    <w:rsid w:val="00B65A09"/>
  </w:style>
  <w:style w:type="character" w:customStyle="1" w:styleId="Feloldatlanmegemlts4">
    <w:name w:val="Feloldatlan megemlítés4"/>
    <w:basedOn w:val="Bekezdsalapbettpusa"/>
    <w:uiPriority w:val="99"/>
    <w:semiHidden/>
    <w:unhideWhenUsed/>
    <w:rsid w:val="00095106"/>
    <w:rPr>
      <w:color w:val="605E5C"/>
      <w:shd w:val="clear" w:color="auto" w:fill="E1DFDD"/>
    </w:rPr>
  </w:style>
  <w:style w:type="table" w:customStyle="1" w:styleId="Rcsostblzat8">
    <w:name w:val="Rácsos táblázat8"/>
    <w:basedOn w:val="Normltblzat"/>
    <w:next w:val="Rcsostblzat"/>
    <w:uiPriority w:val="39"/>
    <w:rsid w:val="00F103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blzat24">
    <w:name w:val="táblázat24"/>
    <w:basedOn w:val="Normltblzat"/>
    <w:next w:val="Rcsostblzat"/>
    <w:uiPriority w:val="59"/>
    <w:rsid w:val="00724ADF"/>
    <w:pPr>
      <w:spacing w:after="0" w:line="240" w:lineRule="auto"/>
    </w:pPr>
    <w:rPr>
      <w:rFonts w:ascii="Times New Roman" w:eastAsia="Times New Roman" w:hAnsi="Times New Roman" w:cs="Times New Roman"/>
      <w:sz w:val="20"/>
      <w:szCs w:val="20"/>
      <w:lang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blzat23">
    <w:name w:val="táblázat23"/>
    <w:basedOn w:val="Normltblzat"/>
    <w:next w:val="Rcsostblzat"/>
    <w:uiPriority w:val="59"/>
    <w:rsid w:val="001E2A17"/>
    <w:pPr>
      <w:spacing w:after="0" w:line="240" w:lineRule="auto"/>
    </w:pPr>
    <w:rPr>
      <w:rFonts w:ascii="Times New Roman" w:eastAsia="Times New Roman" w:hAnsi="Times New Roman" w:cs="Times New Roman"/>
      <w:sz w:val="20"/>
      <w:szCs w:val="20"/>
      <w:lang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zvegtrzs9pt">
    <w:name w:val="Szövegtörzs + 9 pt"/>
    <w:rsid w:val="006463B7"/>
    <w:rPr>
      <w:rFonts w:ascii="Times New Roman" w:hAnsi="Times New Roman" w:cs="Times New Roman"/>
      <w:spacing w:val="0"/>
      <w:sz w:val="18"/>
      <w:szCs w:val="18"/>
    </w:rPr>
  </w:style>
  <w:style w:type="paragraph" w:customStyle="1" w:styleId="Szvegtrzsbehzssal33">
    <w:name w:val="Szövegtörzs behúzással 33"/>
    <w:basedOn w:val="Norml"/>
    <w:rsid w:val="006463B7"/>
    <w:pPr>
      <w:widowControl w:val="0"/>
      <w:spacing w:after="0" w:line="240" w:lineRule="auto"/>
      <w:ind w:left="284"/>
      <w:jc w:val="both"/>
    </w:pPr>
    <w:rPr>
      <w:rFonts w:ascii="Frutiger Linotype" w:eastAsia="Times New Roman" w:hAnsi="Frutiger Linotype" w:cs="Times New Roman"/>
      <w:szCs w:val="20"/>
      <w:lang w:eastAsia="hu-HU"/>
    </w:rPr>
  </w:style>
  <w:style w:type="table" w:customStyle="1" w:styleId="Rcsostblzat4">
    <w:name w:val="Rácsos táblázat4"/>
    <w:basedOn w:val="Normltblzat"/>
    <w:next w:val="Rcsostblzat"/>
    <w:uiPriority w:val="59"/>
    <w:rsid w:val="001B0A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37388">
      <w:bodyDiv w:val="1"/>
      <w:marLeft w:val="0"/>
      <w:marRight w:val="0"/>
      <w:marTop w:val="0"/>
      <w:marBottom w:val="0"/>
      <w:divBdr>
        <w:top w:val="none" w:sz="0" w:space="0" w:color="auto"/>
        <w:left w:val="none" w:sz="0" w:space="0" w:color="auto"/>
        <w:bottom w:val="none" w:sz="0" w:space="0" w:color="auto"/>
        <w:right w:val="none" w:sz="0" w:space="0" w:color="auto"/>
      </w:divBdr>
    </w:div>
    <w:div w:id="35467619">
      <w:bodyDiv w:val="1"/>
      <w:marLeft w:val="0"/>
      <w:marRight w:val="0"/>
      <w:marTop w:val="0"/>
      <w:marBottom w:val="0"/>
      <w:divBdr>
        <w:top w:val="none" w:sz="0" w:space="0" w:color="auto"/>
        <w:left w:val="none" w:sz="0" w:space="0" w:color="auto"/>
        <w:bottom w:val="none" w:sz="0" w:space="0" w:color="auto"/>
        <w:right w:val="none" w:sz="0" w:space="0" w:color="auto"/>
      </w:divBdr>
    </w:div>
    <w:div w:id="55514940">
      <w:bodyDiv w:val="1"/>
      <w:marLeft w:val="0"/>
      <w:marRight w:val="0"/>
      <w:marTop w:val="0"/>
      <w:marBottom w:val="0"/>
      <w:divBdr>
        <w:top w:val="none" w:sz="0" w:space="0" w:color="auto"/>
        <w:left w:val="none" w:sz="0" w:space="0" w:color="auto"/>
        <w:bottom w:val="none" w:sz="0" w:space="0" w:color="auto"/>
        <w:right w:val="none" w:sz="0" w:space="0" w:color="auto"/>
      </w:divBdr>
    </w:div>
    <w:div w:id="87969587">
      <w:bodyDiv w:val="1"/>
      <w:marLeft w:val="0"/>
      <w:marRight w:val="0"/>
      <w:marTop w:val="0"/>
      <w:marBottom w:val="0"/>
      <w:divBdr>
        <w:top w:val="none" w:sz="0" w:space="0" w:color="auto"/>
        <w:left w:val="none" w:sz="0" w:space="0" w:color="auto"/>
        <w:bottom w:val="none" w:sz="0" w:space="0" w:color="auto"/>
        <w:right w:val="none" w:sz="0" w:space="0" w:color="auto"/>
      </w:divBdr>
    </w:div>
    <w:div w:id="112024526">
      <w:bodyDiv w:val="1"/>
      <w:marLeft w:val="0"/>
      <w:marRight w:val="0"/>
      <w:marTop w:val="0"/>
      <w:marBottom w:val="0"/>
      <w:divBdr>
        <w:top w:val="none" w:sz="0" w:space="0" w:color="auto"/>
        <w:left w:val="none" w:sz="0" w:space="0" w:color="auto"/>
        <w:bottom w:val="none" w:sz="0" w:space="0" w:color="auto"/>
        <w:right w:val="none" w:sz="0" w:space="0" w:color="auto"/>
      </w:divBdr>
    </w:div>
    <w:div w:id="123276658">
      <w:bodyDiv w:val="1"/>
      <w:marLeft w:val="0"/>
      <w:marRight w:val="0"/>
      <w:marTop w:val="0"/>
      <w:marBottom w:val="0"/>
      <w:divBdr>
        <w:top w:val="none" w:sz="0" w:space="0" w:color="auto"/>
        <w:left w:val="none" w:sz="0" w:space="0" w:color="auto"/>
        <w:bottom w:val="none" w:sz="0" w:space="0" w:color="auto"/>
        <w:right w:val="none" w:sz="0" w:space="0" w:color="auto"/>
      </w:divBdr>
      <w:divsChild>
        <w:div w:id="1134714219">
          <w:marLeft w:val="0"/>
          <w:marRight w:val="0"/>
          <w:marTop w:val="0"/>
          <w:marBottom w:val="0"/>
          <w:divBdr>
            <w:top w:val="none" w:sz="0" w:space="0" w:color="auto"/>
            <w:left w:val="none" w:sz="0" w:space="0" w:color="auto"/>
            <w:bottom w:val="none" w:sz="0" w:space="0" w:color="auto"/>
            <w:right w:val="none" w:sz="0" w:space="0" w:color="auto"/>
          </w:divBdr>
          <w:divsChild>
            <w:div w:id="296497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64019">
      <w:bodyDiv w:val="1"/>
      <w:marLeft w:val="0"/>
      <w:marRight w:val="0"/>
      <w:marTop w:val="0"/>
      <w:marBottom w:val="0"/>
      <w:divBdr>
        <w:top w:val="none" w:sz="0" w:space="0" w:color="auto"/>
        <w:left w:val="none" w:sz="0" w:space="0" w:color="auto"/>
        <w:bottom w:val="none" w:sz="0" w:space="0" w:color="auto"/>
        <w:right w:val="none" w:sz="0" w:space="0" w:color="auto"/>
      </w:divBdr>
    </w:div>
    <w:div w:id="173346048">
      <w:bodyDiv w:val="1"/>
      <w:marLeft w:val="0"/>
      <w:marRight w:val="0"/>
      <w:marTop w:val="0"/>
      <w:marBottom w:val="0"/>
      <w:divBdr>
        <w:top w:val="none" w:sz="0" w:space="0" w:color="auto"/>
        <w:left w:val="none" w:sz="0" w:space="0" w:color="auto"/>
        <w:bottom w:val="none" w:sz="0" w:space="0" w:color="auto"/>
        <w:right w:val="none" w:sz="0" w:space="0" w:color="auto"/>
      </w:divBdr>
    </w:div>
    <w:div w:id="210072610">
      <w:bodyDiv w:val="1"/>
      <w:marLeft w:val="0"/>
      <w:marRight w:val="0"/>
      <w:marTop w:val="0"/>
      <w:marBottom w:val="0"/>
      <w:divBdr>
        <w:top w:val="none" w:sz="0" w:space="0" w:color="auto"/>
        <w:left w:val="none" w:sz="0" w:space="0" w:color="auto"/>
        <w:bottom w:val="none" w:sz="0" w:space="0" w:color="auto"/>
        <w:right w:val="none" w:sz="0" w:space="0" w:color="auto"/>
      </w:divBdr>
    </w:div>
    <w:div w:id="236477506">
      <w:bodyDiv w:val="1"/>
      <w:marLeft w:val="0"/>
      <w:marRight w:val="0"/>
      <w:marTop w:val="0"/>
      <w:marBottom w:val="0"/>
      <w:divBdr>
        <w:top w:val="none" w:sz="0" w:space="0" w:color="auto"/>
        <w:left w:val="none" w:sz="0" w:space="0" w:color="auto"/>
        <w:bottom w:val="none" w:sz="0" w:space="0" w:color="auto"/>
        <w:right w:val="none" w:sz="0" w:space="0" w:color="auto"/>
      </w:divBdr>
    </w:div>
    <w:div w:id="320620144">
      <w:bodyDiv w:val="1"/>
      <w:marLeft w:val="0"/>
      <w:marRight w:val="0"/>
      <w:marTop w:val="0"/>
      <w:marBottom w:val="0"/>
      <w:divBdr>
        <w:top w:val="none" w:sz="0" w:space="0" w:color="auto"/>
        <w:left w:val="none" w:sz="0" w:space="0" w:color="auto"/>
        <w:bottom w:val="none" w:sz="0" w:space="0" w:color="auto"/>
        <w:right w:val="none" w:sz="0" w:space="0" w:color="auto"/>
      </w:divBdr>
    </w:div>
    <w:div w:id="354114327">
      <w:bodyDiv w:val="1"/>
      <w:marLeft w:val="0"/>
      <w:marRight w:val="0"/>
      <w:marTop w:val="0"/>
      <w:marBottom w:val="0"/>
      <w:divBdr>
        <w:top w:val="none" w:sz="0" w:space="0" w:color="auto"/>
        <w:left w:val="none" w:sz="0" w:space="0" w:color="auto"/>
        <w:bottom w:val="none" w:sz="0" w:space="0" w:color="auto"/>
        <w:right w:val="none" w:sz="0" w:space="0" w:color="auto"/>
      </w:divBdr>
    </w:div>
    <w:div w:id="369841843">
      <w:bodyDiv w:val="1"/>
      <w:marLeft w:val="0"/>
      <w:marRight w:val="0"/>
      <w:marTop w:val="0"/>
      <w:marBottom w:val="0"/>
      <w:divBdr>
        <w:top w:val="none" w:sz="0" w:space="0" w:color="auto"/>
        <w:left w:val="none" w:sz="0" w:space="0" w:color="auto"/>
        <w:bottom w:val="none" w:sz="0" w:space="0" w:color="auto"/>
        <w:right w:val="none" w:sz="0" w:space="0" w:color="auto"/>
      </w:divBdr>
    </w:div>
    <w:div w:id="402870814">
      <w:bodyDiv w:val="1"/>
      <w:marLeft w:val="0"/>
      <w:marRight w:val="0"/>
      <w:marTop w:val="0"/>
      <w:marBottom w:val="0"/>
      <w:divBdr>
        <w:top w:val="none" w:sz="0" w:space="0" w:color="auto"/>
        <w:left w:val="none" w:sz="0" w:space="0" w:color="auto"/>
        <w:bottom w:val="none" w:sz="0" w:space="0" w:color="auto"/>
        <w:right w:val="none" w:sz="0" w:space="0" w:color="auto"/>
      </w:divBdr>
    </w:div>
    <w:div w:id="406612314">
      <w:bodyDiv w:val="1"/>
      <w:marLeft w:val="0"/>
      <w:marRight w:val="0"/>
      <w:marTop w:val="0"/>
      <w:marBottom w:val="0"/>
      <w:divBdr>
        <w:top w:val="none" w:sz="0" w:space="0" w:color="auto"/>
        <w:left w:val="none" w:sz="0" w:space="0" w:color="auto"/>
        <w:bottom w:val="none" w:sz="0" w:space="0" w:color="auto"/>
        <w:right w:val="none" w:sz="0" w:space="0" w:color="auto"/>
      </w:divBdr>
    </w:div>
    <w:div w:id="419377837">
      <w:bodyDiv w:val="1"/>
      <w:marLeft w:val="0"/>
      <w:marRight w:val="0"/>
      <w:marTop w:val="0"/>
      <w:marBottom w:val="0"/>
      <w:divBdr>
        <w:top w:val="none" w:sz="0" w:space="0" w:color="auto"/>
        <w:left w:val="none" w:sz="0" w:space="0" w:color="auto"/>
        <w:bottom w:val="none" w:sz="0" w:space="0" w:color="auto"/>
        <w:right w:val="none" w:sz="0" w:space="0" w:color="auto"/>
      </w:divBdr>
    </w:div>
    <w:div w:id="431512734">
      <w:bodyDiv w:val="1"/>
      <w:marLeft w:val="0"/>
      <w:marRight w:val="0"/>
      <w:marTop w:val="0"/>
      <w:marBottom w:val="0"/>
      <w:divBdr>
        <w:top w:val="none" w:sz="0" w:space="0" w:color="auto"/>
        <w:left w:val="none" w:sz="0" w:space="0" w:color="auto"/>
        <w:bottom w:val="none" w:sz="0" w:space="0" w:color="auto"/>
        <w:right w:val="none" w:sz="0" w:space="0" w:color="auto"/>
      </w:divBdr>
    </w:div>
    <w:div w:id="433670868">
      <w:bodyDiv w:val="1"/>
      <w:marLeft w:val="0"/>
      <w:marRight w:val="0"/>
      <w:marTop w:val="0"/>
      <w:marBottom w:val="0"/>
      <w:divBdr>
        <w:top w:val="none" w:sz="0" w:space="0" w:color="auto"/>
        <w:left w:val="none" w:sz="0" w:space="0" w:color="auto"/>
        <w:bottom w:val="none" w:sz="0" w:space="0" w:color="auto"/>
        <w:right w:val="none" w:sz="0" w:space="0" w:color="auto"/>
      </w:divBdr>
      <w:divsChild>
        <w:div w:id="853887085">
          <w:marLeft w:val="0"/>
          <w:marRight w:val="0"/>
          <w:marTop w:val="0"/>
          <w:marBottom w:val="0"/>
          <w:divBdr>
            <w:top w:val="none" w:sz="0" w:space="0" w:color="auto"/>
            <w:left w:val="none" w:sz="0" w:space="0" w:color="auto"/>
            <w:bottom w:val="none" w:sz="0" w:space="0" w:color="auto"/>
            <w:right w:val="none" w:sz="0" w:space="0" w:color="auto"/>
          </w:divBdr>
          <w:divsChild>
            <w:div w:id="1543445437">
              <w:marLeft w:val="0"/>
              <w:marRight w:val="0"/>
              <w:marTop w:val="0"/>
              <w:marBottom w:val="0"/>
              <w:divBdr>
                <w:top w:val="none" w:sz="0" w:space="0" w:color="auto"/>
                <w:left w:val="none" w:sz="0" w:space="0" w:color="auto"/>
                <w:bottom w:val="none" w:sz="0" w:space="0" w:color="auto"/>
                <w:right w:val="none" w:sz="0" w:space="0" w:color="auto"/>
              </w:divBdr>
            </w:div>
            <w:div w:id="1556240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5436260">
      <w:bodyDiv w:val="1"/>
      <w:marLeft w:val="0"/>
      <w:marRight w:val="0"/>
      <w:marTop w:val="0"/>
      <w:marBottom w:val="0"/>
      <w:divBdr>
        <w:top w:val="none" w:sz="0" w:space="0" w:color="auto"/>
        <w:left w:val="none" w:sz="0" w:space="0" w:color="auto"/>
        <w:bottom w:val="none" w:sz="0" w:space="0" w:color="auto"/>
        <w:right w:val="none" w:sz="0" w:space="0" w:color="auto"/>
      </w:divBdr>
      <w:divsChild>
        <w:div w:id="347104544">
          <w:marLeft w:val="0"/>
          <w:marRight w:val="0"/>
          <w:marTop w:val="0"/>
          <w:marBottom w:val="0"/>
          <w:divBdr>
            <w:top w:val="none" w:sz="0" w:space="0" w:color="auto"/>
            <w:left w:val="none" w:sz="0" w:space="0" w:color="auto"/>
            <w:bottom w:val="none" w:sz="0" w:space="0" w:color="auto"/>
            <w:right w:val="none" w:sz="0" w:space="0" w:color="auto"/>
          </w:divBdr>
          <w:divsChild>
            <w:div w:id="1045325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057438">
      <w:bodyDiv w:val="1"/>
      <w:marLeft w:val="0"/>
      <w:marRight w:val="0"/>
      <w:marTop w:val="0"/>
      <w:marBottom w:val="0"/>
      <w:divBdr>
        <w:top w:val="none" w:sz="0" w:space="0" w:color="auto"/>
        <w:left w:val="none" w:sz="0" w:space="0" w:color="auto"/>
        <w:bottom w:val="none" w:sz="0" w:space="0" w:color="auto"/>
        <w:right w:val="none" w:sz="0" w:space="0" w:color="auto"/>
      </w:divBdr>
    </w:div>
    <w:div w:id="528959353">
      <w:bodyDiv w:val="1"/>
      <w:marLeft w:val="0"/>
      <w:marRight w:val="0"/>
      <w:marTop w:val="0"/>
      <w:marBottom w:val="0"/>
      <w:divBdr>
        <w:top w:val="none" w:sz="0" w:space="0" w:color="auto"/>
        <w:left w:val="none" w:sz="0" w:space="0" w:color="auto"/>
        <w:bottom w:val="none" w:sz="0" w:space="0" w:color="auto"/>
        <w:right w:val="none" w:sz="0" w:space="0" w:color="auto"/>
      </w:divBdr>
    </w:div>
    <w:div w:id="560864905">
      <w:bodyDiv w:val="1"/>
      <w:marLeft w:val="0"/>
      <w:marRight w:val="0"/>
      <w:marTop w:val="0"/>
      <w:marBottom w:val="0"/>
      <w:divBdr>
        <w:top w:val="none" w:sz="0" w:space="0" w:color="auto"/>
        <w:left w:val="none" w:sz="0" w:space="0" w:color="auto"/>
        <w:bottom w:val="none" w:sz="0" w:space="0" w:color="auto"/>
        <w:right w:val="none" w:sz="0" w:space="0" w:color="auto"/>
      </w:divBdr>
      <w:divsChild>
        <w:div w:id="183173244">
          <w:marLeft w:val="0"/>
          <w:marRight w:val="0"/>
          <w:marTop w:val="0"/>
          <w:marBottom w:val="0"/>
          <w:divBdr>
            <w:top w:val="none" w:sz="0" w:space="0" w:color="auto"/>
            <w:left w:val="none" w:sz="0" w:space="0" w:color="auto"/>
            <w:bottom w:val="none" w:sz="0" w:space="0" w:color="auto"/>
            <w:right w:val="none" w:sz="0" w:space="0" w:color="auto"/>
          </w:divBdr>
          <w:divsChild>
            <w:div w:id="1704087991">
              <w:marLeft w:val="0"/>
              <w:marRight w:val="0"/>
              <w:marTop w:val="150"/>
              <w:marBottom w:val="150"/>
              <w:divBdr>
                <w:top w:val="none" w:sz="0" w:space="0" w:color="auto"/>
                <w:left w:val="none" w:sz="0" w:space="0" w:color="auto"/>
                <w:bottom w:val="none" w:sz="0" w:space="0" w:color="auto"/>
                <w:right w:val="none" w:sz="0" w:space="0" w:color="auto"/>
              </w:divBdr>
              <w:divsChild>
                <w:div w:id="14775628">
                  <w:marLeft w:val="300"/>
                  <w:marRight w:val="0"/>
                  <w:marTop w:val="75"/>
                  <w:marBottom w:val="0"/>
                  <w:divBdr>
                    <w:top w:val="none" w:sz="0" w:space="0" w:color="auto"/>
                    <w:left w:val="none" w:sz="0" w:space="0" w:color="auto"/>
                    <w:bottom w:val="none" w:sz="0" w:space="0" w:color="auto"/>
                    <w:right w:val="none" w:sz="0" w:space="0" w:color="auto"/>
                  </w:divBdr>
                </w:div>
                <w:div w:id="22945835">
                  <w:marLeft w:val="300"/>
                  <w:marRight w:val="0"/>
                  <w:marTop w:val="75"/>
                  <w:marBottom w:val="0"/>
                  <w:divBdr>
                    <w:top w:val="none" w:sz="0" w:space="0" w:color="auto"/>
                    <w:left w:val="none" w:sz="0" w:space="0" w:color="auto"/>
                    <w:bottom w:val="none" w:sz="0" w:space="0" w:color="auto"/>
                    <w:right w:val="none" w:sz="0" w:space="0" w:color="auto"/>
                  </w:divBdr>
                </w:div>
                <w:div w:id="521555532">
                  <w:marLeft w:val="300"/>
                  <w:marRight w:val="0"/>
                  <w:marTop w:val="75"/>
                  <w:marBottom w:val="0"/>
                  <w:divBdr>
                    <w:top w:val="none" w:sz="0" w:space="0" w:color="auto"/>
                    <w:left w:val="none" w:sz="0" w:space="0" w:color="auto"/>
                    <w:bottom w:val="none" w:sz="0" w:space="0" w:color="auto"/>
                    <w:right w:val="none" w:sz="0" w:space="0" w:color="auto"/>
                  </w:divBdr>
                  <w:divsChild>
                    <w:div w:id="120878654">
                      <w:marLeft w:val="750"/>
                      <w:marRight w:val="0"/>
                      <w:marTop w:val="0"/>
                      <w:marBottom w:val="0"/>
                      <w:divBdr>
                        <w:top w:val="none" w:sz="0" w:space="0" w:color="auto"/>
                        <w:left w:val="none" w:sz="0" w:space="0" w:color="auto"/>
                        <w:bottom w:val="none" w:sz="0" w:space="0" w:color="auto"/>
                        <w:right w:val="none" w:sz="0" w:space="0" w:color="auto"/>
                      </w:divBdr>
                    </w:div>
                    <w:div w:id="428281236">
                      <w:marLeft w:val="750"/>
                      <w:marRight w:val="0"/>
                      <w:marTop w:val="0"/>
                      <w:marBottom w:val="0"/>
                      <w:divBdr>
                        <w:top w:val="none" w:sz="0" w:space="0" w:color="auto"/>
                        <w:left w:val="none" w:sz="0" w:space="0" w:color="auto"/>
                        <w:bottom w:val="none" w:sz="0" w:space="0" w:color="auto"/>
                        <w:right w:val="none" w:sz="0" w:space="0" w:color="auto"/>
                      </w:divBdr>
                    </w:div>
                    <w:div w:id="1637948765">
                      <w:marLeft w:val="750"/>
                      <w:marRight w:val="0"/>
                      <w:marTop w:val="0"/>
                      <w:marBottom w:val="0"/>
                      <w:divBdr>
                        <w:top w:val="none" w:sz="0" w:space="0" w:color="auto"/>
                        <w:left w:val="none" w:sz="0" w:space="0" w:color="auto"/>
                        <w:bottom w:val="none" w:sz="0" w:space="0" w:color="auto"/>
                        <w:right w:val="none" w:sz="0" w:space="0" w:color="auto"/>
                      </w:divBdr>
                    </w:div>
                    <w:div w:id="1798991840">
                      <w:marLeft w:val="750"/>
                      <w:marRight w:val="0"/>
                      <w:marTop w:val="0"/>
                      <w:marBottom w:val="0"/>
                      <w:divBdr>
                        <w:top w:val="none" w:sz="0" w:space="0" w:color="auto"/>
                        <w:left w:val="none" w:sz="0" w:space="0" w:color="auto"/>
                        <w:bottom w:val="none" w:sz="0" w:space="0" w:color="auto"/>
                        <w:right w:val="none" w:sz="0" w:space="0" w:color="auto"/>
                      </w:divBdr>
                    </w:div>
                  </w:divsChild>
                </w:div>
                <w:div w:id="721366476">
                  <w:marLeft w:val="300"/>
                  <w:marRight w:val="0"/>
                  <w:marTop w:val="75"/>
                  <w:marBottom w:val="0"/>
                  <w:divBdr>
                    <w:top w:val="none" w:sz="0" w:space="0" w:color="auto"/>
                    <w:left w:val="none" w:sz="0" w:space="0" w:color="auto"/>
                    <w:bottom w:val="none" w:sz="0" w:space="0" w:color="auto"/>
                    <w:right w:val="none" w:sz="0" w:space="0" w:color="auto"/>
                  </w:divBdr>
                  <w:divsChild>
                    <w:div w:id="1859194829">
                      <w:marLeft w:val="750"/>
                      <w:marRight w:val="0"/>
                      <w:marTop w:val="0"/>
                      <w:marBottom w:val="0"/>
                      <w:divBdr>
                        <w:top w:val="none" w:sz="0" w:space="0" w:color="auto"/>
                        <w:left w:val="none" w:sz="0" w:space="0" w:color="auto"/>
                        <w:bottom w:val="none" w:sz="0" w:space="0" w:color="auto"/>
                        <w:right w:val="none" w:sz="0" w:space="0" w:color="auto"/>
                      </w:divBdr>
                    </w:div>
                    <w:div w:id="2093769147">
                      <w:marLeft w:val="750"/>
                      <w:marRight w:val="0"/>
                      <w:marTop w:val="0"/>
                      <w:marBottom w:val="0"/>
                      <w:divBdr>
                        <w:top w:val="none" w:sz="0" w:space="0" w:color="auto"/>
                        <w:left w:val="none" w:sz="0" w:space="0" w:color="auto"/>
                        <w:bottom w:val="none" w:sz="0" w:space="0" w:color="auto"/>
                        <w:right w:val="none" w:sz="0" w:space="0" w:color="auto"/>
                      </w:divBdr>
                    </w:div>
                  </w:divsChild>
                </w:div>
                <w:div w:id="807281176">
                  <w:marLeft w:val="300"/>
                  <w:marRight w:val="0"/>
                  <w:marTop w:val="75"/>
                  <w:marBottom w:val="0"/>
                  <w:divBdr>
                    <w:top w:val="none" w:sz="0" w:space="0" w:color="auto"/>
                    <w:left w:val="none" w:sz="0" w:space="0" w:color="auto"/>
                    <w:bottom w:val="none" w:sz="0" w:space="0" w:color="auto"/>
                    <w:right w:val="none" w:sz="0" w:space="0" w:color="auto"/>
                  </w:divBdr>
                </w:div>
                <w:div w:id="1212886639">
                  <w:marLeft w:val="300"/>
                  <w:marRight w:val="0"/>
                  <w:marTop w:val="75"/>
                  <w:marBottom w:val="0"/>
                  <w:divBdr>
                    <w:top w:val="none" w:sz="0" w:space="0" w:color="auto"/>
                    <w:left w:val="none" w:sz="0" w:space="0" w:color="auto"/>
                    <w:bottom w:val="none" w:sz="0" w:space="0" w:color="auto"/>
                    <w:right w:val="none" w:sz="0" w:space="0" w:color="auto"/>
                  </w:divBdr>
                  <w:divsChild>
                    <w:div w:id="1606959825">
                      <w:marLeft w:val="750"/>
                      <w:marRight w:val="0"/>
                      <w:marTop w:val="0"/>
                      <w:marBottom w:val="0"/>
                      <w:divBdr>
                        <w:top w:val="none" w:sz="0" w:space="0" w:color="auto"/>
                        <w:left w:val="none" w:sz="0" w:space="0" w:color="auto"/>
                        <w:bottom w:val="none" w:sz="0" w:space="0" w:color="auto"/>
                        <w:right w:val="none" w:sz="0" w:space="0" w:color="auto"/>
                      </w:divBdr>
                    </w:div>
                    <w:div w:id="1949392132">
                      <w:marLeft w:val="750"/>
                      <w:marRight w:val="0"/>
                      <w:marTop w:val="0"/>
                      <w:marBottom w:val="0"/>
                      <w:divBdr>
                        <w:top w:val="none" w:sz="0" w:space="0" w:color="auto"/>
                        <w:left w:val="none" w:sz="0" w:space="0" w:color="auto"/>
                        <w:bottom w:val="none" w:sz="0" w:space="0" w:color="auto"/>
                        <w:right w:val="none" w:sz="0" w:space="0" w:color="auto"/>
                      </w:divBdr>
                    </w:div>
                    <w:div w:id="1969774061">
                      <w:marLeft w:val="750"/>
                      <w:marRight w:val="0"/>
                      <w:marTop w:val="0"/>
                      <w:marBottom w:val="0"/>
                      <w:divBdr>
                        <w:top w:val="none" w:sz="0" w:space="0" w:color="auto"/>
                        <w:left w:val="none" w:sz="0" w:space="0" w:color="auto"/>
                        <w:bottom w:val="none" w:sz="0" w:space="0" w:color="auto"/>
                        <w:right w:val="none" w:sz="0" w:space="0" w:color="auto"/>
                      </w:divBdr>
                    </w:div>
                    <w:div w:id="2144536668">
                      <w:marLeft w:val="750"/>
                      <w:marRight w:val="0"/>
                      <w:marTop w:val="0"/>
                      <w:marBottom w:val="0"/>
                      <w:divBdr>
                        <w:top w:val="none" w:sz="0" w:space="0" w:color="auto"/>
                        <w:left w:val="none" w:sz="0" w:space="0" w:color="auto"/>
                        <w:bottom w:val="none" w:sz="0" w:space="0" w:color="auto"/>
                        <w:right w:val="none" w:sz="0" w:space="0" w:color="auto"/>
                      </w:divBdr>
                    </w:div>
                  </w:divsChild>
                </w:div>
                <w:div w:id="2084715160">
                  <w:marLeft w:val="300"/>
                  <w:marRight w:val="0"/>
                  <w:marTop w:val="75"/>
                  <w:marBottom w:val="0"/>
                  <w:divBdr>
                    <w:top w:val="none" w:sz="0" w:space="0" w:color="auto"/>
                    <w:left w:val="none" w:sz="0" w:space="0" w:color="auto"/>
                    <w:bottom w:val="none" w:sz="0" w:space="0" w:color="auto"/>
                    <w:right w:val="none" w:sz="0" w:space="0" w:color="auto"/>
                  </w:divBdr>
                  <w:divsChild>
                    <w:div w:id="1656765424">
                      <w:marLeft w:val="750"/>
                      <w:marRight w:val="0"/>
                      <w:marTop w:val="0"/>
                      <w:marBottom w:val="0"/>
                      <w:divBdr>
                        <w:top w:val="none" w:sz="0" w:space="0" w:color="auto"/>
                        <w:left w:val="none" w:sz="0" w:space="0" w:color="auto"/>
                        <w:bottom w:val="none" w:sz="0" w:space="0" w:color="auto"/>
                        <w:right w:val="none" w:sz="0" w:space="0" w:color="auto"/>
                      </w:divBdr>
                    </w:div>
                  </w:divsChild>
                </w:div>
                <w:div w:id="2021617848">
                  <w:marLeft w:val="300"/>
                  <w:marRight w:val="0"/>
                  <w:marTop w:val="75"/>
                  <w:marBottom w:val="0"/>
                  <w:divBdr>
                    <w:top w:val="none" w:sz="0" w:space="0" w:color="auto"/>
                    <w:left w:val="none" w:sz="0" w:space="0" w:color="auto"/>
                    <w:bottom w:val="none" w:sz="0" w:space="0" w:color="auto"/>
                    <w:right w:val="none" w:sz="0" w:space="0" w:color="auto"/>
                  </w:divBdr>
                </w:div>
                <w:div w:id="2133016122">
                  <w:marLeft w:val="300"/>
                  <w:marRight w:val="0"/>
                  <w:marTop w:val="75"/>
                  <w:marBottom w:val="0"/>
                  <w:divBdr>
                    <w:top w:val="none" w:sz="0" w:space="0" w:color="auto"/>
                    <w:left w:val="none" w:sz="0" w:space="0" w:color="auto"/>
                    <w:bottom w:val="none" w:sz="0" w:space="0" w:color="auto"/>
                    <w:right w:val="none" w:sz="0" w:space="0" w:color="auto"/>
                  </w:divBdr>
                </w:div>
              </w:divsChild>
            </w:div>
            <w:div w:id="697043092">
              <w:marLeft w:val="0"/>
              <w:marRight w:val="0"/>
              <w:marTop w:val="150"/>
              <w:marBottom w:val="150"/>
              <w:divBdr>
                <w:top w:val="none" w:sz="0" w:space="0" w:color="auto"/>
                <w:left w:val="none" w:sz="0" w:space="0" w:color="auto"/>
                <w:bottom w:val="none" w:sz="0" w:space="0" w:color="auto"/>
                <w:right w:val="none" w:sz="0" w:space="0" w:color="auto"/>
              </w:divBdr>
              <w:divsChild>
                <w:div w:id="60911495">
                  <w:marLeft w:val="300"/>
                  <w:marRight w:val="0"/>
                  <w:marTop w:val="75"/>
                  <w:marBottom w:val="0"/>
                  <w:divBdr>
                    <w:top w:val="none" w:sz="0" w:space="0" w:color="auto"/>
                    <w:left w:val="none" w:sz="0" w:space="0" w:color="auto"/>
                    <w:bottom w:val="none" w:sz="0" w:space="0" w:color="auto"/>
                    <w:right w:val="none" w:sz="0" w:space="0" w:color="auto"/>
                  </w:divBdr>
                  <w:divsChild>
                    <w:div w:id="272321272">
                      <w:marLeft w:val="750"/>
                      <w:marRight w:val="0"/>
                      <w:marTop w:val="0"/>
                      <w:marBottom w:val="0"/>
                      <w:divBdr>
                        <w:top w:val="none" w:sz="0" w:space="0" w:color="auto"/>
                        <w:left w:val="none" w:sz="0" w:space="0" w:color="auto"/>
                        <w:bottom w:val="none" w:sz="0" w:space="0" w:color="auto"/>
                        <w:right w:val="none" w:sz="0" w:space="0" w:color="auto"/>
                      </w:divBdr>
                    </w:div>
                    <w:div w:id="861241005">
                      <w:marLeft w:val="750"/>
                      <w:marRight w:val="0"/>
                      <w:marTop w:val="0"/>
                      <w:marBottom w:val="0"/>
                      <w:divBdr>
                        <w:top w:val="none" w:sz="0" w:space="0" w:color="auto"/>
                        <w:left w:val="none" w:sz="0" w:space="0" w:color="auto"/>
                        <w:bottom w:val="none" w:sz="0" w:space="0" w:color="auto"/>
                        <w:right w:val="none" w:sz="0" w:space="0" w:color="auto"/>
                      </w:divBdr>
                    </w:div>
                    <w:div w:id="867763811">
                      <w:marLeft w:val="750"/>
                      <w:marRight w:val="0"/>
                      <w:marTop w:val="0"/>
                      <w:marBottom w:val="0"/>
                      <w:divBdr>
                        <w:top w:val="none" w:sz="0" w:space="0" w:color="auto"/>
                        <w:left w:val="none" w:sz="0" w:space="0" w:color="auto"/>
                        <w:bottom w:val="none" w:sz="0" w:space="0" w:color="auto"/>
                        <w:right w:val="none" w:sz="0" w:space="0" w:color="auto"/>
                      </w:divBdr>
                    </w:div>
                    <w:div w:id="1033774295">
                      <w:marLeft w:val="750"/>
                      <w:marRight w:val="0"/>
                      <w:marTop w:val="0"/>
                      <w:marBottom w:val="0"/>
                      <w:divBdr>
                        <w:top w:val="none" w:sz="0" w:space="0" w:color="auto"/>
                        <w:left w:val="none" w:sz="0" w:space="0" w:color="auto"/>
                        <w:bottom w:val="none" w:sz="0" w:space="0" w:color="auto"/>
                        <w:right w:val="none" w:sz="0" w:space="0" w:color="auto"/>
                      </w:divBdr>
                    </w:div>
                    <w:div w:id="1635594775">
                      <w:marLeft w:val="750"/>
                      <w:marRight w:val="0"/>
                      <w:marTop w:val="0"/>
                      <w:marBottom w:val="0"/>
                      <w:divBdr>
                        <w:top w:val="none" w:sz="0" w:space="0" w:color="auto"/>
                        <w:left w:val="none" w:sz="0" w:space="0" w:color="auto"/>
                        <w:bottom w:val="none" w:sz="0" w:space="0" w:color="auto"/>
                        <w:right w:val="none" w:sz="0" w:space="0" w:color="auto"/>
                      </w:divBdr>
                    </w:div>
                    <w:div w:id="1840462980">
                      <w:marLeft w:val="750"/>
                      <w:marRight w:val="0"/>
                      <w:marTop w:val="0"/>
                      <w:marBottom w:val="0"/>
                      <w:divBdr>
                        <w:top w:val="none" w:sz="0" w:space="0" w:color="auto"/>
                        <w:left w:val="none" w:sz="0" w:space="0" w:color="auto"/>
                        <w:bottom w:val="none" w:sz="0" w:space="0" w:color="auto"/>
                        <w:right w:val="none" w:sz="0" w:space="0" w:color="auto"/>
                      </w:divBdr>
                    </w:div>
                  </w:divsChild>
                </w:div>
                <w:div w:id="2052729466">
                  <w:marLeft w:val="300"/>
                  <w:marRight w:val="0"/>
                  <w:marTop w:val="75"/>
                  <w:marBottom w:val="0"/>
                  <w:divBdr>
                    <w:top w:val="none" w:sz="0" w:space="0" w:color="auto"/>
                    <w:left w:val="none" w:sz="0" w:space="0" w:color="auto"/>
                    <w:bottom w:val="none" w:sz="0" w:space="0" w:color="auto"/>
                    <w:right w:val="none" w:sz="0" w:space="0" w:color="auto"/>
                  </w:divBdr>
                  <w:divsChild>
                    <w:div w:id="293296821">
                      <w:marLeft w:val="750"/>
                      <w:marRight w:val="0"/>
                      <w:marTop w:val="0"/>
                      <w:marBottom w:val="0"/>
                      <w:divBdr>
                        <w:top w:val="none" w:sz="0" w:space="0" w:color="auto"/>
                        <w:left w:val="none" w:sz="0" w:space="0" w:color="auto"/>
                        <w:bottom w:val="none" w:sz="0" w:space="0" w:color="auto"/>
                        <w:right w:val="none" w:sz="0" w:space="0" w:color="auto"/>
                      </w:divBdr>
                    </w:div>
                  </w:divsChild>
                </w:div>
                <w:div w:id="294455799">
                  <w:marLeft w:val="300"/>
                  <w:marRight w:val="0"/>
                  <w:marTop w:val="75"/>
                  <w:marBottom w:val="0"/>
                  <w:divBdr>
                    <w:top w:val="none" w:sz="0" w:space="0" w:color="auto"/>
                    <w:left w:val="none" w:sz="0" w:space="0" w:color="auto"/>
                    <w:bottom w:val="none" w:sz="0" w:space="0" w:color="auto"/>
                    <w:right w:val="none" w:sz="0" w:space="0" w:color="auto"/>
                  </w:divBdr>
                </w:div>
                <w:div w:id="1066801917">
                  <w:marLeft w:val="300"/>
                  <w:marRight w:val="0"/>
                  <w:marTop w:val="75"/>
                  <w:marBottom w:val="0"/>
                  <w:divBdr>
                    <w:top w:val="none" w:sz="0" w:space="0" w:color="auto"/>
                    <w:left w:val="none" w:sz="0" w:space="0" w:color="auto"/>
                    <w:bottom w:val="none" w:sz="0" w:space="0" w:color="auto"/>
                    <w:right w:val="none" w:sz="0" w:space="0" w:color="auto"/>
                  </w:divBdr>
                  <w:divsChild>
                    <w:div w:id="500437388">
                      <w:marLeft w:val="750"/>
                      <w:marRight w:val="0"/>
                      <w:marTop w:val="0"/>
                      <w:marBottom w:val="0"/>
                      <w:divBdr>
                        <w:top w:val="none" w:sz="0" w:space="0" w:color="auto"/>
                        <w:left w:val="none" w:sz="0" w:space="0" w:color="auto"/>
                        <w:bottom w:val="none" w:sz="0" w:space="0" w:color="auto"/>
                        <w:right w:val="none" w:sz="0" w:space="0" w:color="auto"/>
                      </w:divBdr>
                    </w:div>
                    <w:div w:id="2041978155">
                      <w:marLeft w:val="750"/>
                      <w:marRight w:val="0"/>
                      <w:marTop w:val="0"/>
                      <w:marBottom w:val="0"/>
                      <w:divBdr>
                        <w:top w:val="none" w:sz="0" w:space="0" w:color="auto"/>
                        <w:left w:val="none" w:sz="0" w:space="0" w:color="auto"/>
                        <w:bottom w:val="none" w:sz="0" w:space="0" w:color="auto"/>
                        <w:right w:val="none" w:sz="0" w:space="0" w:color="auto"/>
                      </w:divBdr>
                    </w:div>
                  </w:divsChild>
                </w:div>
                <w:div w:id="2121947218">
                  <w:marLeft w:val="300"/>
                  <w:marRight w:val="0"/>
                  <w:marTop w:val="75"/>
                  <w:marBottom w:val="0"/>
                  <w:divBdr>
                    <w:top w:val="none" w:sz="0" w:space="0" w:color="auto"/>
                    <w:left w:val="none" w:sz="0" w:space="0" w:color="auto"/>
                    <w:bottom w:val="none" w:sz="0" w:space="0" w:color="auto"/>
                    <w:right w:val="none" w:sz="0" w:space="0" w:color="auto"/>
                  </w:divBdr>
                  <w:divsChild>
                    <w:div w:id="746078923">
                      <w:marLeft w:val="750"/>
                      <w:marRight w:val="0"/>
                      <w:marTop w:val="0"/>
                      <w:marBottom w:val="0"/>
                      <w:divBdr>
                        <w:top w:val="none" w:sz="0" w:space="0" w:color="auto"/>
                        <w:left w:val="none" w:sz="0" w:space="0" w:color="auto"/>
                        <w:bottom w:val="none" w:sz="0" w:space="0" w:color="auto"/>
                        <w:right w:val="none" w:sz="0" w:space="0" w:color="auto"/>
                      </w:divBdr>
                    </w:div>
                  </w:divsChild>
                </w:div>
                <w:div w:id="849828631">
                  <w:marLeft w:val="300"/>
                  <w:marRight w:val="0"/>
                  <w:marTop w:val="75"/>
                  <w:marBottom w:val="0"/>
                  <w:divBdr>
                    <w:top w:val="none" w:sz="0" w:space="0" w:color="auto"/>
                    <w:left w:val="none" w:sz="0" w:space="0" w:color="auto"/>
                    <w:bottom w:val="none" w:sz="0" w:space="0" w:color="auto"/>
                    <w:right w:val="none" w:sz="0" w:space="0" w:color="auto"/>
                  </w:divBdr>
                  <w:divsChild>
                    <w:div w:id="1787313865">
                      <w:marLeft w:val="750"/>
                      <w:marRight w:val="0"/>
                      <w:marTop w:val="0"/>
                      <w:marBottom w:val="0"/>
                      <w:divBdr>
                        <w:top w:val="none" w:sz="0" w:space="0" w:color="auto"/>
                        <w:left w:val="none" w:sz="0" w:space="0" w:color="auto"/>
                        <w:bottom w:val="none" w:sz="0" w:space="0" w:color="auto"/>
                        <w:right w:val="none" w:sz="0" w:space="0" w:color="auto"/>
                      </w:divBdr>
                    </w:div>
                  </w:divsChild>
                </w:div>
                <w:div w:id="858086366">
                  <w:marLeft w:val="300"/>
                  <w:marRight w:val="0"/>
                  <w:marTop w:val="75"/>
                  <w:marBottom w:val="0"/>
                  <w:divBdr>
                    <w:top w:val="none" w:sz="0" w:space="0" w:color="auto"/>
                    <w:left w:val="none" w:sz="0" w:space="0" w:color="auto"/>
                    <w:bottom w:val="none" w:sz="0" w:space="0" w:color="auto"/>
                    <w:right w:val="none" w:sz="0" w:space="0" w:color="auto"/>
                  </w:divBdr>
                </w:div>
                <w:div w:id="1139768571">
                  <w:marLeft w:val="300"/>
                  <w:marRight w:val="0"/>
                  <w:marTop w:val="75"/>
                  <w:marBottom w:val="0"/>
                  <w:divBdr>
                    <w:top w:val="none" w:sz="0" w:space="0" w:color="auto"/>
                    <w:left w:val="none" w:sz="0" w:space="0" w:color="auto"/>
                    <w:bottom w:val="none" w:sz="0" w:space="0" w:color="auto"/>
                    <w:right w:val="none" w:sz="0" w:space="0" w:color="auto"/>
                  </w:divBdr>
                  <w:divsChild>
                    <w:div w:id="1666929388">
                      <w:marLeft w:val="750"/>
                      <w:marRight w:val="0"/>
                      <w:marTop w:val="0"/>
                      <w:marBottom w:val="0"/>
                      <w:divBdr>
                        <w:top w:val="none" w:sz="0" w:space="0" w:color="auto"/>
                        <w:left w:val="none" w:sz="0" w:space="0" w:color="auto"/>
                        <w:bottom w:val="none" w:sz="0" w:space="0" w:color="auto"/>
                        <w:right w:val="none" w:sz="0" w:space="0" w:color="auto"/>
                      </w:divBdr>
                    </w:div>
                  </w:divsChild>
                </w:div>
                <w:div w:id="1184201160">
                  <w:marLeft w:val="300"/>
                  <w:marRight w:val="0"/>
                  <w:marTop w:val="75"/>
                  <w:marBottom w:val="0"/>
                  <w:divBdr>
                    <w:top w:val="none" w:sz="0" w:space="0" w:color="auto"/>
                    <w:left w:val="none" w:sz="0" w:space="0" w:color="auto"/>
                    <w:bottom w:val="none" w:sz="0" w:space="0" w:color="auto"/>
                    <w:right w:val="none" w:sz="0" w:space="0" w:color="auto"/>
                  </w:divBdr>
                </w:div>
                <w:div w:id="1552300301">
                  <w:marLeft w:val="300"/>
                  <w:marRight w:val="0"/>
                  <w:marTop w:val="75"/>
                  <w:marBottom w:val="0"/>
                  <w:divBdr>
                    <w:top w:val="none" w:sz="0" w:space="0" w:color="auto"/>
                    <w:left w:val="none" w:sz="0" w:space="0" w:color="auto"/>
                    <w:bottom w:val="none" w:sz="0" w:space="0" w:color="auto"/>
                    <w:right w:val="none" w:sz="0" w:space="0" w:color="auto"/>
                  </w:divBdr>
                </w:div>
                <w:div w:id="1743869559">
                  <w:marLeft w:val="300"/>
                  <w:marRight w:val="0"/>
                  <w:marTop w:val="75"/>
                  <w:marBottom w:val="0"/>
                  <w:divBdr>
                    <w:top w:val="none" w:sz="0" w:space="0" w:color="auto"/>
                    <w:left w:val="none" w:sz="0" w:space="0" w:color="auto"/>
                    <w:bottom w:val="none" w:sz="0" w:space="0" w:color="auto"/>
                    <w:right w:val="none" w:sz="0" w:space="0" w:color="auto"/>
                  </w:divBdr>
                </w:div>
                <w:div w:id="1760953630">
                  <w:marLeft w:val="300"/>
                  <w:marRight w:val="0"/>
                  <w:marTop w:val="75"/>
                  <w:marBottom w:val="0"/>
                  <w:divBdr>
                    <w:top w:val="none" w:sz="0" w:space="0" w:color="auto"/>
                    <w:left w:val="none" w:sz="0" w:space="0" w:color="auto"/>
                    <w:bottom w:val="none" w:sz="0" w:space="0" w:color="auto"/>
                    <w:right w:val="none" w:sz="0" w:space="0" w:color="auto"/>
                  </w:divBdr>
                </w:div>
                <w:div w:id="1881283861">
                  <w:marLeft w:val="300"/>
                  <w:marRight w:val="0"/>
                  <w:marTop w:val="75"/>
                  <w:marBottom w:val="0"/>
                  <w:divBdr>
                    <w:top w:val="none" w:sz="0" w:space="0" w:color="auto"/>
                    <w:left w:val="none" w:sz="0" w:space="0" w:color="auto"/>
                    <w:bottom w:val="none" w:sz="0" w:space="0" w:color="auto"/>
                    <w:right w:val="none" w:sz="0" w:space="0" w:color="auto"/>
                  </w:divBdr>
                </w:div>
              </w:divsChild>
            </w:div>
            <w:div w:id="294651327">
              <w:marLeft w:val="0"/>
              <w:marRight w:val="0"/>
              <w:marTop w:val="150"/>
              <w:marBottom w:val="150"/>
              <w:divBdr>
                <w:top w:val="none" w:sz="0" w:space="0" w:color="auto"/>
                <w:left w:val="none" w:sz="0" w:space="0" w:color="auto"/>
                <w:bottom w:val="none" w:sz="0" w:space="0" w:color="auto"/>
                <w:right w:val="none" w:sz="0" w:space="0" w:color="auto"/>
              </w:divBdr>
              <w:divsChild>
                <w:div w:id="2131705959">
                  <w:marLeft w:val="300"/>
                  <w:marRight w:val="0"/>
                  <w:marTop w:val="75"/>
                  <w:marBottom w:val="0"/>
                  <w:divBdr>
                    <w:top w:val="none" w:sz="0" w:space="0" w:color="auto"/>
                    <w:left w:val="none" w:sz="0" w:space="0" w:color="auto"/>
                    <w:bottom w:val="none" w:sz="0" w:space="0" w:color="auto"/>
                    <w:right w:val="none" w:sz="0" w:space="0" w:color="auto"/>
                  </w:divBdr>
                  <w:divsChild>
                    <w:div w:id="72316390">
                      <w:marLeft w:val="750"/>
                      <w:marRight w:val="0"/>
                      <w:marTop w:val="0"/>
                      <w:marBottom w:val="0"/>
                      <w:divBdr>
                        <w:top w:val="none" w:sz="0" w:space="0" w:color="auto"/>
                        <w:left w:val="none" w:sz="0" w:space="0" w:color="auto"/>
                        <w:bottom w:val="none" w:sz="0" w:space="0" w:color="auto"/>
                        <w:right w:val="none" w:sz="0" w:space="0" w:color="auto"/>
                      </w:divBdr>
                    </w:div>
                    <w:div w:id="292834122">
                      <w:marLeft w:val="750"/>
                      <w:marRight w:val="0"/>
                      <w:marTop w:val="0"/>
                      <w:marBottom w:val="0"/>
                      <w:divBdr>
                        <w:top w:val="none" w:sz="0" w:space="0" w:color="auto"/>
                        <w:left w:val="none" w:sz="0" w:space="0" w:color="auto"/>
                        <w:bottom w:val="none" w:sz="0" w:space="0" w:color="auto"/>
                        <w:right w:val="none" w:sz="0" w:space="0" w:color="auto"/>
                      </w:divBdr>
                    </w:div>
                    <w:div w:id="912275967">
                      <w:marLeft w:val="750"/>
                      <w:marRight w:val="0"/>
                      <w:marTop w:val="0"/>
                      <w:marBottom w:val="0"/>
                      <w:divBdr>
                        <w:top w:val="none" w:sz="0" w:space="0" w:color="auto"/>
                        <w:left w:val="none" w:sz="0" w:space="0" w:color="auto"/>
                        <w:bottom w:val="none" w:sz="0" w:space="0" w:color="auto"/>
                        <w:right w:val="none" w:sz="0" w:space="0" w:color="auto"/>
                      </w:divBdr>
                    </w:div>
                    <w:div w:id="2043244922">
                      <w:marLeft w:val="750"/>
                      <w:marRight w:val="0"/>
                      <w:marTop w:val="0"/>
                      <w:marBottom w:val="0"/>
                      <w:divBdr>
                        <w:top w:val="none" w:sz="0" w:space="0" w:color="auto"/>
                        <w:left w:val="none" w:sz="0" w:space="0" w:color="auto"/>
                        <w:bottom w:val="none" w:sz="0" w:space="0" w:color="auto"/>
                        <w:right w:val="none" w:sz="0" w:space="0" w:color="auto"/>
                      </w:divBdr>
                    </w:div>
                  </w:divsChild>
                </w:div>
                <w:div w:id="1041975730">
                  <w:marLeft w:val="300"/>
                  <w:marRight w:val="0"/>
                  <w:marTop w:val="75"/>
                  <w:marBottom w:val="0"/>
                  <w:divBdr>
                    <w:top w:val="none" w:sz="0" w:space="0" w:color="auto"/>
                    <w:left w:val="none" w:sz="0" w:space="0" w:color="auto"/>
                    <w:bottom w:val="none" w:sz="0" w:space="0" w:color="auto"/>
                    <w:right w:val="none" w:sz="0" w:space="0" w:color="auto"/>
                  </w:divBdr>
                  <w:divsChild>
                    <w:div w:id="79068190">
                      <w:marLeft w:val="750"/>
                      <w:marRight w:val="0"/>
                      <w:marTop w:val="0"/>
                      <w:marBottom w:val="0"/>
                      <w:divBdr>
                        <w:top w:val="none" w:sz="0" w:space="0" w:color="auto"/>
                        <w:left w:val="none" w:sz="0" w:space="0" w:color="auto"/>
                        <w:bottom w:val="none" w:sz="0" w:space="0" w:color="auto"/>
                        <w:right w:val="none" w:sz="0" w:space="0" w:color="auto"/>
                      </w:divBdr>
                    </w:div>
                    <w:div w:id="771046669">
                      <w:marLeft w:val="750"/>
                      <w:marRight w:val="0"/>
                      <w:marTop w:val="0"/>
                      <w:marBottom w:val="0"/>
                      <w:divBdr>
                        <w:top w:val="none" w:sz="0" w:space="0" w:color="auto"/>
                        <w:left w:val="none" w:sz="0" w:space="0" w:color="auto"/>
                        <w:bottom w:val="none" w:sz="0" w:space="0" w:color="auto"/>
                        <w:right w:val="none" w:sz="0" w:space="0" w:color="auto"/>
                      </w:divBdr>
                    </w:div>
                    <w:div w:id="829564518">
                      <w:marLeft w:val="750"/>
                      <w:marRight w:val="0"/>
                      <w:marTop w:val="0"/>
                      <w:marBottom w:val="0"/>
                      <w:divBdr>
                        <w:top w:val="none" w:sz="0" w:space="0" w:color="auto"/>
                        <w:left w:val="none" w:sz="0" w:space="0" w:color="auto"/>
                        <w:bottom w:val="none" w:sz="0" w:space="0" w:color="auto"/>
                        <w:right w:val="none" w:sz="0" w:space="0" w:color="auto"/>
                      </w:divBdr>
                    </w:div>
                    <w:div w:id="859196468">
                      <w:marLeft w:val="750"/>
                      <w:marRight w:val="0"/>
                      <w:marTop w:val="0"/>
                      <w:marBottom w:val="0"/>
                      <w:divBdr>
                        <w:top w:val="none" w:sz="0" w:space="0" w:color="auto"/>
                        <w:left w:val="none" w:sz="0" w:space="0" w:color="auto"/>
                        <w:bottom w:val="none" w:sz="0" w:space="0" w:color="auto"/>
                        <w:right w:val="none" w:sz="0" w:space="0" w:color="auto"/>
                      </w:divBdr>
                    </w:div>
                  </w:divsChild>
                </w:div>
                <w:div w:id="1123889314">
                  <w:marLeft w:val="300"/>
                  <w:marRight w:val="0"/>
                  <w:marTop w:val="75"/>
                  <w:marBottom w:val="0"/>
                  <w:divBdr>
                    <w:top w:val="none" w:sz="0" w:space="0" w:color="auto"/>
                    <w:left w:val="none" w:sz="0" w:space="0" w:color="auto"/>
                    <w:bottom w:val="none" w:sz="0" w:space="0" w:color="auto"/>
                    <w:right w:val="none" w:sz="0" w:space="0" w:color="auto"/>
                  </w:divBdr>
                  <w:divsChild>
                    <w:div w:id="86931545">
                      <w:marLeft w:val="750"/>
                      <w:marRight w:val="0"/>
                      <w:marTop w:val="0"/>
                      <w:marBottom w:val="0"/>
                      <w:divBdr>
                        <w:top w:val="none" w:sz="0" w:space="0" w:color="auto"/>
                        <w:left w:val="none" w:sz="0" w:space="0" w:color="auto"/>
                        <w:bottom w:val="none" w:sz="0" w:space="0" w:color="auto"/>
                        <w:right w:val="none" w:sz="0" w:space="0" w:color="auto"/>
                      </w:divBdr>
                    </w:div>
                    <w:div w:id="761072252">
                      <w:marLeft w:val="750"/>
                      <w:marRight w:val="0"/>
                      <w:marTop w:val="0"/>
                      <w:marBottom w:val="0"/>
                      <w:divBdr>
                        <w:top w:val="none" w:sz="0" w:space="0" w:color="auto"/>
                        <w:left w:val="none" w:sz="0" w:space="0" w:color="auto"/>
                        <w:bottom w:val="none" w:sz="0" w:space="0" w:color="auto"/>
                        <w:right w:val="none" w:sz="0" w:space="0" w:color="auto"/>
                      </w:divBdr>
                    </w:div>
                    <w:div w:id="1166172140">
                      <w:marLeft w:val="750"/>
                      <w:marRight w:val="0"/>
                      <w:marTop w:val="0"/>
                      <w:marBottom w:val="0"/>
                      <w:divBdr>
                        <w:top w:val="none" w:sz="0" w:space="0" w:color="auto"/>
                        <w:left w:val="none" w:sz="0" w:space="0" w:color="auto"/>
                        <w:bottom w:val="none" w:sz="0" w:space="0" w:color="auto"/>
                        <w:right w:val="none" w:sz="0" w:space="0" w:color="auto"/>
                      </w:divBdr>
                    </w:div>
                  </w:divsChild>
                </w:div>
                <w:div w:id="229391064">
                  <w:marLeft w:val="300"/>
                  <w:marRight w:val="0"/>
                  <w:marTop w:val="75"/>
                  <w:marBottom w:val="0"/>
                  <w:divBdr>
                    <w:top w:val="none" w:sz="0" w:space="0" w:color="auto"/>
                    <w:left w:val="none" w:sz="0" w:space="0" w:color="auto"/>
                    <w:bottom w:val="none" w:sz="0" w:space="0" w:color="auto"/>
                    <w:right w:val="none" w:sz="0" w:space="0" w:color="auto"/>
                  </w:divBdr>
                  <w:divsChild>
                    <w:div w:id="125507774">
                      <w:marLeft w:val="750"/>
                      <w:marRight w:val="0"/>
                      <w:marTop w:val="0"/>
                      <w:marBottom w:val="0"/>
                      <w:divBdr>
                        <w:top w:val="none" w:sz="0" w:space="0" w:color="auto"/>
                        <w:left w:val="none" w:sz="0" w:space="0" w:color="auto"/>
                        <w:bottom w:val="none" w:sz="0" w:space="0" w:color="auto"/>
                        <w:right w:val="none" w:sz="0" w:space="0" w:color="auto"/>
                      </w:divBdr>
                    </w:div>
                    <w:div w:id="912816205">
                      <w:marLeft w:val="750"/>
                      <w:marRight w:val="0"/>
                      <w:marTop w:val="0"/>
                      <w:marBottom w:val="0"/>
                      <w:divBdr>
                        <w:top w:val="none" w:sz="0" w:space="0" w:color="auto"/>
                        <w:left w:val="none" w:sz="0" w:space="0" w:color="auto"/>
                        <w:bottom w:val="none" w:sz="0" w:space="0" w:color="auto"/>
                        <w:right w:val="none" w:sz="0" w:space="0" w:color="auto"/>
                      </w:divBdr>
                    </w:div>
                    <w:div w:id="1242518230">
                      <w:marLeft w:val="750"/>
                      <w:marRight w:val="0"/>
                      <w:marTop w:val="0"/>
                      <w:marBottom w:val="0"/>
                      <w:divBdr>
                        <w:top w:val="none" w:sz="0" w:space="0" w:color="auto"/>
                        <w:left w:val="none" w:sz="0" w:space="0" w:color="auto"/>
                        <w:bottom w:val="none" w:sz="0" w:space="0" w:color="auto"/>
                        <w:right w:val="none" w:sz="0" w:space="0" w:color="auto"/>
                      </w:divBdr>
                    </w:div>
                    <w:div w:id="1346663487">
                      <w:marLeft w:val="750"/>
                      <w:marRight w:val="0"/>
                      <w:marTop w:val="0"/>
                      <w:marBottom w:val="0"/>
                      <w:divBdr>
                        <w:top w:val="none" w:sz="0" w:space="0" w:color="auto"/>
                        <w:left w:val="none" w:sz="0" w:space="0" w:color="auto"/>
                        <w:bottom w:val="none" w:sz="0" w:space="0" w:color="auto"/>
                        <w:right w:val="none" w:sz="0" w:space="0" w:color="auto"/>
                      </w:divBdr>
                    </w:div>
                    <w:div w:id="1586112094">
                      <w:marLeft w:val="750"/>
                      <w:marRight w:val="0"/>
                      <w:marTop w:val="0"/>
                      <w:marBottom w:val="0"/>
                      <w:divBdr>
                        <w:top w:val="none" w:sz="0" w:space="0" w:color="auto"/>
                        <w:left w:val="none" w:sz="0" w:space="0" w:color="auto"/>
                        <w:bottom w:val="none" w:sz="0" w:space="0" w:color="auto"/>
                        <w:right w:val="none" w:sz="0" w:space="0" w:color="auto"/>
                      </w:divBdr>
                    </w:div>
                  </w:divsChild>
                </w:div>
                <w:div w:id="142507862">
                  <w:marLeft w:val="300"/>
                  <w:marRight w:val="0"/>
                  <w:marTop w:val="75"/>
                  <w:marBottom w:val="0"/>
                  <w:divBdr>
                    <w:top w:val="none" w:sz="0" w:space="0" w:color="auto"/>
                    <w:left w:val="none" w:sz="0" w:space="0" w:color="auto"/>
                    <w:bottom w:val="none" w:sz="0" w:space="0" w:color="auto"/>
                    <w:right w:val="none" w:sz="0" w:space="0" w:color="auto"/>
                  </w:divBdr>
                  <w:divsChild>
                    <w:div w:id="1182933722">
                      <w:marLeft w:val="750"/>
                      <w:marRight w:val="0"/>
                      <w:marTop w:val="0"/>
                      <w:marBottom w:val="0"/>
                      <w:divBdr>
                        <w:top w:val="none" w:sz="0" w:space="0" w:color="auto"/>
                        <w:left w:val="none" w:sz="0" w:space="0" w:color="auto"/>
                        <w:bottom w:val="none" w:sz="0" w:space="0" w:color="auto"/>
                        <w:right w:val="none" w:sz="0" w:space="0" w:color="auto"/>
                      </w:divBdr>
                    </w:div>
                  </w:divsChild>
                </w:div>
                <w:div w:id="166410550">
                  <w:marLeft w:val="300"/>
                  <w:marRight w:val="0"/>
                  <w:marTop w:val="75"/>
                  <w:marBottom w:val="0"/>
                  <w:divBdr>
                    <w:top w:val="none" w:sz="0" w:space="0" w:color="auto"/>
                    <w:left w:val="none" w:sz="0" w:space="0" w:color="auto"/>
                    <w:bottom w:val="none" w:sz="0" w:space="0" w:color="auto"/>
                    <w:right w:val="none" w:sz="0" w:space="0" w:color="auto"/>
                  </w:divBdr>
                  <w:divsChild>
                    <w:div w:id="1007444375">
                      <w:marLeft w:val="750"/>
                      <w:marRight w:val="0"/>
                      <w:marTop w:val="0"/>
                      <w:marBottom w:val="0"/>
                      <w:divBdr>
                        <w:top w:val="none" w:sz="0" w:space="0" w:color="auto"/>
                        <w:left w:val="none" w:sz="0" w:space="0" w:color="auto"/>
                        <w:bottom w:val="none" w:sz="0" w:space="0" w:color="auto"/>
                        <w:right w:val="none" w:sz="0" w:space="0" w:color="auto"/>
                      </w:divBdr>
                    </w:div>
                  </w:divsChild>
                </w:div>
                <w:div w:id="1263101259">
                  <w:marLeft w:val="300"/>
                  <w:marRight w:val="0"/>
                  <w:marTop w:val="75"/>
                  <w:marBottom w:val="0"/>
                  <w:divBdr>
                    <w:top w:val="none" w:sz="0" w:space="0" w:color="auto"/>
                    <w:left w:val="none" w:sz="0" w:space="0" w:color="auto"/>
                    <w:bottom w:val="none" w:sz="0" w:space="0" w:color="auto"/>
                    <w:right w:val="none" w:sz="0" w:space="0" w:color="auto"/>
                  </w:divBdr>
                  <w:divsChild>
                    <w:div w:id="174927809">
                      <w:marLeft w:val="750"/>
                      <w:marRight w:val="0"/>
                      <w:marTop w:val="0"/>
                      <w:marBottom w:val="0"/>
                      <w:divBdr>
                        <w:top w:val="none" w:sz="0" w:space="0" w:color="auto"/>
                        <w:left w:val="none" w:sz="0" w:space="0" w:color="auto"/>
                        <w:bottom w:val="none" w:sz="0" w:space="0" w:color="auto"/>
                        <w:right w:val="none" w:sz="0" w:space="0" w:color="auto"/>
                      </w:divBdr>
                    </w:div>
                    <w:div w:id="316037008">
                      <w:marLeft w:val="750"/>
                      <w:marRight w:val="0"/>
                      <w:marTop w:val="0"/>
                      <w:marBottom w:val="0"/>
                      <w:divBdr>
                        <w:top w:val="none" w:sz="0" w:space="0" w:color="auto"/>
                        <w:left w:val="none" w:sz="0" w:space="0" w:color="auto"/>
                        <w:bottom w:val="none" w:sz="0" w:space="0" w:color="auto"/>
                        <w:right w:val="none" w:sz="0" w:space="0" w:color="auto"/>
                      </w:divBdr>
                    </w:div>
                    <w:div w:id="568809338">
                      <w:marLeft w:val="750"/>
                      <w:marRight w:val="0"/>
                      <w:marTop w:val="0"/>
                      <w:marBottom w:val="0"/>
                      <w:divBdr>
                        <w:top w:val="none" w:sz="0" w:space="0" w:color="auto"/>
                        <w:left w:val="none" w:sz="0" w:space="0" w:color="auto"/>
                        <w:bottom w:val="none" w:sz="0" w:space="0" w:color="auto"/>
                        <w:right w:val="none" w:sz="0" w:space="0" w:color="auto"/>
                      </w:divBdr>
                    </w:div>
                    <w:div w:id="833374070">
                      <w:marLeft w:val="750"/>
                      <w:marRight w:val="0"/>
                      <w:marTop w:val="0"/>
                      <w:marBottom w:val="0"/>
                      <w:divBdr>
                        <w:top w:val="none" w:sz="0" w:space="0" w:color="auto"/>
                        <w:left w:val="none" w:sz="0" w:space="0" w:color="auto"/>
                        <w:bottom w:val="none" w:sz="0" w:space="0" w:color="auto"/>
                        <w:right w:val="none" w:sz="0" w:space="0" w:color="auto"/>
                      </w:divBdr>
                    </w:div>
                  </w:divsChild>
                </w:div>
                <w:div w:id="177083222">
                  <w:marLeft w:val="300"/>
                  <w:marRight w:val="0"/>
                  <w:marTop w:val="75"/>
                  <w:marBottom w:val="0"/>
                  <w:divBdr>
                    <w:top w:val="none" w:sz="0" w:space="0" w:color="auto"/>
                    <w:left w:val="none" w:sz="0" w:space="0" w:color="auto"/>
                    <w:bottom w:val="none" w:sz="0" w:space="0" w:color="auto"/>
                    <w:right w:val="none" w:sz="0" w:space="0" w:color="auto"/>
                  </w:divBdr>
                  <w:divsChild>
                    <w:div w:id="490953356">
                      <w:marLeft w:val="750"/>
                      <w:marRight w:val="0"/>
                      <w:marTop w:val="0"/>
                      <w:marBottom w:val="0"/>
                      <w:divBdr>
                        <w:top w:val="none" w:sz="0" w:space="0" w:color="auto"/>
                        <w:left w:val="none" w:sz="0" w:space="0" w:color="auto"/>
                        <w:bottom w:val="none" w:sz="0" w:space="0" w:color="auto"/>
                        <w:right w:val="none" w:sz="0" w:space="0" w:color="auto"/>
                      </w:divBdr>
                    </w:div>
                    <w:div w:id="1460412508">
                      <w:marLeft w:val="750"/>
                      <w:marRight w:val="0"/>
                      <w:marTop w:val="0"/>
                      <w:marBottom w:val="0"/>
                      <w:divBdr>
                        <w:top w:val="none" w:sz="0" w:space="0" w:color="auto"/>
                        <w:left w:val="none" w:sz="0" w:space="0" w:color="auto"/>
                        <w:bottom w:val="none" w:sz="0" w:space="0" w:color="auto"/>
                        <w:right w:val="none" w:sz="0" w:space="0" w:color="auto"/>
                      </w:divBdr>
                    </w:div>
                  </w:divsChild>
                </w:div>
                <w:div w:id="1017080958">
                  <w:marLeft w:val="300"/>
                  <w:marRight w:val="0"/>
                  <w:marTop w:val="75"/>
                  <w:marBottom w:val="0"/>
                  <w:divBdr>
                    <w:top w:val="none" w:sz="0" w:space="0" w:color="auto"/>
                    <w:left w:val="none" w:sz="0" w:space="0" w:color="auto"/>
                    <w:bottom w:val="none" w:sz="0" w:space="0" w:color="auto"/>
                    <w:right w:val="none" w:sz="0" w:space="0" w:color="auto"/>
                  </w:divBdr>
                  <w:divsChild>
                    <w:div w:id="213010876">
                      <w:marLeft w:val="750"/>
                      <w:marRight w:val="0"/>
                      <w:marTop w:val="0"/>
                      <w:marBottom w:val="0"/>
                      <w:divBdr>
                        <w:top w:val="none" w:sz="0" w:space="0" w:color="auto"/>
                        <w:left w:val="none" w:sz="0" w:space="0" w:color="auto"/>
                        <w:bottom w:val="none" w:sz="0" w:space="0" w:color="auto"/>
                        <w:right w:val="none" w:sz="0" w:space="0" w:color="auto"/>
                      </w:divBdr>
                    </w:div>
                    <w:div w:id="1298804294">
                      <w:marLeft w:val="750"/>
                      <w:marRight w:val="0"/>
                      <w:marTop w:val="0"/>
                      <w:marBottom w:val="0"/>
                      <w:divBdr>
                        <w:top w:val="none" w:sz="0" w:space="0" w:color="auto"/>
                        <w:left w:val="none" w:sz="0" w:space="0" w:color="auto"/>
                        <w:bottom w:val="none" w:sz="0" w:space="0" w:color="auto"/>
                        <w:right w:val="none" w:sz="0" w:space="0" w:color="auto"/>
                      </w:divBdr>
                    </w:div>
                  </w:divsChild>
                </w:div>
                <w:div w:id="213586160">
                  <w:marLeft w:val="300"/>
                  <w:marRight w:val="0"/>
                  <w:marTop w:val="75"/>
                  <w:marBottom w:val="0"/>
                  <w:divBdr>
                    <w:top w:val="none" w:sz="0" w:space="0" w:color="auto"/>
                    <w:left w:val="none" w:sz="0" w:space="0" w:color="auto"/>
                    <w:bottom w:val="none" w:sz="0" w:space="0" w:color="auto"/>
                    <w:right w:val="none" w:sz="0" w:space="0" w:color="auto"/>
                  </w:divBdr>
                  <w:divsChild>
                    <w:div w:id="1969387128">
                      <w:marLeft w:val="750"/>
                      <w:marRight w:val="0"/>
                      <w:marTop w:val="0"/>
                      <w:marBottom w:val="0"/>
                      <w:divBdr>
                        <w:top w:val="none" w:sz="0" w:space="0" w:color="auto"/>
                        <w:left w:val="none" w:sz="0" w:space="0" w:color="auto"/>
                        <w:bottom w:val="none" w:sz="0" w:space="0" w:color="auto"/>
                        <w:right w:val="none" w:sz="0" w:space="0" w:color="auto"/>
                      </w:divBdr>
                    </w:div>
                  </w:divsChild>
                </w:div>
                <w:div w:id="217480363">
                  <w:marLeft w:val="300"/>
                  <w:marRight w:val="0"/>
                  <w:marTop w:val="75"/>
                  <w:marBottom w:val="0"/>
                  <w:divBdr>
                    <w:top w:val="none" w:sz="0" w:space="0" w:color="auto"/>
                    <w:left w:val="none" w:sz="0" w:space="0" w:color="auto"/>
                    <w:bottom w:val="none" w:sz="0" w:space="0" w:color="auto"/>
                    <w:right w:val="none" w:sz="0" w:space="0" w:color="auto"/>
                  </w:divBdr>
                  <w:divsChild>
                    <w:div w:id="1073551425">
                      <w:marLeft w:val="750"/>
                      <w:marRight w:val="0"/>
                      <w:marTop w:val="0"/>
                      <w:marBottom w:val="0"/>
                      <w:divBdr>
                        <w:top w:val="none" w:sz="0" w:space="0" w:color="auto"/>
                        <w:left w:val="none" w:sz="0" w:space="0" w:color="auto"/>
                        <w:bottom w:val="none" w:sz="0" w:space="0" w:color="auto"/>
                        <w:right w:val="none" w:sz="0" w:space="0" w:color="auto"/>
                      </w:divBdr>
                    </w:div>
                  </w:divsChild>
                </w:div>
                <w:div w:id="2128506601">
                  <w:marLeft w:val="300"/>
                  <w:marRight w:val="0"/>
                  <w:marTop w:val="75"/>
                  <w:marBottom w:val="0"/>
                  <w:divBdr>
                    <w:top w:val="none" w:sz="0" w:space="0" w:color="auto"/>
                    <w:left w:val="none" w:sz="0" w:space="0" w:color="auto"/>
                    <w:bottom w:val="none" w:sz="0" w:space="0" w:color="auto"/>
                    <w:right w:val="none" w:sz="0" w:space="0" w:color="auto"/>
                  </w:divBdr>
                  <w:divsChild>
                    <w:div w:id="276178563">
                      <w:marLeft w:val="750"/>
                      <w:marRight w:val="0"/>
                      <w:marTop w:val="0"/>
                      <w:marBottom w:val="0"/>
                      <w:divBdr>
                        <w:top w:val="none" w:sz="0" w:space="0" w:color="auto"/>
                        <w:left w:val="none" w:sz="0" w:space="0" w:color="auto"/>
                        <w:bottom w:val="none" w:sz="0" w:space="0" w:color="auto"/>
                        <w:right w:val="none" w:sz="0" w:space="0" w:color="auto"/>
                      </w:divBdr>
                    </w:div>
                  </w:divsChild>
                </w:div>
                <w:div w:id="538664110">
                  <w:marLeft w:val="300"/>
                  <w:marRight w:val="0"/>
                  <w:marTop w:val="75"/>
                  <w:marBottom w:val="0"/>
                  <w:divBdr>
                    <w:top w:val="none" w:sz="0" w:space="0" w:color="auto"/>
                    <w:left w:val="none" w:sz="0" w:space="0" w:color="auto"/>
                    <w:bottom w:val="none" w:sz="0" w:space="0" w:color="auto"/>
                    <w:right w:val="none" w:sz="0" w:space="0" w:color="auto"/>
                  </w:divBdr>
                  <w:divsChild>
                    <w:div w:id="276721809">
                      <w:marLeft w:val="750"/>
                      <w:marRight w:val="0"/>
                      <w:marTop w:val="0"/>
                      <w:marBottom w:val="0"/>
                      <w:divBdr>
                        <w:top w:val="none" w:sz="0" w:space="0" w:color="auto"/>
                        <w:left w:val="none" w:sz="0" w:space="0" w:color="auto"/>
                        <w:bottom w:val="none" w:sz="0" w:space="0" w:color="auto"/>
                        <w:right w:val="none" w:sz="0" w:space="0" w:color="auto"/>
                      </w:divBdr>
                    </w:div>
                  </w:divsChild>
                </w:div>
                <w:div w:id="1204564217">
                  <w:marLeft w:val="300"/>
                  <w:marRight w:val="0"/>
                  <w:marTop w:val="75"/>
                  <w:marBottom w:val="0"/>
                  <w:divBdr>
                    <w:top w:val="none" w:sz="0" w:space="0" w:color="auto"/>
                    <w:left w:val="none" w:sz="0" w:space="0" w:color="auto"/>
                    <w:bottom w:val="none" w:sz="0" w:space="0" w:color="auto"/>
                    <w:right w:val="none" w:sz="0" w:space="0" w:color="auto"/>
                  </w:divBdr>
                  <w:divsChild>
                    <w:div w:id="285090053">
                      <w:marLeft w:val="750"/>
                      <w:marRight w:val="0"/>
                      <w:marTop w:val="0"/>
                      <w:marBottom w:val="0"/>
                      <w:divBdr>
                        <w:top w:val="none" w:sz="0" w:space="0" w:color="auto"/>
                        <w:left w:val="none" w:sz="0" w:space="0" w:color="auto"/>
                        <w:bottom w:val="none" w:sz="0" w:space="0" w:color="auto"/>
                        <w:right w:val="none" w:sz="0" w:space="0" w:color="auto"/>
                      </w:divBdr>
                    </w:div>
                  </w:divsChild>
                </w:div>
                <w:div w:id="394624648">
                  <w:marLeft w:val="300"/>
                  <w:marRight w:val="0"/>
                  <w:marTop w:val="75"/>
                  <w:marBottom w:val="0"/>
                  <w:divBdr>
                    <w:top w:val="none" w:sz="0" w:space="0" w:color="auto"/>
                    <w:left w:val="none" w:sz="0" w:space="0" w:color="auto"/>
                    <w:bottom w:val="none" w:sz="0" w:space="0" w:color="auto"/>
                    <w:right w:val="none" w:sz="0" w:space="0" w:color="auto"/>
                  </w:divBdr>
                  <w:divsChild>
                    <w:div w:id="311762235">
                      <w:marLeft w:val="750"/>
                      <w:marRight w:val="0"/>
                      <w:marTop w:val="0"/>
                      <w:marBottom w:val="0"/>
                      <w:divBdr>
                        <w:top w:val="none" w:sz="0" w:space="0" w:color="auto"/>
                        <w:left w:val="none" w:sz="0" w:space="0" w:color="auto"/>
                        <w:bottom w:val="none" w:sz="0" w:space="0" w:color="auto"/>
                        <w:right w:val="none" w:sz="0" w:space="0" w:color="auto"/>
                      </w:divBdr>
                    </w:div>
                    <w:div w:id="373773088">
                      <w:marLeft w:val="750"/>
                      <w:marRight w:val="0"/>
                      <w:marTop w:val="0"/>
                      <w:marBottom w:val="0"/>
                      <w:divBdr>
                        <w:top w:val="none" w:sz="0" w:space="0" w:color="auto"/>
                        <w:left w:val="none" w:sz="0" w:space="0" w:color="auto"/>
                        <w:bottom w:val="none" w:sz="0" w:space="0" w:color="auto"/>
                        <w:right w:val="none" w:sz="0" w:space="0" w:color="auto"/>
                      </w:divBdr>
                    </w:div>
                    <w:div w:id="1730493288">
                      <w:marLeft w:val="750"/>
                      <w:marRight w:val="0"/>
                      <w:marTop w:val="0"/>
                      <w:marBottom w:val="0"/>
                      <w:divBdr>
                        <w:top w:val="none" w:sz="0" w:space="0" w:color="auto"/>
                        <w:left w:val="none" w:sz="0" w:space="0" w:color="auto"/>
                        <w:bottom w:val="none" w:sz="0" w:space="0" w:color="auto"/>
                        <w:right w:val="none" w:sz="0" w:space="0" w:color="auto"/>
                      </w:divBdr>
                    </w:div>
                    <w:div w:id="2001418326">
                      <w:marLeft w:val="750"/>
                      <w:marRight w:val="0"/>
                      <w:marTop w:val="0"/>
                      <w:marBottom w:val="0"/>
                      <w:divBdr>
                        <w:top w:val="none" w:sz="0" w:space="0" w:color="auto"/>
                        <w:left w:val="none" w:sz="0" w:space="0" w:color="auto"/>
                        <w:bottom w:val="none" w:sz="0" w:space="0" w:color="auto"/>
                        <w:right w:val="none" w:sz="0" w:space="0" w:color="auto"/>
                      </w:divBdr>
                    </w:div>
                    <w:div w:id="2017416345">
                      <w:marLeft w:val="750"/>
                      <w:marRight w:val="0"/>
                      <w:marTop w:val="0"/>
                      <w:marBottom w:val="0"/>
                      <w:divBdr>
                        <w:top w:val="none" w:sz="0" w:space="0" w:color="auto"/>
                        <w:left w:val="none" w:sz="0" w:space="0" w:color="auto"/>
                        <w:bottom w:val="none" w:sz="0" w:space="0" w:color="auto"/>
                        <w:right w:val="none" w:sz="0" w:space="0" w:color="auto"/>
                      </w:divBdr>
                    </w:div>
                  </w:divsChild>
                </w:div>
                <w:div w:id="924388196">
                  <w:marLeft w:val="300"/>
                  <w:marRight w:val="0"/>
                  <w:marTop w:val="75"/>
                  <w:marBottom w:val="0"/>
                  <w:divBdr>
                    <w:top w:val="none" w:sz="0" w:space="0" w:color="auto"/>
                    <w:left w:val="none" w:sz="0" w:space="0" w:color="auto"/>
                    <w:bottom w:val="none" w:sz="0" w:space="0" w:color="auto"/>
                    <w:right w:val="none" w:sz="0" w:space="0" w:color="auto"/>
                  </w:divBdr>
                  <w:divsChild>
                    <w:div w:id="356779056">
                      <w:marLeft w:val="750"/>
                      <w:marRight w:val="0"/>
                      <w:marTop w:val="0"/>
                      <w:marBottom w:val="0"/>
                      <w:divBdr>
                        <w:top w:val="none" w:sz="0" w:space="0" w:color="auto"/>
                        <w:left w:val="none" w:sz="0" w:space="0" w:color="auto"/>
                        <w:bottom w:val="none" w:sz="0" w:space="0" w:color="auto"/>
                        <w:right w:val="none" w:sz="0" w:space="0" w:color="auto"/>
                      </w:divBdr>
                    </w:div>
                    <w:div w:id="1744717625">
                      <w:marLeft w:val="750"/>
                      <w:marRight w:val="0"/>
                      <w:marTop w:val="0"/>
                      <w:marBottom w:val="0"/>
                      <w:divBdr>
                        <w:top w:val="none" w:sz="0" w:space="0" w:color="auto"/>
                        <w:left w:val="none" w:sz="0" w:space="0" w:color="auto"/>
                        <w:bottom w:val="none" w:sz="0" w:space="0" w:color="auto"/>
                        <w:right w:val="none" w:sz="0" w:space="0" w:color="auto"/>
                      </w:divBdr>
                    </w:div>
                    <w:div w:id="2050186127">
                      <w:marLeft w:val="750"/>
                      <w:marRight w:val="0"/>
                      <w:marTop w:val="0"/>
                      <w:marBottom w:val="0"/>
                      <w:divBdr>
                        <w:top w:val="none" w:sz="0" w:space="0" w:color="auto"/>
                        <w:left w:val="none" w:sz="0" w:space="0" w:color="auto"/>
                        <w:bottom w:val="none" w:sz="0" w:space="0" w:color="auto"/>
                        <w:right w:val="none" w:sz="0" w:space="0" w:color="auto"/>
                      </w:divBdr>
                    </w:div>
                  </w:divsChild>
                </w:div>
                <w:div w:id="1991864179">
                  <w:marLeft w:val="300"/>
                  <w:marRight w:val="0"/>
                  <w:marTop w:val="75"/>
                  <w:marBottom w:val="0"/>
                  <w:divBdr>
                    <w:top w:val="none" w:sz="0" w:space="0" w:color="auto"/>
                    <w:left w:val="none" w:sz="0" w:space="0" w:color="auto"/>
                    <w:bottom w:val="none" w:sz="0" w:space="0" w:color="auto"/>
                    <w:right w:val="none" w:sz="0" w:space="0" w:color="auto"/>
                  </w:divBdr>
                  <w:divsChild>
                    <w:div w:id="381442351">
                      <w:marLeft w:val="750"/>
                      <w:marRight w:val="0"/>
                      <w:marTop w:val="0"/>
                      <w:marBottom w:val="0"/>
                      <w:divBdr>
                        <w:top w:val="none" w:sz="0" w:space="0" w:color="auto"/>
                        <w:left w:val="none" w:sz="0" w:space="0" w:color="auto"/>
                        <w:bottom w:val="none" w:sz="0" w:space="0" w:color="auto"/>
                        <w:right w:val="none" w:sz="0" w:space="0" w:color="auto"/>
                      </w:divBdr>
                    </w:div>
                    <w:div w:id="1936400106">
                      <w:marLeft w:val="750"/>
                      <w:marRight w:val="0"/>
                      <w:marTop w:val="0"/>
                      <w:marBottom w:val="0"/>
                      <w:divBdr>
                        <w:top w:val="none" w:sz="0" w:space="0" w:color="auto"/>
                        <w:left w:val="none" w:sz="0" w:space="0" w:color="auto"/>
                        <w:bottom w:val="none" w:sz="0" w:space="0" w:color="auto"/>
                        <w:right w:val="none" w:sz="0" w:space="0" w:color="auto"/>
                      </w:divBdr>
                    </w:div>
                  </w:divsChild>
                </w:div>
                <w:div w:id="410195785">
                  <w:marLeft w:val="300"/>
                  <w:marRight w:val="0"/>
                  <w:marTop w:val="75"/>
                  <w:marBottom w:val="0"/>
                  <w:divBdr>
                    <w:top w:val="none" w:sz="0" w:space="0" w:color="auto"/>
                    <w:left w:val="none" w:sz="0" w:space="0" w:color="auto"/>
                    <w:bottom w:val="none" w:sz="0" w:space="0" w:color="auto"/>
                    <w:right w:val="none" w:sz="0" w:space="0" w:color="auto"/>
                  </w:divBdr>
                </w:div>
                <w:div w:id="420375440">
                  <w:marLeft w:val="300"/>
                  <w:marRight w:val="0"/>
                  <w:marTop w:val="75"/>
                  <w:marBottom w:val="0"/>
                  <w:divBdr>
                    <w:top w:val="none" w:sz="0" w:space="0" w:color="auto"/>
                    <w:left w:val="none" w:sz="0" w:space="0" w:color="auto"/>
                    <w:bottom w:val="none" w:sz="0" w:space="0" w:color="auto"/>
                    <w:right w:val="none" w:sz="0" w:space="0" w:color="auto"/>
                  </w:divBdr>
                </w:div>
                <w:div w:id="422843001">
                  <w:marLeft w:val="300"/>
                  <w:marRight w:val="0"/>
                  <w:marTop w:val="75"/>
                  <w:marBottom w:val="0"/>
                  <w:divBdr>
                    <w:top w:val="none" w:sz="0" w:space="0" w:color="auto"/>
                    <w:left w:val="none" w:sz="0" w:space="0" w:color="auto"/>
                    <w:bottom w:val="none" w:sz="0" w:space="0" w:color="auto"/>
                    <w:right w:val="none" w:sz="0" w:space="0" w:color="auto"/>
                  </w:divBdr>
                  <w:divsChild>
                    <w:div w:id="1962029430">
                      <w:marLeft w:val="750"/>
                      <w:marRight w:val="0"/>
                      <w:marTop w:val="0"/>
                      <w:marBottom w:val="0"/>
                      <w:divBdr>
                        <w:top w:val="none" w:sz="0" w:space="0" w:color="auto"/>
                        <w:left w:val="none" w:sz="0" w:space="0" w:color="auto"/>
                        <w:bottom w:val="none" w:sz="0" w:space="0" w:color="auto"/>
                        <w:right w:val="none" w:sz="0" w:space="0" w:color="auto"/>
                      </w:divBdr>
                    </w:div>
                  </w:divsChild>
                </w:div>
                <w:div w:id="434205820">
                  <w:marLeft w:val="300"/>
                  <w:marRight w:val="0"/>
                  <w:marTop w:val="75"/>
                  <w:marBottom w:val="0"/>
                  <w:divBdr>
                    <w:top w:val="none" w:sz="0" w:space="0" w:color="auto"/>
                    <w:left w:val="none" w:sz="0" w:space="0" w:color="auto"/>
                    <w:bottom w:val="none" w:sz="0" w:space="0" w:color="auto"/>
                    <w:right w:val="none" w:sz="0" w:space="0" w:color="auto"/>
                  </w:divBdr>
                </w:div>
                <w:div w:id="1939478733">
                  <w:marLeft w:val="300"/>
                  <w:marRight w:val="0"/>
                  <w:marTop w:val="75"/>
                  <w:marBottom w:val="0"/>
                  <w:divBdr>
                    <w:top w:val="none" w:sz="0" w:space="0" w:color="auto"/>
                    <w:left w:val="none" w:sz="0" w:space="0" w:color="auto"/>
                    <w:bottom w:val="none" w:sz="0" w:space="0" w:color="auto"/>
                    <w:right w:val="none" w:sz="0" w:space="0" w:color="auto"/>
                  </w:divBdr>
                  <w:divsChild>
                    <w:div w:id="454445975">
                      <w:marLeft w:val="750"/>
                      <w:marRight w:val="0"/>
                      <w:marTop w:val="0"/>
                      <w:marBottom w:val="0"/>
                      <w:divBdr>
                        <w:top w:val="none" w:sz="0" w:space="0" w:color="auto"/>
                        <w:left w:val="none" w:sz="0" w:space="0" w:color="auto"/>
                        <w:bottom w:val="none" w:sz="0" w:space="0" w:color="auto"/>
                        <w:right w:val="none" w:sz="0" w:space="0" w:color="auto"/>
                      </w:divBdr>
                    </w:div>
                    <w:div w:id="1437094475">
                      <w:marLeft w:val="750"/>
                      <w:marRight w:val="0"/>
                      <w:marTop w:val="0"/>
                      <w:marBottom w:val="0"/>
                      <w:divBdr>
                        <w:top w:val="none" w:sz="0" w:space="0" w:color="auto"/>
                        <w:left w:val="none" w:sz="0" w:space="0" w:color="auto"/>
                        <w:bottom w:val="none" w:sz="0" w:space="0" w:color="auto"/>
                        <w:right w:val="none" w:sz="0" w:space="0" w:color="auto"/>
                      </w:divBdr>
                    </w:div>
                    <w:div w:id="1953121691">
                      <w:marLeft w:val="750"/>
                      <w:marRight w:val="0"/>
                      <w:marTop w:val="0"/>
                      <w:marBottom w:val="0"/>
                      <w:divBdr>
                        <w:top w:val="none" w:sz="0" w:space="0" w:color="auto"/>
                        <w:left w:val="none" w:sz="0" w:space="0" w:color="auto"/>
                        <w:bottom w:val="none" w:sz="0" w:space="0" w:color="auto"/>
                        <w:right w:val="none" w:sz="0" w:space="0" w:color="auto"/>
                      </w:divBdr>
                    </w:div>
                  </w:divsChild>
                </w:div>
                <w:div w:id="455954655">
                  <w:marLeft w:val="300"/>
                  <w:marRight w:val="0"/>
                  <w:marTop w:val="75"/>
                  <w:marBottom w:val="0"/>
                  <w:divBdr>
                    <w:top w:val="none" w:sz="0" w:space="0" w:color="auto"/>
                    <w:left w:val="none" w:sz="0" w:space="0" w:color="auto"/>
                    <w:bottom w:val="none" w:sz="0" w:space="0" w:color="auto"/>
                    <w:right w:val="none" w:sz="0" w:space="0" w:color="auto"/>
                  </w:divBdr>
                  <w:divsChild>
                    <w:div w:id="955482061">
                      <w:marLeft w:val="750"/>
                      <w:marRight w:val="0"/>
                      <w:marTop w:val="0"/>
                      <w:marBottom w:val="0"/>
                      <w:divBdr>
                        <w:top w:val="none" w:sz="0" w:space="0" w:color="auto"/>
                        <w:left w:val="none" w:sz="0" w:space="0" w:color="auto"/>
                        <w:bottom w:val="none" w:sz="0" w:space="0" w:color="auto"/>
                        <w:right w:val="none" w:sz="0" w:space="0" w:color="auto"/>
                      </w:divBdr>
                    </w:div>
                  </w:divsChild>
                </w:div>
                <w:div w:id="1865167859">
                  <w:marLeft w:val="300"/>
                  <w:marRight w:val="0"/>
                  <w:marTop w:val="75"/>
                  <w:marBottom w:val="0"/>
                  <w:divBdr>
                    <w:top w:val="none" w:sz="0" w:space="0" w:color="auto"/>
                    <w:left w:val="none" w:sz="0" w:space="0" w:color="auto"/>
                    <w:bottom w:val="none" w:sz="0" w:space="0" w:color="auto"/>
                    <w:right w:val="none" w:sz="0" w:space="0" w:color="auto"/>
                  </w:divBdr>
                  <w:divsChild>
                    <w:div w:id="473449608">
                      <w:marLeft w:val="750"/>
                      <w:marRight w:val="0"/>
                      <w:marTop w:val="0"/>
                      <w:marBottom w:val="0"/>
                      <w:divBdr>
                        <w:top w:val="none" w:sz="0" w:space="0" w:color="auto"/>
                        <w:left w:val="none" w:sz="0" w:space="0" w:color="auto"/>
                        <w:bottom w:val="none" w:sz="0" w:space="0" w:color="auto"/>
                        <w:right w:val="none" w:sz="0" w:space="0" w:color="auto"/>
                      </w:divBdr>
                    </w:div>
                    <w:div w:id="1098791206">
                      <w:marLeft w:val="750"/>
                      <w:marRight w:val="0"/>
                      <w:marTop w:val="0"/>
                      <w:marBottom w:val="0"/>
                      <w:divBdr>
                        <w:top w:val="none" w:sz="0" w:space="0" w:color="auto"/>
                        <w:left w:val="none" w:sz="0" w:space="0" w:color="auto"/>
                        <w:bottom w:val="none" w:sz="0" w:space="0" w:color="auto"/>
                        <w:right w:val="none" w:sz="0" w:space="0" w:color="auto"/>
                      </w:divBdr>
                    </w:div>
                    <w:div w:id="1746608344">
                      <w:marLeft w:val="750"/>
                      <w:marRight w:val="0"/>
                      <w:marTop w:val="0"/>
                      <w:marBottom w:val="0"/>
                      <w:divBdr>
                        <w:top w:val="none" w:sz="0" w:space="0" w:color="auto"/>
                        <w:left w:val="none" w:sz="0" w:space="0" w:color="auto"/>
                        <w:bottom w:val="none" w:sz="0" w:space="0" w:color="auto"/>
                        <w:right w:val="none" w:sz="0" w:space="0" w:color="auto"/>
                      </w:divBdr>
                    </w:div>
                  </w:divsChild>
                </w:div>
                <w:div w:id="484664274">
                  <w:marLeft w:val="300"/>
                  <w:marRight w:val="0"/>
                  <w:marTop w:val="75"/>
                  <w:marBottom w:val="0"/>
                  <w:divBdr>
                    <w:top w:val="none" w:sz="0" w:space="0" w:color="auto"/>
                    <w:left w:val="none" w:sz="0" w:space="0" w:color="auto"/>
                    <w:bottom w:val="none" w:sz="0" w:space="0" w:color="auto"/>
                    <w:right w:val="none" w:sz="0" w:space="0" w:color="auto"/>
                  </w:divBdr>
                  <w:divsChild>
                    <w:div w:id="647518468">
                      <w:marLeft w:val="750"/>
                      <w:marRight w:val="0"/>
                      <w:marTop w:val="0"/>
                      <w:marBottom w:val="0"/>
                      <w:divBdr>
                        <w:top w:val="none" w:sz="0" w:space="0" w:color="auto"/>
                        <w:left w:val="none" w:sz="0" w:space="0" w:color="auto"/>
                        <w:bottom w:val="none" w:sz="0" w:space="0" w:color="auto"/>
                        <w:right w:val="none" w:sz="0" w:space="0" w:color="auto"/>
                      </w:divBdr>
                    </w:div>
                    <w:div w:id="1464687637">
                      <w:marLeft w:val="750"/>
                      <w:marRight w:val="0"/>
                      <w:marTop w:val="0"/>
                      <w:marBottom w:val="0"/>
                      <w:divBdr>
                        <w:top w:val="none" w:sz="0" w:space="0" w:color="auto"/>
                        <w:left w:val="none" w:sz="0" w:space="0" w:color="auto"/>
                        <w:bottom w:val="none" w:sz="0" w:space="0" w:color="auto"/>
                        <w:right w:val="none" w:sz="0" w:space="0" w:color="auto"/>
                      </w:divBdr>
                    </w:div>
                  </w:divsChild>
                </w:div>
                <w:div w:id="498816022">
                  <w:marLeft w:val="300"/>
                  <w:marRight w:val="0"/>
                  <w:marTop w:val="75"/>
                  <w:marBottom w:val="0"/>
                  <w:divBdr>
                    <w:top w:val="none" w:sz="0" w:space="0" w:color="auto"/>
                    <w:left w:val="none" w:sz="0" w:space="0" w:color="auto"/>
                    <w:bottom w:val="none" w:sz="0" w:space="0" w:color="auto"/>
                    <w:right w:val="none" w:sz="0" w:space="0" w:color="auto"/>
                  </w:divBdr>
                </w:div>
                <w:div w:id="596450111">
                  <w:marLeft w:val="300"/>
                  <w:marRight w:val="0"/>
                  <w:marTop w:val="75"/>
                  <w:marBottom w:val="0"/>
                  <w:divBdr>
                    <w:top w:val="none" w:sz="0" w:space="0" w:color="auto"/>
                    <w:left w:val="none" w:sz="0" w:space="0" w:color="auto"/>
                    <w:bottom w:val="none" w:sz="0" w:space="0" w:color="auto"/>
                    <w:right w:val="none" w:sz="0" w:space="0" w:color="auto"/>
                  </w:divBdr>
                </w:div>
                <w:div w:id="629819578">
                  <w:marLeft w:val="300"/>
                  <w:marRight w:val="0"/>
                  <w:marTop w:val="75"/>
                  <w:marBottom w:val="0"/>
                  <w:divBdr>
                    <w:top w:val="none" w:sz="0" w:space="0" w:color="auto"/>
                    <w:left w:val="none" w:sz="0" w:space="0" w:color="auto"/>
                    <w:bottom w:val="none" w:sz="0" w:space="0" w:color="auto"/>
                    <w:right w:val="none" w:sz="0" w:space="0" w:color="auto"/>
                  </w:divBdr>
                </w:div>
                <w:div w:id="660085639">
                  <w:marLeft w:val="300"/>
                  <w:marRight w:val="0"/>
                  <w:marTop w:val="75"/>
                  <w:marBottom w:val="0"/>
                  <w:divBdr>
                    <w:top w:val="none" w:sz="0" w:space="0" w:color="auto"/>
                    <w:left w:val="none" w:sz="0" w:space="0" w:color="auto"/>
                    <w:bottom w:val="none" w:sz="0" w:space="0" w:color="auto"/>
                    <w:right w:val="none" w:sz="0" w:space="0" w:color="auto"/>
                  </w:divBdr>
                  <w:divsChild>
                    <w:div w:id="817455152">
                      <w:marLeft w:val="750"/>
                      <w:marRight w:val="0"/>
                      <w:marTop w:val="0"/>
                      <w:marBottom w:val="0"/>
                      <w:divBdr>
                        <w:top w:val="none" w:sz="0" w:space="0" w:color="auto"/>
                        <w:left w:val="none" w:sz="0" w:space="0" w:color="auto"/>
                        <w:bottom w:val="none" w:sz="0" w:space="0" w:color="auto"/>
                        <w:right w:val="none" w:sz="0" w:space="0" w:color="auto"/>
                      </w:divBdr>
                    </w:div>
                  </w:divsChild>
                </w:div>
                <w:div w:id="1280140032">
                  <w:marLeft w:val="300"/>
                  <w:marRight w:val="0"/>
                  <w:marTop w:val="75"/>
                  <w:marBottom w:val="0"/>
                  <w:divBdr>
                    <w:top w:val="none" w:sz="0" w:space="0" w:color="auto"/>
                    <w:left w:val="none" w:sz="0" w:space="0" w:color="auto"/>
                    <w:bottom w:val="none" w:sz="0" w:space="0" w:color="auto"/>
                    <w:right w:val="none" w:sz="0" w:space="0" w:color="auto"/>
                  </w:divBdr>
                  <w:divsChild>
                    <w:div w:id="684137583">
                      <w:marLeft w:val="750"/>
                      <w:marRight w:val="0"/>
                      <w:marTop w:val="0"/>
                      <w:marBottom w:val="0"/>
                      <w:divBdr>
                        <w:top w:val="none" w:sz="0" w:space="0" w:color="auto"/>
                        <w:left w:val="none" w:sz="0" w:space="0" w:color="auto"/>
                        <w:bottom w:val="none" w:sz="0" w:space="0" w:color="auto"/>
                        <w:right w:val="none" w:sz="0" w:space="0" w:color="auto"/>
                      </w:divBdr>
                    </w:div>
                    <w:div w:id="1797749673">
                      <w:marLeft w:val="750"/>
                      <w:marRight w:val="0"/>
                      <w:marTop w:val="0"/>
                      <w:marBottom w:val="0"/>
                      <w:divBdr>
                        <w:top w:val="none" w:sz="0" w:space="0" w:color="auto"/>
                        <w:left w:val="none" w:sz="0" w:space="0" w:color="auto"/>
                        <w:bottom w:val="none" w:sz="0" w:space="0" w:color="auto"/>
                        <w:right w:val="none" w:sz="0" w:space="0" w:color="auto"/>
                      </w:divBdr>
                    </w:div>
                  </w:divsChild>
                </w:div>
                <w:div w:id="1262109830">
                  <w:marLeft w:val="300"/>
                  <w:marRight w:val="0"/>
                  <w:marTop w:val="75"/>
                  <w:marBottom w:val="0"/>
                  <w:divBdr>
                    <w:top w:val="none" w:sz="0" w:space="0" w:color="auto"/>
                    <w:left w:val="none" w:sz="0" w:space="0" w:color="auto"/>
                    <w:bottom w:val="none" w:sz="0" w:space="0" w:color="auto"/>
                    <w:right w:val="none" w:sz="0" w:space="0" w:color="auto"/>
                  </w:divBdr>
                  <w:divsChild>
                    <w:div w:id="745499330">
                      <w:marLeft w:val="750"/>
                      <w:marRight w:val="0"/>
                      <w:marTop w:val="0"/>
                      <w:marBottom w:val="0"/>
                      <w:divBdr>
                        <w:top w:val="none" w:sz="0" w:space="0" w:color="auto"/>
                        <w:left w:val="none" w:sz="0" w:space="0" w:color="auto"/>
                        <w:bottom w:val="none" w:sz="0" w:space="0" w:color="auto"/>
                        <w:right w:val="none" w:sz="0" w:space="0" w:color="auto"/>
                      </w:divBdr>
                    </w:div>
                    <w:div w:id="1047878344">
                      <w:marLeft w:val="750"/>
                      <w:marRight w:val="0"/>
                      <w:marTop w:val="0"/>
                      <w:marBottom w:val="0"/>
                      <w:divBdr>
                        <w:top w:val="none" w:sz="0" w:space="0" w:color="auto"/>
                        <w:left w:val="none" w:sz="0" w:space="0" w:color="auto"/>
                        <w:bottom w:val="none" w:sz="0" w:space="0" w:color="auto"/>
                        <w:right w:val="none" w:sz="0" w:space="0" w:color="auto"/>
                      </w:divBdr>
                    </w:div>
                    <w:div w:id="1325471316">
                      <w:marLeft w:val="750"/>
                      <w:marRight w:val="0"/>
                      <w:marTop w:val="0"/>
                      <w:marBottom w:val="0"/>
                      <w:divBdr>
                        <w:top w:val="none" w:sz="0" w:space="0" w:color="auto"/>
                        <w:left w:val="none" w:sz="0" w:space="0" w:color="auto"/>
                        <w:bottom w:val="none" w:sz="0" w:space="0" w:color="auto"/>
                        <w:right w:val="none" w:sz="0" w:space="0" w:color="auto"/>
                      </w:divBdr>
                    </w:div>
                    <w:div w:id="1989170281">
                      <w:marLeft w:val="750"/>
                      <w:marRight w:val="0"/>
                      <w:marTop w:val="0"/>
                      <w:marBottom w:val="0"/>
                      <w:divBdr>
                        <w:top w:val="none" w:sz="0" w:space="0" w:color="auto"/>
                        <w:left w:val="none" w:sz="0" w:space="0" w:color="auto"/>
                        <w:bottom w:val="none" w:sz="0" w:space="0" w:color="auto"/>
                        <w:right w:val="none" w:sz="0" w:space="0" w:color="auto"/>
                      </w:divBdr>
                    </w:div>
                    <w:div w:id="2055157660">
                      <w:marLeft w:val="750"/>
                      <w:marRight w:val="0"/>
                      <w:marTop w:val="0"/>
                      <w:marBottom w:val="0"/>
                      <w:divBdr>
                        <w:top w:val="none" w:sz="0" w:space="0" w:color="auto"/>
                        <w:left w:val="none" w:sz="0" w:space="0" w:color="auto"/>
                        <w:bottom w:val="none" w:sz="0" w:space="0" w:color="auto"/>
                        <w:right w:val="none" w:sz="0" w:space="0" w:color="auto"/>
                      </w:divBdr>
                    </w:div>
                  </w:divsChild>
                </w:div>
                <w:div w:id="760295762">
                  <w:marLeft w:val="300"/>
                  <w:marRight w:val="0"/>
                  <w:marTop w:val="75"/>
                  <w:marBottom w:val="0"/>
                  <w:divBdr>
                    <w:top w:val="none" w:sz="0" w:space="0" w:color="auto"/>
                    <w:left w:val="none" w:sz="0" w:space="0" w:color="auto"/>
                    <w:bottom w:val="none" w:sz="0" w:space="0" w:color="auto"/>
                    <w:right w:val="none" w:sz="0" w:space="0" w:color="auto"/>
                  </w:divBdr>
                  <w:divsChild>
                    <w:div w:id="1472481473">
                      <w:marLeft w:val="750"/>
                      <w:marRight w:val="0"/>
                      <w:marTop w:val="0"/>
                      <w:marBottom w:val="0"/>
                      <w:divBdr>
                        <w:top w:val="none" w:sz="0" w:space="0" w:color="auto"/>
                        <w:left w:val="none" w:sz="0" w:space="0" w:color="auto"/>
                        <w:bottom w:val="none" w:sz="0" w:space="0" w:color="auto"/>
                        <w:right w:val="none" w:sz="0" w:space="0" w:color="auto"/>
                      </w:divBdr>
                    </w:div>
                  </w:divsChild>
                </w:div>
                <w:div w:id="880164627">
                  <w:marLeft w:val="300"/>
                  <w:marRight w:val="0"/>
                  <w:marTop w:val="75"/>
                  <w:marBottom w:val="0"/>
                  <w:divBdr>
                    <w:top w:val="none" w:sz="0" w:space="0" w:color="auto"/>
                    <w:left w:val="none" w:sz="0" w:space="0" w:color="auto"/>
                    <w:bottom w:val="none" w:sz="0" w:space="0" w:color="auto"/>
                    <w:right w:val="none" w:sz="0" w:space="0" w:color="auto"/>
                  </w:divBdr>
                  <w:divsChild>
                    <w:div w:id="765350382">
                      <w:marLeft w:val="750"/>
                      <w:marRight w:val="0"/>
                      <w:marTop w:val="0"/>
                      <w:marBottom w:val="0"/>
                      <w:divBdr>
                        <w:top w:val="none" w:sz="0" w:space="0" w:color="auto"/>
                        <w:left w:val="none" w:sz="0" w:space="0" w:color="auto"/>
                        <w:bottom w:val="none" w:sz="0" w:space="0" w:color="auto"/>
                        <w:right w:val="none" w:sz="0" w:space="0" w:color="auto"/>
                      </w:divBdr>
                    </w:div>
                    <w:div w:id="1696346750">
                      <w:marLeft w:val="750"/>
                      <w:marRight w:val="0"/>
                      <w:marTop w:val="0"/>
                      <w:marBottom w:val="0"/>
                      <w:divBdr>
                        <w:top w:val="none" w:sz="0" w:space="0" w:color="auto"/>
                        <w:left w:val="none" w:sz="0" w:space="0" w:color="auto"/>
                        <w:bottom w:val="none" w:sz="0" w:space="0" w:color="auto"/>
                        <w:right w:val="none" w:sz="0" w:space="0" w:color="auto"/>
                      </w:divBdr>
                    </w:div>
                  </w:divsChild>
                </w:div>
                <w:div w:id="841744464">
                  <w:marLeft w:val="300"/>
                  <w:marRight w:val="0"/>
                  <w:marTop w:val="75"/>
                  <w:marBottom w:val="0"/>
                  <w:divBdr>
                    <w:top w:val="none" w:sz="0" w:space="0" w:color="auto"/>
                    <w:left w:val="none" w:sz="0" w:space="0" w:color="auto"/>
                    <w:bottom w:val="none" w:sz="0" w:space="0" w:color="auto"/>
                    <w:right w:val="none" w:sz="0" w:space="0" w:color="auto"/>
                  </w:divBdr>
                  <w:divsChild>
                    <w:div w:id="1103956760">
                      <w:marLeft w:val="750"/>
                      <w:marRight w:val="0"/>
                      <w:marTop w:val="0"/>
                      <w:marBottom w:val="0"/>
                      <w:divBdr>
                        <w:top w:val="none" w:sz="0" w:space="0" w:color="auto"/>
                        <w:left w:val="none" w:sz="0" w:space="0" w:color="auto"/>
                        <w:bottom w:val="none" w:sz="0" w:space="0" w:color="auto"/>
                        <w:right w:val="none" w:sz="0" w:space="0" w:color="auto"/>
                      </w:divBdr>
                    </w:div>
                  </w:divsChild>
                </w:div>
                <w:div w:id="2143887932">
                  <w:marLeft w:val="300"/>
                  <w:marRight w:val="0"/>
                  <w:marTop w:val="75"/>
                  <w:marBottom w:val="0"/>
                  <w:divBdr>
                    <w:top w:val="none" w:sz="0" w:space="0" w:color="auto"/>
                    <w:left w:val="none" w:sz="0" w:space="0" w:color="auto"/>
                    <w:bottom w:val="none" w:sz="0" w:space="0" w:color="auto"/>
                    <w:right w:val="none" w:sz="0" w:space="0" w:color="auto"/>
                  </w:divBdr>
                  <w:divsChild>
                    <w:div w:id="848371447">
                      <w:marLeft w:val="750"/>
                      <w:marRight w:val="0"/>
                      <w:marTop w:val="0"/>
                      <w:marBottom w:val="0"/>
                      <w:divBdr>
                        <w:top w:val="none" w:sz="0" w:space="0" w:color="auto"/>
                        <w:left w:val="none" w:sz="0" w:space="0" w:color="auto"/>
                        <w:bottom w:val="none" w:sz="0" w:space="0" w:color="auto"/>
                        <w:right w:val="none" w:sz="0" w:space="0" w:color="auto"/>
                      </w:divBdr>
                    </w:div>
                    <w:div w:id="1313292787">
                      <w:marLeft w:val="750"/>
                      <w:marRight w:val="0"/>
                      <w:marTop w:val="0"/>
                      <w:marBottom w:val="0"/>
                      <w:divBdr>
                        <w:top w:val="none" w:sz="0" w:space="0" w:color="auto"/>
                        <w:left w:val="none" w:sz="0" w:space="0" w:color="auto"/>
                        <w:bottom w:val="none" w:sz="0" w:space="0" w:color="auto"/>
                        <w:right w:val="none" w:sz="0" w:space="0" w:color="auto"/>
                      </w:divBdr>
                    </w:div>
                  </w:divsChild>
                </w:div>
                <w:div w:id="904803848">
                  <w:marLeft w:val="300"/>
                  <w:marRight w:val="0"/>
                  <w:marTop w:val="75"/>
                  <w:marBottom w:val="0"/>
                  <w:divBdr>
                    <w:top w:val="none" w:sz="0" w:space="0" w:color="auto"/>
                    <w:left w:val="none" w:sz="0" w:space="0" w:color="auto"/>
                    <w:bottom w:val="none" w:sz="0" w:space="0" w:color="auto"/>
                    <w:right w:val="none" w:sz="0" w:space="0" w:color="auto"/>
                  </w:divBdr>
                  <w:divsChild>
                    <w:div w:id="1293944790">
                      <w:marLeft w:val="750"/>
                      <w:marRight w:val="0"/>
                      <w:marTop w:val="0"/>
                      <w:marBottom w:val="0"/>
                      <w:divBdr>
                        <w:top w:val="none" w:sz="0" w:space="0" w:color="auto"/>
                        <w:left w:val="none" w:sz="0" w:space="0" w:color="auto"/>
                        <w:bottom w:val="none" w:sz="0" w:space="0" w:color="auto"/>
                        <w:right w:val="none" w:sz="0" w:space="0" w:color="auto"/>
                      </w:divBdr>
                    </w:div>
                  </w:divsChild>
                </w:div>
                <w:div w:id="981039799">
                  <w:marLeft w:val="300"/>
                  <w:marRight w:val="0"/>
                  <w:marTop w:val="75"/>
                  <w:marBottom w:val="0"/>
                  <w:divBdr>
                    <w:top w:val="none" w:sz="0" w:space="0" w:color="auto"/>
                    <w:left w:val="none" w:sz="0" w:space="0" w:color="auto"/>
                    <w:bottom w:val="none" w:sz="0" w:space="0" w:color="auto"/>
                    <w:right w:val="none" w:sz="0" w:space="0" w:color="auto"/>
                  </w:divBdr>
                  <w:divsChild>
                    <w:div w:id="2055227679">
                      <w:marLeft w:val="750"/>
                      <w:marRight w:val="0"/>
                      <w:marTop w:val="0"/>
                      <w:marBottom w:val="0"/>
                      <w:divBdr>
                        <w:top w:val="none" w:sz="0" w:space="0" w:color="auto"/>
                        <w:left w:val="none" w:sz="0" w:space="0" w:color="auto"/>
                        <w:bottom w:val="none" w:sz="0" w:space="0" w:color="auto"/>
                        <w:right w:val="none" w:sz="0" w:space="0" w:color="auto"/>
                      </w:divBdr>
                    </w:div>
                  </w:divsChild>
                </w:div>
                <w:div w:id="1086919086">
                  <w:marLeft w:val="300"/>
                  <w:marRight w:val="0"/>
                  <w:marTop w:val="75"/>
                  <w:marBottom w:val="0"/>
                  <w:divBdr>
                    <w:top w:val="none" w:sz="0" w:space="0" w:color="auto"/>
                    <w:left w:val="none" w:sz="0" w:space="0" w:color="auto"/>
                    <w:bottom w:val="none" w:sz="0" w:space="0" w:color="auto"/>
                    <w:right w:val="none" w:sz="0" w:space="0" w:color="auto"/>
                  </w:divBdr>
                  <w:divsChild>
                    <w:div w:id="989797076">
                      <w:marLeft w:val="750"/>
                      <w:marRight w:val="0"/>
                      <w:marTop w:val="0"/>
                      <w:marBottom w:val="0"/>
                      <w:divBdr>
                        <w:top w:val="none" w:sz="0" w:space="0" w:color="auto"/>
                        <w:left w:val="none" w:sz="0" w:space="0" w:color="auto"/>
                        <w:bottom w:val="none" w:sz="0" w:space="0" w:color="auto"/>
                        <w:right w:val="none" w:sz="0" w:space="0" w:color="auto"/>
                      </w:divBdr>
                    </w:div>
                  </w:divsChild>
                </w:div>
                <w:div w:id="1491363392">
                  <w:marLeft w:val="300"/>
                  <w:marRight w:val="0"/>
                  <w:marTop w:val="75"/>
                  <w:marBottom w:val="0"/>
                  <w:divBdr>
                    <w:top w:val="none" w:sz="0" w:space="0" w:color="auto"/>
                    <w:left w:val="none" w:sz="0" w:space="0" w:color="auto"/>
                    <w:bottom w:val="none" w:sz="0" w:space="0" w:color="auto"/>
                    <w:right w:val="none" w:sz="0" w:space="0" w:color="auto"/>
                  </w:divBdr>
                  <w:divsChild>
                    <w:div w:id="1067918728">
                      <w:marLeft w:val="750"/>
                      <w:marRight w:val="0"/>
                      <w:marTop w:val="0"/>
                      <w:marBottom w:val="0"/>
                      <w:divBdr>
                        <w:top w:val="none" w:sz="0" w:space="0" w:color="auto"/>
                        <w:left w:val="none" w:sz="0" w:space="0" w:color="auto"/>
                        <w:bottom w:val="none" w:sz="0" w:space="0" w:color="auto"/>
                        <w:right w:val="none" w:sz="0" w:space="0" w:color="auto"/>
                      </w:divBdr>
                    </w:div>
                  </w:divsChild>
                </w:div>
                <w:div w:id="2144151679">
                  <w:marLeft w:val="300"/>
                  <w:marRight w:val="0"/>
                  <w:marTop w:val="75"/>
                  <w:marBottom w:val="0"/>
                  <w:divBdr>
                    <w:top w:val="none" w:sz="0" w:space="0" w:color="auto"/>
                    <w:left w:val="none" w:sz="0" w:space="0" w:color="auto"/>
                    <w:bottom w:val="none" w:sz="0" w:space="0" w:color="auto"/>
                    <w:right w:val="none" w:sz="0" w:space="0" w:color="auto"/>
                  </w:divBdr>
                  <w:divsChild>
                    <w:div w:id="1181701446">
                      <w:marLeft w:val="750"/>
                      <w:marRight w:val="0"/>
                      <w:marTop w:val="0"/>
                      <w:marBottom w:val="0"/>
                      <w:divBdr>
                        <w:top w:val="none" w:sz="0" w:space="0" w:color="auto"/>
                        <w:left w:val="none" w:sz="0" w:space="0" w:color="auto"/>
                        <w:bottom w:val="none" w:sz="0" w:space="0" w:color="auto"/>
                        <w:right w:val="none" w:sz="0" w:space="0" w:color="auto"/>
                      </w:divBdr>
                    </w:div>
                  </w:divsChild>
                </w:div>
                <w:div w:id="1196230287">
                  <w:marLeft w:val="300"/>
                  <w:marRight w:val="0"/>
                  <w:marTop w:val="75"/>
                  <w:marBottom w:val="0"/>
                  <w:divBdr>
                    <w:top w:val="none" w:sz="0" w:space="0" w:color="auto"/>
                    <w:left w:val="none" w:sz="0" w:space="0" w:color="auto"/>
                    <w:bottom w:val="none" w:sz="0" w:space="0" w:color="auto"/>
                    <w:right w:val="none" w:sz="0" w:space="0" w:color="auto"/>
                  </w:divBdr>
                  <w:divsChild>
                    <w:div w:id="1473323709">
                      <w:marLeft w:val="750"/>
                      <w:marRight w:val="0"/>
                      <w:marTop w:val="0"/>
                      <w:marBottom w:val="0"/>
                      <w:divBdr>
                        <w:top w:val="none" w:sz="0" w:space="0" w:color="auto"/>
                        <w:left w:val="none" w:sz="0" w:space="0" w:color="auto"/>
                        <w:bottom w:val="none" w:sz="0" w:space="0" w:color="auto"/>
                        <w:right w:val="none" w:sz="0" w:space="0" w:color="auto"/>
                      </w:divBdr>
                    </w:div>
                  </w:divsChild>
                </w:div>
                <w:div w:id="1197112533">
                  <w:marLeft w:val="300"/>
                  <w:marRight w:val="0"/>
                  <w:marTop w:val="75"/>
                  <w:marBottom w:val="0"/>
                  <w:divBdr>
                    <w:top w:val="none" w:sz="0" w:space="0" w:color="auto"/>
                    <w:left w:val="none" w:sz="0" w:space="0" w:color="auto"/>
                    <w:bottom w:val="none" w:sz="0" w:space="0" w:color="auto"/>
                    <w:right w:val="none" w:sz="0" w:space="0" w:color="auto"/>
                  </w:divBdr>
                  <w:divsChild>
                    <w:div w:id="1647859166">
                      <w:marLeft w:val="750"/>
                      <w:marRight w:val="0"/>
                      <w:marTop w:val="0"/>
                      <w:marBottom w:val="0"/>
                      <w:divBdr>
                        <w:top w:val="none" w:sz="0" w:space="0" w:color="auto"/>
                        <w:left w:val="none" w:sz="0" w:space="0" w:color="auto"/>
                        <w:bottom w:val="none" w:sz="0" w:space="0" w:color="auto"/>
                        <w:right w:val="none" w:sz="0" w:space="0" w:color="auto"/>
                      </w:divBdr>
                    </w:div>
                  </w:divsChild>
                </w:div>
                <w:div w:id="1197501088">
                  <w:marLeft w:val="300"/>
                  <w:marRight w:val="0"/>
                  <w:marTop w:val="75"/>
                  <w:marBottom w:val="0"/>
                  <w:divBdr>
                    <w:top w:val="none" w:sz="0" w:space="0" w:color="auto"/>
                    <w:left w:val="none" w:sz="0" w:space="0" w:color="auto"/>
                    <w:bottom w:val="none" w:sz="0" w:space="0" w:color="auto"/>
                    <w:right w:val="none" w:sz="0" w:space="0" w:color="auto"/>
                  </w:divBdr>
                  <w:divsChild>
                    <w:div w:id="1556165080">
                      <w:marLeft w:val="750"/>
                      <w:marRight w:val="0"/>
                      <w:marTop w:val="0"/>
                      <w:marBottom w:val="0"/>
                      <w:divBdr>
                        <w:top w:val="none" w:sz="0" w:space="0" w:color="auto"/>
                        <w:left w:val="none" w:sz="0" w:space="0" w:color="auto"/>
                        <w:bottom w:val="none" w:sz="0" w:space="0" w:color="auto"/>
                        <w:right w:val="none" w:sz="0" w:space="0" w:color="auto"/>
                      </w:divBdr>
                    </w:div>
                  </w:divsChild>
                </w:div>
                <w:div w:id="2026008953">
                  <w:marLeft w:val="300"/>
                  <w:marRight w:val="0"/>
                  <w:marTop w:val="75"/>
                  <w:marBottom w:val="0"/>
                  <w:divBdr>
                    <w:top w:val="none" w:sz="0" w:space="0" w:color="auto"/>
                    <w:left w:val="none" w:sz="0" w:space="0" w:color="auto"/>
                    <w:bottom w:val="none" w:sz="0" w:space="0" w:color="auto"/>
                    <w:right w:val="none" w:sz="0" w:space="0" w:color="auto"/>
                  </w:divBdr>
                  <w:divsChild>
                    <w:div w:id="1269580934">
                      <w:marLeft w:val="750"/>
                      <w:marRight w:val="0"/>
                      <w:marTop w:val="0"/>
                      <w:marBottom w:val="0"/>
                      <w:divBdr>
                        <w:top w:val="none" w:sz="0" w:space="0" w:color="auto"/>
                        <w:left w:val="none" w:sz="0" w:space="0" w:color="auto"/>
                        <w:bottom w:val="none" w:sz="0" w:space="0" w:color="auto"/>
                        <w:right w:val="none" w:sz="0" w:space="0" w:color="auto"/>
                      </w:divBdr>
                    </w:div>
                    <w:div w:id="1463578742">
                      <w:marLeft w:val="750"/>
                      <w:marRight w:val="0"/>
                      <w:marTop w:val="0"/>
                      <w:marBottom w:val="0"/>
                      <w:divBdr>
                        <w:top w:val="none" w:sz="0" w:space="0" w:color="auto"/>
                        <w:left w:val="none" w:sz="0" w:space="0" w:color="auto"/>
                        <w:bottom w:val="none" w:sz="0" w:space="0" w:color="auto"/>
                        <w:right w:val="none" w:sz="0" w:space="0" w:color="auto"/>
                      </w:divBdr>
                    </w:div>
                  </w:divsChild>
                </w:div>
                <w:div w:id="1706248179">
                  <w:marLeft w:val="300"/>
                  <w:marRight w:val="0"/>
                  <w:marTop w:val="75"/>
                  <w:marBottom w:val="0"/>
                  <w:divBdr>
                    <w:top w:val="none" w:sz="0" w:space="0" w:color="auto"/>
                    <w:left w:val="none" w:sz="0" w:space="0" w:color="auto"/>
                    <w:bottom w:val="none" w:sz="0" w:space="0" w:color="auto"/>
                    <w:right w:val="none" w:sz="0" w:space="0" w:color="auto"/>
                  </w:divBdr>
                  <w:divsChild>
                    <w:div w:id="1583493313">
                      <w:marLeft w:val="750"/>
                      <w:marRight w:val="0"/>
                      <w:marTop w:val="0"/>
                      <w:marBottom w:val="0"/>
                      <w:divBdr>
                        <w:top w:val="none" w:sz="0" w:space="0" w:color="auto"/>
                        <w:left w:val="none" w:sz="0" w:space="0" w:color="auto"/>
                        <w:bottom w:val="none" w:sz="0" w:space="0" w:color="auto"/>
                        <w:right w:val="none" w:sz="0" w:space="0" w:color="auto"/>
                      </w:divBdr>
                    </w:div>
                  </w:divsChild>
                </w:div>
                <w:div w:id="1684436221">
                  <w:marLeft w:val="300"/>
                  <w:marRight w:val="0"/>
                  <w:marTop w:val="75"/>
                  <w:marBottom w:val="0"/>
                  <w:divBdr>
                    <w:top w:val="none" w:sz="0" w:space="0" w:color="auto"/>
                    <w:left w:val="none" w:sz="0" w:space="0" w:color="auto"/>
                    <w:bottom w:val="none" w:sz="0" w:space="0" w:color="auto"/>
                    <w:right w:val="none" w:sz="0" w:space="0" w:color="auto"/>
                  </w:divBdr>
                </w:div>
              </w:divsChild>
            </w:div>
            <w:div w:id="878518918">
              <w:marLeft w:val="0"/>
              <w:marRight w:val="0"/>
              <w:marTop w:val="150"/>
              <w:marBottom w:val="150"/>
              <w:divBdr>
                <w:top w:val="none" w:sz="0" w:space="0" w:color="auto"/>
                <w:left w:val="none" w:sz="0" w:space="0" w:color="auto"/>
                <w:bottom w:val="none" w:sz="0" w:space="0" w:color="auto"/>
                <w:right w:val="none" w:sz="0" w:space="0" w:color="auto"/>
              </w:divBdr>
              <w:divsChild>
                <w:div w:id="1953048996">
                  <w:marLeft w:val="300"/>
                  <w:marRight w:val="0"/>
                  <w:marTop w:val="75"/>
                  <w:marBottom w:val="0"/>
                  <w:divBdr>
                    <w:top w:val="none" w:sz="0" w:space="0" w:color="auto"/>
                    <w:left w:val="none" w:sz="0" w:space="0" w:color="auto"/>
                    <w:bottom w:val="none" w:sz="0" w:space="0" w:color="auto"/>
                    <w:right w:val="none" w:sz="0" w:space="0" w:color="auto"/>
                  </w:divBdr>
                  <w:divsChild>
                    <w:div w:id="81344432">
                      <w:marLeft w:val="750"/>
                      <w:marRight w:val="0"/>
                      <w:marTop w:val="0"/>
                      <w:marBottom w:val="0"/>
                      <w:divBdr>
                        <w:top w:val="none" w:sz="0" w:space="0" w:color="auto"/>
                        <w:left w:val="none" w:sz="0" w:space="0" w:color="auto"/>
                        <w:bottom w:val="none" w:sz="0" w:space="0" w:color="auto"/>
                        <w:right w:val="none" w:sz="0" w:space="0" w:color="auto"/>
                      </w:divBdr>
                    </w:div>
                    <w:div w:id="851409168">
                      <w:marLeft w:val="750"/>
                      <w:marRight w:val="0"/>
                      <w:marTop w:val="0"/>
                      <w:marBottom w:val="0"/>
                      <w:divBdr>
                        <w:top w:val="none" w:sz="0" w:space="0" w:color="auto"/>
                        <w:left w:val="none" w:sz="0" w:space="0" w:color="auto"/>
                        <w:bottom w:val="none" w:sz="0" w:space="0" w:color="auto"/>
                        <w:right w:val="none" w:sz="0" w:space="0" w:color="auto"/>
                      </w:divBdr>
                    </w:div>
                  </w:divsChild>
                </w:div>
                <w:div w:id="321662491">
                  <w:marLeft w:val="300"/>
                  <w:marRight w:val="0"/>
                  <w:marTop w:val="75"/>
                  <w:marBottom w:val="0"/>
                  <w:divBdr>
                    <w:top w:val="none" w:sz="0" w:space="0" w:color="auto"/>
                    <w:left w:val="none" w:sz="0" w:space="0" w:color="auto"/>
                    <w:bottom w:val="none" w:sz="0" w:space="0" w:color="auto"/>
                    <w:right w:val="none" w:sz="0" w:space="0" w:color="auto"/>
                  </w:divBdr>
                  <w:divsChild>
                    <w:div w:id="1416129217">
                      <w:marLeft w:val="750"/>
                      <w:marRight w:val="0"/>
                      <w:marTop w:val="0"/>
                      <w:marBottom w:val="0"/>
                      <w:divBdr>
                        <w:top w:val="none" w:sz="0" w:space="0" w:color="auto"/>
                        <w:left w:val="none" w:sz="0" w:space="0" w:color="auto"/>
                        <w:bottom w:val="none" w:sz="0" w:space="0" w:color="auto"/>
                        <w:right w:val="none" w:sz="0" w:space="0" w:color="auto"/>
                      </w:divBdr>
                    </w:div>
                  </w:divsChild>
                </w:div>
                <w:div w:id="1505318757">
                  <w:marLeft w:val="300"/>
                  <w:marRight w:val="0"/>
                  <w:marTop w:val="75"/>
                  <w:marBottom w:val="0"/>
                  <w:divBdr>
                    <w:top w:val="none" w:sz="0" w:space="0" w:color="auto"/>
                    <w:left w:val="none" w:sz="0" w:space="0" w:color="auto"/>
                    <w:bottom w:val="none" w:sz="0" w:space="0" w:color="auto"/>
                    <w:right w:val="none" w:sz="0" w:space="0" w:color="auto"/>
                  </w:divBdr>
                  <w:divsChild>
                    <w:div w:id="357434147">
                      <w:marLeft w:val="750"/>
                      <w:marRight w:val="0"/>
                      <w:marTop w:val="0"/>
                      <w:marBottom w:val="0"/>
                      <w:divBdr>
                        <w:top w:val="none" w:sz="0" w:space="0" w:color="auto"/>
                        <w:left w:val="none" w:sz="0" w:space="0" w:color="auto"/>
                        <w:bottom w:val="none" w:sz="0" w:space="0" w:color="auto"/>
                        <w:right w:val="none" w:sz="0" w:space="0" w:color="auto"/>
                      </w:divBdr>
                    </w:div>
                  </w:divsChild>
                </w:div>
                <w:div w:id="398332056">
                  <w:marLeft w:val="300"/>
                  <w:marRight w:val="0"/>
                  <w:marTop w:val="75"/>
                  <w:marBottom w:val="0"/>
                  <w:divBdr>
                    <w:top w:val="none" w:sz="0" w:space="0" w:color="auto"/>
                    <w:left w:val="none" w:sz="0" w:space="0" w:color="auto"/>
                    <w:bottom w:val="none" w:sz="0" w:space="0" w:color="auto"/>
                    <w:right w:val="none" w:sz="0" w:space="0" w:color="auto"/>
                  </w:divBdr>
                  <w:divsChild>
                    <w:div w:id="379744905">
                      <w:marLeft w:val="750"/>
                      <w:marRight w:val="0"/>
                      <w:marTop w:val="0"/>
                      <w:marBottom w:val="0"/>
                      <w:divBdr>
                        <w:top w:val="none" w:sz="0" w:space="0" w:color="auto"/>
                        <w:left w:val="none" w:sz="0" w:space="0" w:color="auto"/>
                        <w:bottom w:val="none" w:sz="0" w:space="0" w:color="auto"/>
                        <w:right w:val="none" w:sz="0" w:space="0" w:color="auto"/>
                      </w:divBdr>
                    </w:div>
                  </w:divsChild>
                </w:div>
                <w:div w:id="583957475">
                  <w:marLeft w:val="300"/>
                  <w:marRight w:val="0"/>
                  <w:marTop w:val="75"/>
                  <w:marBottom w:val="0"/>
                  <w:divBdr>
                    <w:top w:val="none" w:sz="0" w:space="0" w:color="auto"/>
                    <w:left w:val="none" w:sz="0" w:space="0" w:color="auto"/>
                    <w:bottom w:val="none" w:sz="0" w:space="0" w:color="auto"/>
                    <w:right w:val="none" w:sz="0" w:space="0" w:color="auto"/>
                  </w:divBdr>
                </w:div>
                <w:div w:id="690109310">
                  <w:marLeft w:val="300"/>
                  <w:marRight w:val="0"/>
                  <w:marTop w:val="75"/>
                  <w:marBottom w:val="0"/>
                  <w:divBdr>
                    <w:top w:val="none" w:sz="0" w:space="0" w:color="auto"/>
                    <w:left w:val="none" w:sz="0" w:space="0" w:color="auto"/>
                    <w:bottom w:val="none" w:sz="0" w:space="0" w:color="auto"/>
                    <w:right w:val="none" w:sz="0" w:space="0" w:color="auto"/>
                  </w:divBdr>
                  <w:divsChild>
                    <w:div w:id="2123064481">
                      <w:marLeft w:val="750"/>
                      <w:marRight w:val="0"/>
                      <w:marTop w:val="0"/>
                      <w:marBottom w:val="0"/>
                      <w:divBdr>
                        <w:top w:val="none" w:sz="0" w:space="0" w:color="auto"/>
                        <w:left w:val="none" w:sz="0" w:space="0" w:color="auto"/>
                        <w:bottom w:val="none" w:sz="0" w:space="0" w:color="auto"/>
                        <w:right w:val="none" w:sz="0" w:space="0" w:color="auto"/>
                      </w:divBdr>
                    </w:div>
                  </w:divsChild>
                </w:div>
                <w:div w:id="1371881590">
                  <w:marLeft w:val="300"/>
                  <w:marRight w:val="0"/>
                  <w:marTop w:val="75"/>
                  <w:marBottom w:val="0"/>
                  <w:divBdr>
                    <w:top w:val="none" w:sz="0" w:space="0" w:color="auto"/>
                    <w:left w:val="none" w:sz="0" w:space="0" w:color="auto"/>
                    <w:bottom w:val="none" w:sz="0" w:space="0" w:color="auto"/>
                    <w:right w:val="none" w:sz="0" w:space="0" w:color="auto"/>
                  </w:divBdr>
                  <w:divsChild>
                    <w:div w:id="1848209358">
                      <w:marLeft w:val="750"/>
                      <w:marRight w:val="0"/>
                      <w:marTop w:val="0"/>
                      <w:marBottom w:val="0"/>
                      <w:divBdr>
                        <w:top w:val="none" w:sz="0" w:space="0" w:color="auto"/>
                        <w:left w:val="none" w:sz="0" w:space="0" w:color="auto"/>
                        <w:bottom w:val="none" w:sz="0" w:space="0" w:color="auto"/>
                        <w:right w:val="none" w:sz="0" w:space="0" w:color="auto"/>
                      </w:divBdr>
                    </w:div>
                  </w:divsChild>
                </w:div>
                <w:div w:id="1773359428">
                  <w:marLeft w:val="300"/>
                  <w:marRight w:val="0"/>
                  <w:marTop w:val="75"/>
                  <w:marBottom w:val="0"/>
                  <w:divBdr>
                    <w:top w:val="none" w:sz="0" w:space="0" w:color="auto"/>
                    <w:left w:val="none" w:sz="0" w:space="0" w:color="auto"/>
                    <w:bottom w:val="none" w:sz="0" w:space="0" w:color="auto"/>
                    <w:right w:val="none" w:sz="0" w:space="0" w:color="auto"/>
                  </w:divBdr>
                </w:div>
                <w:div w:id="2144888153">
                  <w:marLeft w:val="300"/>
                  <w:marRight w:val="0"/>
                  <w:marTop w:val="75"/>
                  <w:marBottom w:val="0"/>
                  <w:divBdr>
                    <w:top w:val="none" w:sz="0" w:space="0" w:color="auto"/>
                    <w:left w:val="none" w:sz="0" w:space="0" w:color="auto"/>
                    <w:bottom w:val="none" w:sz="0" w:space="0" w:color="auto"/>
                    <w:right w:val="none" w:sz="0" w:space="0" w:color="auto"/>
                  </w:divBdr>
                  <w:divsChild>
                    <w:div w:id="2010281946">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209728266">
              <w:marLeft w:val="0"/>
              <w:marRight w:val="0"/>
              <w:marTop w:val="150"/>
              <w:marBottom w:val="150"/>
              <w:divBdr>
                <w:top w:val="none" w:sz="0" w:space="0" w:color="auto"/>
                <w:left w:val="none" w:sz="0" w:space="0" w:color="auto"/>
                <w:bottom w:val="none" w:sz="0" w:space="0" w:color="auto"/>
                <w:right w:val="none" w:sz="0" w:space="0" w:color="auto"/>
              </w:divBdr>
              <w:divsChild>
                <w:div w:id="1213930380">
                  <w:marLeft w:val="300"/>
                  <w:marRight w:val="0"/>
                  <w:marTop w:val="75"/>
                  <w:marBottom w:val="0"/>
                  <w:divBdr>
                    <w:top w:val="none" w:sz="0" w:space="0" w:color="auto"/>
                    <w:left w:val="none" w:sz="0" w:space="0" w:color="auto"/>
                    <w:bottom w:val="none" w:sz="0" w:space="0" w:color="auto"/>
                    <w:right w:val="none" w:sz="0" w:space="0" w:color="auto"/>
                  </w:divBdr>
                  <w:divsChild>
                    <w:div w:id="95949517">
                      <w:marLeft w:val="750"/>
                      <w:marRight w:val="0"/>
                      <w:marTop w:val="0"/>
                      <w:marBottom w:val="0"/>
                      <w:divBdr>
                        <w:top w:val="none" w:sz="0" w:space="0" w:color="auto"/>
                        <w:left w:val="none" w:sz="0" w:space="0" w:color="auto"/>
                        <w:bottom w:val="none" w:sz="0" w:space="0" w:color="auto"/>
                        <w:right w:val="none" w:sz="0" w:space="0" w:color="auto"/>
                      </w:divBdr>
                    </w:div>
                  </w:divsChild>
                </w:div>
                <w:div w:id="1641378862">
                  <w:marLeft w:val="300"/>
                  <w:marRight w:val="0"/>
                  <w:marTop w:val="75"/>
                  <w:marBottom w:val="0"/>
                  <w:divBdr>
                    <w:top w:val="none" w:sz="0" w:space="0" w:color="auto"/>
                    <w:left w:val="none" w:sz="0" w:space="0" w:color="auto"/>
                    <w:bottom w:val="none" w:sz="0" w:space="0" w:color="auto"/>
                    <w:right w:val="none" w:sz="0" w:space="0" w:color="auto"/>
                  </w:divBdr>
                  <w:divsChild>
                    <w:div w:id="139736175">
                      <w:marLeft w:val="750"/>
                      <w:marRight w:val="0"/>
                      <w:marTop w:val="0"/>
                      <w:marBottom w:val="0"/>
                      <w:divBdr>
                        <w:top w:val="none" w:sz="0" w:space="0" w:color="auto"/>
                        <w:left w:val="none" w:sz="0" w:space="0" w:color="auto"/>
                        <w:bottom w:val="none" w:sz="0" w:space="0" w:color="auto"/>
                        <w:right w:val="none" w:sz="0" w:space="0" w:color="auto"/>
                      </w:divBdr>
                    </w:div>
                    <w:div w:id="375617312">
                      <w:marLeft w:val="750"/>
                      <w:marRight w:val="0"/>
                      <w:marTop w:val="0"/>
                      <w:marBottom w:val="0"/>
                      <w:divBdr>
                        <w:top w:val="none" w:sz="0" w:space="0" w:color="auto"/>
                        <w:left w:val="none" w:sz="0" w:space="0" w:color="auto"/>
                        <w:bottom w:val="none" w:sz="0" w:space="0" w:color="auto"/>
                        <w:right w:val="none" w:sz="0" w:space="0" w:color="auto"/>
                      </w:divBdr>
                    </w:div>
                    <w:div w:id="949700318">
                      <w:marLeft w:val="750"/>
                      <w:marRight w:val="0"/>
                      <w:marTop w:val="0"/>
                      <w:marBottom w:val="0"/>
                      <w:divBdr>
                        <w:top w:val="none" w:sz="0" w:space="0" w:color="auto"/>
                        <w:left w:val="none" w:sz="0" w:space="0" w:color="auto"/>
                        <w:bottom w:val="none" w:sz="0" w:space="0" w:color="auto"/>
                        <w:right w:val="none" w:sz="0" w:space="0" w:color="auto"/>
                      </w:divBdr>
                    </w:div>
                    <w:div w:id="1141194929">
                      <w:marLeft w:val="750"/>
                      <w:marRight w:val="0"/>
                      <w:marTop w:val="0"/>
                      <w:marBottom w:val="0"/>
                      <w:divBdr>
                        <w:top w:val="none" w:sz="0" w:space="0" w:color="auto"/>
                        <w:left w:val="none" w:sz="0" w:space="0" w:color="auto"/>
                        <w:bottom w:val="none" w:sz="0" w:space="0" w:color="auto"/>
                        <w:right w:val="none" w:sz="0" w:space="0" w:color="auto"/>
                      </w:divBdr>
                    </w:div>
                    <w:div w:id="1635402293">
                      <w:marLeft w:val="750"/>
                      <w:marRight w:val="0"/>
                      <w:marTop w:val="0"/>
                      <w:marBottom w:val="0"/>
                      <w:divBdr>
                        <w:top w:val="none" w:sz="0" w:space="0" w:color="auto"/>
                        <w:left w:val="none" w:sz="0" w:space="0" w:color="auto"/>
                        <w:bottom w:val="none" w:sz="0" w:space="0" w:color="auto"/>
                        <w:right w:val="none" w:sz="0" w:space="0" w:color="auto"/>
                      </w:divBdr>
                    </w:div>
                  </w:divsChild>
                </w:div>
                <w:div w:id="1166477663">
                  <w:marLeft w:val="300"/>
                  <w:marRight w:val="0"/>
                  <w:marTop w:val="75"/>
                  <w:marBottom w:val="0"/>
                  <w:divBdr>
                    <w:top w:val="none" w:sz="0" w:space="0" w:color="auto"/>
                    <w:left w:val="none" w:sz="0" w:space="0" w:color="auto"/>
                    <w:bottom w:val="none" w:sz="0" w:space="0" w:color="auto"/>
                    <w:right w:val="none" w:sz="0" w:space="0" w:color="auto"/>
                  </w:divBdr>
                  <w:divsChild>
                    <w:div w:id="900406462">
                      <w:marLeft w:val="750"/>
                      <w:marRight w:val="0"/>
                      <w:marTop w:val="0"/>
                      <w:marBottom w:val="0"/>
                      <w:divBdr>
                        <w:top w:val="none" w:sz="0" w:space="0" w:color="auto"/>
                        <w:left w:val="none" w:sz="0" w:space="0" w:color="auto"/>
                        <w:bottom w:val="none" w:sz="0" w:space="0" w:color="auto"/>
                        <w:right w:val="none" w:sz="0" w:space="0" w:color="auto"/>
                      </w:divBdr>
                    </w:div>
                  </w:divsChild>
                </w:div>
                <w:div w:id="1976644653">
                  <w:marLeft w:val="300"/>
                  <w:marRight w:val="0"/>
                  <w:marTop w:val="75"/>
                  <w:marBottom w:val="0"/>
                  <w:divBdr>
                    <w:top w:val="none" w:sz="0" w:space="0" w:color="auto"/>
                    <w:left w:val="none" w:sz="0" w:space="0" w:color="auto"/>
                    <w:bottom w:val="none" w:sz="0" w:space="0" w:color="auto"/>
                    <w:right w:val="none" w:sz="0" w:space="0" w:color="auto"/>
                  </w:divBdr>
                  <w:divsChild>
                    <w:div w:id="919870986">
                      <w:marLeft w:val="750"/>
                      <w:marRight w:val="0"/>
                      <w:marTop w:val="0"/>
                      <w:marBottom w:val="0"/>
                      <w:divBdr>
                        <w:top w:val="none" w:sz="0" w:space="0" w:color="auto"/>
                        <w:left w:val="none" w:sz="0" w:space="0" w:color="auto"/>
                        <w:bottom w:val="none" w:sz="0" w:space="0" w:color="auto"/>
                        <w:right w:val="none" w:sz="0" w:space="0" w:color="auto"/>
                      </w:divBdr>
                    </w:div>
                  </w:divsChild>
                </w:div>
                <w:div w:id="1372652647">
                  <w:marLeft w:val="300"/>
                  <w:marRight w:val="0"/>
                  <w:marTop w:val="75"/>
                  <w:marBottom w:val="0"/>
                  <w:divBdr>
                    <w:top w:val="none" w:sz="0" w:space="0" w:color="auto"/>
                    <w:left w:val="none" w:sz="0" w:space="0" w:color="auto"/>
                    <w:bottom w:val="none" w:sz="0" w:space="0" w:color="auto"/>
                    <w:right w:val="none" w:sz="0" w:space="0" w:color="auto"/>
                  </w:divBdr>
                </w:div>
              </w:divsChild>
            </w:div>
          </w:divsChild>
        </w:div>
        <w:div w:id="1473400353">
          <w:marLeft w:val="0"/>
          <w:marRight w:val="0"/>
          <w:marTop w:val="0"/>
          <w:marBottom w:val="0"/>
          <w:divBdr>
            <w:top w:val="none" w:sz="0" w:space="0" w:color="auto"/>
            <w:left w:val="none" w:sz="0" w:space="0" w:color="auto"/>
            <w:bottom w:val="single" w:sz="12" w:space="0" w:color="000033"/>
            <w:right w:val="none" w:sz="0" w:space="0" w:color="auto"/>
          </w:divBdr>
        </w:div>
      </w:divsChild>
    </w:div>
    <w:div w:id="562375051">
      <w:bodyDiv w:val="1"/>
      <w:marLeft w:val="0"/>
      <w:marRight w:val="0"/>
      <w:marTop w:val="0"/>
      <w:marBottom w:val="0"/>
      <w:divBdr>
        <w:top w:val="none" w:sz="0" w:space="0" w:color="auto"/>
        <w:left w:val="none" w:sz="0" w:space="0" w:color="auto"/>
        <w:bottom w:val="none" w:sz="0" w:space="0" w:color="auto"/>
        <w:right w:val="none" w:sz="0" w:space="0" w:color="auto"/>
      </w:divBdr>
      <w:divsChild>
        <w:div w:id="1912960935">
          <w:marLeft w:val="75"/>
          <w:marRight w:val="75"/>
          <w:marTop w:val="45"/>
          <w:marBottom w:val="45"/>
          <w:divBdr>
            <w:top w:val="none" w:sz="0" w:space="0" w:color="auto"/>
            <w:left w:val="none" w:sz="0" w:space="0" w:color="auto"/>
            <w:bottom w:val="none" w:sz="0" w:space="0" w:color="auto"/>
            <w:right w:val="none" w:sz="0" w:space="0" w:color="auto"/>
          </w:divBdr>
        </w:div>
        <w:div w:id="1930431892">
          <w:marLeft w:val="75"/>
          <w:marRight w:val="75"/>
          <w:marTop w:val="45"/>
          <w:marBottom w:val="45"/>
          <w:divBdr>
            <w:top w:val="none" w:sz="0" w:space="0" w:color="auto"/>
            <w:left w:val="none" w:sz="0" w:space="0" w:color="auto"/>
            <w:bottom w:val="none" w:sz="0" w:space="0" w:color="auto"/>
            <w:right w:val="none" w:sz="0" w:space="0" w:color="auto"/>
          </w:divBdr>
        </w:div>
        <w:div w:id="2038506536">
          <w:marLeft w:val="75"/>
          <w:marRight w:val="75"/>
          <w:marTop w:val="45"/>
          <w:marBottom w:val="45"/>
          <w:divBdr>
            <w:top w:val="none" w:sz="0" w:space="0" w:color="auto"/>
            <w:left w:val="none" w:sz="0" w:space="0" w:color="auto"/>
            <w:bottom w:val="none" w:sz="0" w:space="0" w:color="auto"/>
            <w:right w:val="none" w:sz="0" w:space="0" w:color="auto"/>
          </w:divBdr>
        </w:div>
      </w:divsChild>
    </w:div>
    <w:div w:id="586496428">
      <w:bodyDiv w:val="1"/>
      <w:marLeft w:val="0"/>
      <w:marRight w:val="0"/>
      <w:marTop w:val="0"/>
      <w:marBottom w:val="0"/>
      <w:divBdr>
        <w:top w:val="none" w:sz="0" w:space="0" w:color="auto"/>
        <w:left w:val="none" w:sz="0" w:space="0" w:color="auto"/>
        <w:bottom w:val="none" w:sz="0" w:space="0" w:color="auto"/>
        <w:right w:val="none" w:sz="0" w:space="0" w:color="auto"/>
      </w:divBdr>
    </w:div>
    <w:div w:id="587422655">
      <w:bodyDiv w:val="1"/>
      <w:marLeft w:val="0"/>
      <w:marRight w:val="0"/>
      <w:marTop w:val="0"/>
      <w:marBottom w:val="0"/>
      <w:divBdr>
        <w:top w:val="none" w:sz="0" w:space="0" w:color="auto"/>
        <w:left w:val="none" w:sz="0" w:space="0" w:color="auto"/>
        <w:bottom w:val="none" w:sz="0" w:space="0" w:color="auto"/>
        <w:right w:val="none" w:sz="0" w:space="0" w:color="auto"/>
      </w:divBdr>
      <w:divsChild>
        <w:div w:id="1423648451">
          <w:marLeft w:val="0"/>
          <w:marRight w:val="0"/>
          <w:marTop w:val="0"/>
          <w:marBottom w:val="0"/>
          <w:divBdr>
            <w:top w:val="none" w:sz="0" w:space="0" w:color="auto"/>
            <w:left w:val="none" w:sz="0" w:space="0" w:color="auto"/>
            <w:bottom w:val="none" w:sz="0" w:space="0" w:color="auto"/>
            <w:right w:val="none" w:sz="0" w:space="0" w:color="auto"/>
          </w:divBdr>
          <w:divsChild>
            <w:div w:id="1261722488">
              <w:marLeft w:val="0"/>
              <w:marRight w:val="0"/>
              <w:marTop w:val="150"/>
              <w:marBottom w:val="150"/>
              <w:divBdr>
                <w:top w:val="none" w:sz="0" w:space="0" w:color="auto"/>
                <w:left w:val="none" w:sz="0" w:space="0" w:color="auto"/>
                <w:bottom w:val="none" w:sz="0" w:space="0" w:color="auto"/>
                <w:right w:val="none" w:sz="0" w:space="0" w:color="auto"/>
              </w:divBdr>
              <w:divsChild>
                <w:div w:id="399009">
                  <w:marLeft w:val="300"/>
                  <w:marRight w:val="0"/>
                  <w:marTop w:val="75"/>
                  <w:marBottom w:val="0"/>
                  <w:divBdr>
                    <w:top w:val="none" w:sz="0" w:space="0" w:color="auto"/>
                    <w:left w:val="none" w:sz="0" w:space="0" w:color="auto"/>
                    <w:bottom w:val="none" w:sz="0" w:space="0" w:color="auto"/>
                    <w:right w:val="none" w:sz="0" w:space="0" w:color="auto"/>
                  </w:divBdr>
                  <w:divsChild>
                    <w:div w:id="1494250858">
                      <w:marLeft w:val="750"/>
                      <w:marRight w:val="0"/>
                      <w:marTop w:val="0"/>
                      <w:marBottom w:val="0"/>
                      <w:divBdr>
                        <w:top w:val="none" w:sz="0" w:space="0" w:color="auto"/>
                        <w:left w:val="none" w:sz="0" w:space="0" w:color="auto"/>
                        <w:bottom w:val="none" w:sz="0" w:space="0" w:color="auto"/>
                        <w:right w:val="none" w:sz="0" w:space="0" w:color="auto"/>
                      </w:divBdr>
                    </w:div>
                  </w:divsChild>
                </w:div>
                <w:div w:id="966202079">
                  <w:marLeft w:val="300"/>
                  <w:marRight w:val="0"/>
                  <w:marTop w:val="75"/>
                  <w:marBottom w:val="0"/>
                  <w:divBdr>
                    <w:top w:val="none" w:sz="0" w:space="0" w:color="auto"/>
                    <w:left w:val="none" w:sz="0" w:space="0" w:color="auto"/>
                    <w:bottom w:val="none" w:sz="0" w:space="0" w:color="auto"/>
                    <w:right w:val="none" w:sz="0" w:space="0" w:color="auto"/>
                  </w:divBdr>
                  <w:divsChild>
                    <w:div w:id="2899884">
                      <w:marLeft w:val="750"/>
                      <w:marRight w:val="0"/>
                      <w:marTop w:val="0"/>
                      <w:marBottom w:val="0"/>
                      <w:divBdr>
                        <w:top w:val="none" w:sz="0" w:space="0" w:color="auto"/>
                        <w:left w:val="none" w:sz="0" w:space="0" w:color="auto"/>
                        <w:bottom w:val="none" w:sz="0" w:space="0" w:color="auto"/>
                        <w:right w:val="none" w:sz="0" w:space="0" w:color="auto"/>
                      </w:divBdr>
                    </w:div>
                  </w:divsChild>
                </w:div>
                <w:div w:id="1209535034">
                  <w:marLeft w:val="300"/>
                  <w:marRight w:val="0"/>
                  <w:marTop w:val="75"/>
                  <w:marBottom w:val="0"/>
                  <w:divBdr>
                    <w:top w:val="none" w:sz="0" w:space="0" w:color="auto"/>
                    <w:left w:val="none" w:sz="0" w:space="0" w:color="auto"/>
                    <w:bottom w:val="none" w:sz="0" w:space="0" w:color="auto"/>
                    <w:right w:val="none" w:sz="0" w:space="0" w:color="auto"/>
                  </w:divBdr>
                  <w:divsChild>
                    <w:div w:id="158733469">
                      <w:marLeft w:val="750"/>
                      <w:marRight w:val="0"/>
                      <w:marTop w:val="0"/>
                      <w:marBottom w:val="0"/>
                      <w:divBdr>
                        <w:top w:val="none" w:sz="0" w:space="0" w:color="auto"/>
                        <w:left w:val="none" w:sz="0" w:space="0" w:color="auto"/>
                        <w:bottom w:val="none" w:sz="0" w:space="0" w:color="auto"/>
                        <w:right w:val="none" w:sz="0" w:space="0" w:color="auto"/>
                      </w:divBdr>
                    </w:div>
                  </w:divsChild>
                </w:div>
                <w:div w:id="192154662">
                  <w:marLeft w:val="300"/>
                  <w:marRight w:val="0"/>
                  <w:marTop w:val="75"/>
                  <w:marBottom w:val="0"/>
                  <w:divBdr>
                    <w:top w:val="none" w:sz="0" w:space="0" w:color="auto"/>
                    <w:left w:val="none" w:sz="0" w:space="0" w:color="auto"/>
                    <w:bottom w:val="none" w:sz="0" w:space="0" w:color="auto"/>
                    <w:right w:val="none" w:sz="0" w:space="0" w:color="auto"/>
                  </w:divBdr>
                </w:div>
                <w:div w:id="226453084">
                  <w:marLeft w:val="300"/>
                  <w:marRight w:val="0"/>
                  <w:marTop w:val="75"/>
                  <w:marBottom w:val="0"/>
                  <w:divBdr>
                    <w:top w:val="none" w:sz="0" w:space="0" w:color="auto"/>
                    <w:left w:val="none" w:sz="0" w:space="0" w:color="auto"/>
                    <w:bottom w:val="none" w:sz="0" w:space="0" w:color="auto"/>
                    <w:right w:val="none" w:sz="0" w:space="0" w:color="auto"/>
                  </w:divBdr>
                  <w:divsChild>
                    <w:div w:id="569198254">
                      <w:marLeft w:val="750"/>
                      <w:marRight w:val="0"/>
                      <w:marTop w:val="0"/>
                      <w:marBottom w:val="0"/>
                      <w:divBdr>
                        <w:top w:val="none" w:sz="0" w:space="0" w:color="auto"/>
                        <w:left w:val="none" w:sz="0" w:space="0" w:color="auto"/>
                        <w:bottom w:val="none" w:sz="0" w:space="0" w:color="auto"/>
                        <w:right w:val="none" w:sz="0" w:space="0" w:color="auto"/>
                      </w:divBdr>
                    </w:div>
                  </w:divsChild>
                </w:div>
                <w:div w:id="251016124">
                  <w:marLeft w:val="300"/>
                  <w:marRight w:val="0"/>
                  <w:marTop w:val="75"/>
                  <w:marBottom w:val="0"/>
                  <w:divBdr>
                    <w:top w:val="none" w:sz="0" w:space="0" w:color="auto"/>
                    <w:left w:val="none" w:sz="0" w:space="0" w:color="auto"/>
                    <w:bottom w:val="none" w:sz="0" w:space="0" w:color="auto"/>
                    <w:right w:val="none" w:sz="0" w:space="0" w:color="auto"/>
                  </w:divBdr>
                  <w:divsChild>
                    <w:div w:id="1811748766">
                      <w:marLeft w:val="750"/>
                      <w:marRight w:val="0"/>
                      <w:marTop w:val="0"/>
                      <w:marBottom w:val="0"/>
                      <w:divBdr>
                        <w:top w:val="none" w:sz="0" w:space="0" w:color="auto"/>
                        <w:left w:val="none" w:sz="0" w:space="0" w:color="auto"/>
                        <w:bottom w:val="none" w:sz="0" w:space="0" w:color="auto"/>
                        <w:right w:val="none" w:sz="0" w:space="0" w:color="auto"/>
                      </w:divBdr>
                    </w:div>
                  </w:divsChild>
                </w:div>
                <w:div w:id="2009209961">
                  <w:marLeft w:val="300"/>
                  <w:marRight w:val="0"/>
                  <w:marTop w:val="75"/>
                  <w:marBottom w:val="0"/>
                  <w:divBdr>
                    <w:top w:val="none" w:sz="0" w:space="0" w:color="auto"/>
                    <w:left w:val="none" w:sz="0" w:space="0" w:color="auto"/>
                    <w:bottom w:val="none" w:sz="0" w:space="0" w:color="auto"/>
                    <w:right w:val="none" w:sz="0" w:space="0" w:color="auto"/>
                  </w:divBdr>
                  <w:divsChild>
                    <w:div w:id="393309678">
                      <w:marLeft w:val="750"/>
                      <w:marRight w:val="0"/>
                      <w:marTop w:val="0"/>
                      <w:marBottom w:val="0"/>
                      <w:divBdr>
                        <w:top w:val="none" w:sz="0" w:space="0" w:color="auto"/>
                        <w:left w:val="none" w:sz="0" w:space="0" w:color="auto"/>
                        <w:bottom w:val="none" w:sz="0" w:space="0" w:color="auto"/>
                        <w:right w:val="none" w:sz="0" w:space="0" w:color="auto"/>
                      </w:divBdr>
                    </w:div>
                  </w:divsChild>
                </w:div>
                <w:div w:id="1840535492">
                  <w:marLeft w:val="300"/>
                  <w:marRight w:val="0"/>
                  <w:marTop w:val="75"/>
                  <w:marBottom w:val="0"/>
                  <w:divBdr>
                    <w:top w:val="none" w:sz="0" w:space="0" w:color="auto"/>
                    <w:left w:val="none" w:sz="0" w:space="0" w:color="auto"/>
                    <w:bottom w:val="none" w:sz="0" w:space="0" w:color="auto"/>
                    <w:right w:val="none" w:sz="0" w:space="0" w:color="auto"/>
                  </w:divBdr>
                  <w:divsChild>
                    <w:div w:id="580606765">
                      <w:marLeft w:val="750"/>
                      <w:marRight w:val="0"/>
                      <w:marTop w:val="0"/>
                      <w:marBottom w:val="0"/>
                      <w:divBdr>
                        <w:top w:val="none" w:sz="0" w:space="0" w:color="auto"/>
                        <w:left w:val="none" w:sz="0" w:space="0" w:color="auto"/>
                        <w:bottom w:val="none" w:sz="0" w:space="0" w:color="auto"/>
                        <w:right w:val="none" w:sz="0" w:space="0" w:color="auto"/>
                      </w:divBdr>
                    </w:div>
                  </w:divsChild>
                </w:div>
                <w:div w:id="615672700">
                  <w:marLeft w:val="300"/>
                  <w:marRight w:val="0"/>
                  <w:marTop w:val="75"/>
                  <w:marBottom w:val="0"/>
                  <w:divBdr>
                    <w:top w:val="none" w:sz="0" w:space="0" w:color="auto"/>
                    <w:left w:val="none" w:sz="0" w:space="0" w:color="auto"/>
                    <w:bottom w:val="none" w:sz="0" w:space="0" w:color="auto"/>
                    <w:right w:val="none" w:sz="0" w:space="0" w:color="auto"/>
                  </w:divBdr>
                  <w:divsChild>
                    <w:div w:id="1843929598">
                      <w:marLeft w:val="750"/>
                      <w:marRight w:val="0"/>
                      <w:marTop w:val="0"/>
                      <w:marBottom w:val="0"/>
                      <w:divBdr>
                        <w:top w:val="none" w:sz="0" w:space="0" w:color="auto"/>
                        <w:left w:val="none" w:sz="0" w:space="0" w:color="auto"/>
                        <w:bottom w:val="none" w:sz="0" w:space="0" w:color="auto"/>
                        <w:right w:val="none" w:sz="0" w:space="0" w:color="auto"/>
                      </w:divBdr>
                    </w:div>
                  </w:divsChild>
                </w:div>
                <w:div w:id="746148479">
                  <w:marLeft w:val="300"/>
                  <w:marRight w:val="0"/>
                  <w:marTop w:val="75"/>
                  <w:marBottom w:val="0"/>
                  <w:divBdr>
                    <w:top w:val="none" w:sz="0" w:space="0" w:color="auto"/>
                    <w:left w:val="none" w:sz="0" w:space="0" w:color="auto"/>
                    <w:bottom w:val="none" w:sz="0" w:space="0" w:color="auto"/>
                    <w:right w:val="none" w:sz="0" w:space="0" w:color="auto"/>
                  </w:divBdr>
                  <w:divsChild>
                    <w:div w:id="2028286604">
                      <w:marLeft w:val="750"/>
                      <w:marRight w:val="0"/>
                      <w:marTop w:val="0"/>
                      <w:marBottom w:val="0"/>
                      <w:divBdr>
                        <w:top w:val="none" w:sz="0" w:space="0" w:color="auto"/>
                        <w:left w:val="none" w:sz="0" w:space="0" w:color="auto"/>
                        <w:bottom w:val="none" w:sz="0" w:space="0" w:color="auto"/>
                        <w:right w:val="none" w:sz="0" w:space="0" w:color="auto"/>
                      </w:divBdr>
                    </w:div>
                  </w:divsChild>
                </w:div>
                <w:div w:id="1163811722">
                  <w:marLeft w:val="300"/>
                  <w:marRight w:val="0"/>
                  <w:marTop w:val="75"/>
                  <w:marBottom w:val="0"/>
                  <w:divBdr>
                    <w:top w:val="none" w:sz="0" w:space="0" w:color="auto"/>
                    <w:left w:val="none" w:sz="0" w:space="0" w:color="auto"/>
                    <w:bottom w:val="none" w:sz="0" w:space="0" w:color="auto"/>
                    <w:right w:val="none" w:sz="0" w:space="0" w:color="auto"/>
                  </w:divBdr>
                  <w:divsChild>
                    <w:div w:id="1896118846">
                      <w:marLeft w:val="750"/>
                      <w:marRight w:val="0"/>
                      <w:marTop w:val="0"/>
                      <w:marBottom w:val="0"/>
                      <w:divBdr>
                        <w:top w:val="none" w:sz="0" w:space="0" w:color="auto"/>
                        <w:left w:val="none" w:sz="0" w:space="0" w:color="auto"/>
                        <w:bottom w:val="none" w:sz="0" w:space="0" w:color="auto"/>
                        <w:right w:val="none" w:sz="0" w:space="0" w:color="auto"/>
                      </w:divBdr>
                    </w:div>
                  </w:divsChild>
                </w:div>
                <w:div w:id="1335914549">
                  <w:marLeft w:val="300"/>
                  <w:marRight w:val="0"/>
                  <w:marTop w:val="75"/>
                  <w:marBottom w:val="0"/>
                  <w:divBdr>
                    <w:top w:val="none" w:sz="0" w:space="0" w:color="auto"/>
                    <w:left w:val="none" w:sz="0" w:space="0" w:color="auto"/>
                    <w:bottom w:val="none" w:sz="0" w:space="0" w:color="auto"/>
                    <w:right w:val="none" w:sz="0" w:space="0" w:color="auto"/>
                  </w:divBdr>
                  <w:divsChild>
                    <w:div w:id="1909656032">
                      <w:marLeft w:val="750"/>
                      <w:marRight w:val="0"/>
                      <w:marTop w:val="0"/>
                      <w:marBottom w:val="0"/>
                      <w:divBdr>
                        <w:top w:val="none" w:sz="0" w:space="0" w:color="auto"/>
                        <w:left w:val="none" w:sz="0" w:space="0" w:color="auto"/>
                        <w:bottom w:val="none" w:sz="0" w:space="0" w:color="auto"/>
                        <w:right w:val="none" w:sz="0" w:space="0" w:color="auto"/>
                      </w:divBdr>
                    </w:div>
                  </w:divsChild>
                </w:div>
                <w:div w:id="1742211726">
                  <w:marLeft w:val="300"/>
                  <w:marRight w:val="0"/>
                  <w:marTop w:val="75"/>
                  <w:marBottom w:val="0"/>
                  <w:divBdr>
                    <w:top w:val="none" w:sz="0" w:space="0" w:color="auto"/>
                    <w:left w:val="none" w:sz="0" w:space="0" w:color="auto"/>
                    <w:bottom w:val="none" w:sz="0" w:space="0" w:color="auto"/>
                    <w:right w:val="none" w:sz="0" w:space="0" w:color="auto"/>
                  </w:divBdr>
                  <w:divsChild>
                    <w:div w:id="1558273130">
                      <w:marLeft w:val="750"/>
                      <w:marRight w:val="0"/>
                      <w:marTop w:val="0"/>
                      <w:marBottom w:val="0"/>
                      <w:divBdr>
                        <w:top w:val="none" w:sz="0" w:space="0" w:color="auto"/>
                        <w:left w:val="none" w:sz="0" w:space="0" w:color="auto"/>
                        <w:bottom w:val="none" w:sz="0" w:space="0" w:color="auto"/>
                        <w:right w:val="none" w:sz="0" w:space="0" w:color="auto"/>
                      </w:divBdr>
                    </w:div>
                  </w:divsChild>
                </w:div>
                <w:div w:id="1581136362">
                  <w:marLeft w:val="300"/>
                  <w:marRight w:val="0"/>
                  <w:marTop w:val="75"/>
                  <w:marBottom w:val="0"/>
                  <w:divBdr>
                    <w:top w:val="none" w:sz="0" w:space="0" w:color="auto"/>
                    <w:left w:val="none" w:sz="0" w:space="0" w:color="auto"/>
                    <w:bottom w:val="none" w:sz="0" w:space="0" w:color="auto"/>
                    <w:right w:val="none" w:sz="0" w:space="0" w:color="auto"/>
                  </w:divBdr>
                </w:div>
                <w:div w:id="1629778921">
                  <w:marLeft w:val="300"/>
                  <w:marRight w:val="0"/>
                  <w:marTop w:val="75"/>
                  <w:marBottom w:val="0"/>
                  <w:divBdr>
                    <w:top w:val="none" w:sz="0" w:space="0" w:color="auto"/>
                    <w:left w:val="none" w:sz="0" w:space="0" w:color="auto"/>
                    <w:bottom w:val="none" w:sz="0" w:space="0" w:color="auto"/>
                    <w:right w:val="none" w:sz="0" w:space="0" w:color="auto"/>
                  </w:divBdr>
                </w:div>
              </w:divsChild>
            </w:div>
            <w:div w:id="742873493">
              <w:marLeft w:val="0"/>
              <w:marRight w:val="0"/>
              <w:marTop w:val="150"/>
              <w:marBottom w:val="150"/>
              <w:divBdr>
                <w:top w:val="none" w:sz="0" w:space="0" w:color="auto"/>
                <w:left w:val="none" w:sz="0" w:space="0" w:color="auto"/>
                <w:bottom w:val="none" w:sz="0" w:space="0" w:color="auto"/>
                <w:right w:val="none" w:sz="0" w:space="0" w:color="auto"/>
              </w:divBdr>
              <w:divsChild>
                <w:div w:id="84152387">
                  <w:marLeft w:val="300"/>
                  <w:marRight w:val="0"/>
                  <w:marTop w:val="75"/>
                  <w:marBottom w:val="0"/>
                  <w:divBdr>
                    <w:top w:val="none" w:sz="0" w:space="0" w:color="auto"/>
                    <w:left w:val="none" w:sz="0" w:space="0" w:color="auto"/>
                    <w:bottom w:val="none" w:sz="0" w:space="0" w:color="auto"/>
                    <w:right w:val="none" w:sz="0" w:space="0" w:color="auto"/>
                  </w:divBdr>
                  <w:divsChild>
                    <w:div w:id="1322193711">
                      <w:marLeft w:val="750"/>
                      <w:marRight w:val="0"/>
                      <w:marTop w:val="0"/>
                      <w:marBottom w:val="0"/>
                      <w:divBdr>
                        <w:top w:val="none" w:sz="0" w:space="0" w:color="auto"/>
                        <w:left w:val="none" w:sz="0" w:space="0" w:color="auto"/>
                        <w:bottom w:val="none" w:sz="0" w:space="0" w:color="auto"/>
                        <w:right w:val="none" w:sz="0" w:space="0" w:color="auto"/>
                      </w:divBdr>
                    </w:div>
                  </w:divsChild>
                </w:div>
                <w:div w:id="184171766">
                  <w:marLeft w:val="300"/>
                  <w:marRight w:val="0"/>
                  <w:marTop w:val="75"/>
                  <w:marBottom w:val="0"/>
                  <w:divBdr>
                    <w:top w:val="none" w:sz="0" w:space="0" w:color="auto"/>
                    <w:left w:val="none" w:sz="0" w:space="0" w:color="auto"/>
                    <w:bottom w:val="none" w:sz="0" w:space="0" w:color="auto"/>
                    <w:right w:val="none" w:sz="0" w:space="0" w:color="auto"/>
                  </w:divBdr>
                  <w:divsChild>
                    <w:div w:id="94831713">
                      <w:marLeft w:val="750"/>
                      <w:marRight w:val="0"/>
                      <w:marTop w:val="0"/>
                      <w:marBottom w:val="0"/>
                      <w:divBdr>
                        <w:top w:val="none" w:sz="0" w:space="0" w:color="auto"/>
                        <w:left w:val="none" w:sz="0" w:space="0" w:color="auto"/>
                        <w:bottom w:val="none" w:sz="0" w:space="0" w:color="auto"/>
                        <w:right w:val="none" w:sz="0" w:space="0" w:color="auto"/>
                      </w:divBdr>
                    </w:div>
                  </w:divsChild>
                </w:div>
                <w:div w:id="1946379058">
                  <w:marLeft w:val="300"/>
                  <w:marRight w:val="0"/>
                  <w:marTop w:val="75"/>
                  <w:marBottom w:val="0"/>
                  <w:divBdr>
                    <w:top w:val="none" w:sz="0" w:space="0" w:color="auto"/>
                    <w:left w:val="none" w:sz="0" w:space="0" w:color="auto"/>
                    <w:bottom w:val="none" w:sz="0" w:space="0" w:color="auto"/>
                    <w:right w:val="none" w:sz="0" w:space="0" w:color="auto"/>
                  </w:divBdr>
                  <w:divsChild>
                    <w:div w:id="1293634692">
                      <w:marLeft w:val="750"/>
                      <w:marRight w:val="0"/>
                      <w:marTop w:val="0"/>
                      <w:marBottom w:val="0"/>
                      <w:divBdr>
                        <w:top w:val="none" w:sz="0" w:space="0" w:color="auto"/>
                        <w:left w:val="none" w:sz="0" w:space="0" w:color="auto"/>
                        <w:bottom w:val="none" w:sz="0" w:space="0" w:color="auto"/>
                        <w:right w:val="none" w:sz="0" w:space="0" w:color="auto"/>
                      </w:divBdr>
                    </w:div>
                  </w:divsChild>
                </w:div>
                <w:div w:id="1648126355">
                  <w:marLeft w:val="300"/>
                  <w:marRight w:val="0"/>
                  <w:marTop w:val="75"/>
                  <w:marBottom w:val="0"/>
                  <w:divBdr>
                    <w:top w:val="none" w:sz="0" w:space="0" w:color="auto"/>
                    <w:left w:val="none" w:sz="0" w:space="0" w:color="auto"/>
                    <w:bottom w:val="none" w:sz="0" w:space="0" w:color="auto"/>
                    <w:right w:val="none" w:sz="0" w:space="0" w:color="auto"/>
                  </w:divBdr>
                  <w:divsChild>
                    <w:div w:id="1757167840">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1057893521">
              <w:marLeft w:val="0"/>
              <w:marRight w:val="0"/>
              <w:marTop w:val="150"/>
              <w:marBottom w:val="150"/>
              <w:divBdr>
                <w:top w:val="none" w:sz="0" w:space="0" w:color="auto"/>
                <w:left w:val="none" w:sz="0" w:space="0" w:color="auto"/>
                <w:bottom w:val="none" w:sz="0" w:space="0" w:color="auto"/>
                <w:right w:val="none" w:sz="0" w:space="0" w:color="auto"/>
              </w:divBdr>
              <w:divsChild>
                <w:div w:id="143350451">
                  <w:marLeft w:val="300"/>
                  <w:marRight w:val="0"/>
                  <w:marTop w:val="75"/>
                  <w:marBottom w:val="0"/>
                  <w:divBdr>
                    <w:top w:val="none" w:sz="0" w:space="0" w:color="auto"/>
                    <w:left w:val="none" w:sz="0" w:space="0" w:color="auto"/>
                    <w:bottom w:val="none" w:sz="0" w:space="0" w:color="auto"/>
                    <w:right w:val="none" w:sz="0" w:space="0" w:color="auto"/>
                  </w:divBdr>
                  <w:divsChild>
                    <w:div w:id="1286160135">
                      <w:marLeft w:val="750"/>
                      <w:marRight w:val="0"/>
                      <w:marTop w:val="0"/>
                      <w:marBottom w:val="0"/>
                      <w:divBdr>
                        <w:top w:val="none" w:sz="0" w:space="0" w:color="auto"/>
                        <w:left w:val="none" w:sz="0" w:space="0" w:color="auto"/>
                        <w:bottom w:val="none" w:sz="0" w:space="0" w:color="auto"/>
                        <w:right w:val="none" w:sz="0" w:space="0" w:color="auto"/>
                      </w:divBdr>
                    </w:div>
                  </w:divsChild>
                </w:div>
                <w:div w:id="327683282">
                  <w:marLeft w:val="300"/>
                  <w:marRight w:val="0"/>
                  <w:marTop w:val="75"/>
                  <w:marBottom w:val="0"/>
                  <w:divBdr>
                    <w:top w:val="none" w:sz="0" w:space="0" w:color="auto"/>
                    <w:left w:val="none" w:sz="0" w:space="0" w:color="auto"/>
                    <w:bottom w:val="none" w:sz="0" w:space="0" w:color="auto"/>
                    <w:right w:val="none" w:sz="0" w:space="0" w:color="auto"/>
                  </w:divBdr>
                  <w:divsChild>
                    <w:div w:id="1123227743">
                      <w:marLeft w:val="750"/>
                      <w:marRight w:val="0"/>
                      <w:marTop w:val="0"/>
                      <w:marBottom w:val="0"/>
                      <w:divBdr>
                        <w:top w:val="none" w:sz="0" w:space="0" w:color="auto"/>
                        <w:left w:val="none" w:sz="0" w:space="0" w:color="auto"/>
                        <w:bottom w:val="none" w:sz="0" w:space="0" w:color="auto"/>
                        <w:right w:val="none" w:sz="0" w:space="0" w:color="auto"/>
                      </w:divBdr>
                    </w:div>
                  </w:divsChild>
                </w:div>
                <w:div w:id="530345052">
                  <w:marLeft w:val="300"/>
                  <w:marRight w:val="0"/>
                  <w:marTop w:val="75"/>
                  <w:marBottom w:val="0"/>
                  <w:divBdr>
                    <w:top w:val="none" w:sz="0" w:space="0" w:color="auto"/>
                    <w:left w:val="none" w:sz="0" w:space="0" w:color="auto"/>
                    <w:bottom w:val="none" w:sz="0" w:space="0" w:color="auto"/>
                    <w:right w:val="none" w:sz="0" w:space="0" w:color="auto"/>
                  </w:divBdr>
                  <w:divsChild>
                    <w:div w:id="1912539898">
                      <w:marLeft w:val="750"/>
                      <w:marRight w:val="0"/>
                      <w:marTop w:val="0"/>
                      <w:marBottom w:val="0"/>
                      <w:divBdr>
                        <w:top w:val="none" w:sz="0" w:space="0" w:color="auto"/>
                        <w:left w:val="none" w:sz="0" w:space="0" w:color="auto"/>
                        <w:bottom w:val="none" w:sz="0" w:space="0" w:color="auto"/>
                        <w:right w:val="none" w:sz="0" w:space="0" w:color="auto"/>
                      </w:divBdr>
                    </w:div>
                  </w:divsChild>
                </w:div>
                <w:div w:id="559245738">
                  <w:marLeft w:val="300"/>
                  <w:marRight w:val="0"/>
                  <w:marTop w:val="75"/>
                  <w:marBottom w:val="0"/>
                  <w:divBdr>
                    <w:top w:val="none" w:sz="0" w:space="0" w:color="auto"/>
                    <w:left w:val="none" w:sz="0" w:space="0" w:color="auto"/>
                    <w:bottom w:val="none" w:sz="0" w:space="0" w:color="auto"/>
                    <w:right w:val="none" w:sz="0" w:space="0" w:color="auto"/>
                  </w:divBdr>
                </w:div>
                <w:div w:id="958990356">
                  <w:marLeft w:val="300"/>
                  <w:marRight w:val="0"/>
                  <w:marTop w:val="75"/>
                  <w:marBottom w:val="0"/>
                  <w:divBdr>
                    <w:top w:val="none" w:sz="0" w:space="0" w:color="auto"/>
                    <w:left w:val="none" w:sz="0" w:space="0" w:color="auto"/>
                    <w:bottom w:val="none" w:sz="0" w:space="0" w:color="auto"/>
                    <w:right w:val="none" w:sz="0" w:space="0" w:color="auto"/>
                  </w:divBdr>
                  <w:divsChild>
                    <w:div w:id="694890944">
                      <w:marLeft w:val="750"/>
                      <w:marRight w:val="0"/>
                      <w:marTop w:val="0"/>
                      <w:marBottom w:val="0"/>
                      <w:divBdr>
                        <w:top w:val="none" w:sz="0" w:space="0" w:color="auto"/>
                        <w:left w:val="none" w:sz="0" w:space="0" w:color="auto"/>
                        <w:bottom w:val="none" w:sz="0" w:space="0" w:color="auto"/>
                        <w:right w:val="none" w:sz="0" w:space="0" w:color="auto"/>
                      </w:divBdr>
                    </w:div>
                  </w:divsChild>
                </w:div>
                <w:div w:id="888567289">
                  <w:marLeft w:val="300"/>
                  <w:marRight w:val="0"/>
                  <w:marTop w:val="75"/>
                  <w:marBottom w:val="0"/>
                  <w:divBdr>
                    <w:top w:val="none" w:sz="0" w:space="0" w:color="auto"/>
                    <w:left w:val="none" w:sz="0" w:space="0" w:color="auto"/>
                    <w:bottom w:val="none" w:sz="0" w:space="0" w:color="auto"/>
                    <w:right w:val="none" w:sz="0" w:space="0" w:color="auto"/>
                  </w:divBdr>
                  <w:divsChild>
                    <w:div w:id="1717120391">
                      <w:marLeft w:val="750"/>
                      <w:marRight w:val="0"/>
                      <w:marTop w:val="0"/>
                      <w:marBottom w:val="0"/>
                      <w:divBdr>
                        <w:top w:val="none" w:sz="0" w:space="0" w:color="auto"/>
                        <w:left w:val="none" w:sz="0" w:space="0" w:color="auto"/>
                        <w:bottom w:val="none" w:sz="0" w:space="0" w:color="auto"/>
                        <w:right w:val="none" w:sz="0" w:space="0" w:color="auto"/>
                      </w:divBdr>
                    </w:div>
                  </w:divsChild>
                </w:div>
                <w:div w:id="1454250538">
                  <w:marLeft w:val="300"/>
                  <w:marRight w:val="0"/>
                  <w:marTop w:val="75"/>
                  <w:marBottom w:val="0"/>
                  <w:divBdr>
                    <w:top w:val="none" w:sz="0" w:space="0" w:color="auto"/>
                    <w:left w:val="none" w:sz="0" w:space="0" w:color="auto"/>
                    <w:bottom w:val="none" w:sz="0" w:space="0" w:color="auto"/>
                    <w:right w:val="none" w:sz="0" w:space="0" w:color="auto"/>
                  </w:divBdr>
                  <w:divsChild>
                    <w:div w:id="1093748576">
                      <w:marLeft w:val="750"/>
                      <w:marRight w:val="0"/>
                      <w:marTop w:val="0"/>
                      <w:marBottom w:val="0"/>
                      <w:divBdr>
                        <w:top w:val="none" w:sz="0" w:space="0" w:color="auto"/>
                        <w:left w:val="none" w:sz="0" w:space="0" w:color="auto"/>
                        <w:bottom w:val="none" w:sz="0" w:space="0" w:color="auto"/>
                        <w:right w:val="none" w:sz="0" w:space="0" w:color="auto"/>
                      </w:divBdr>
                    </w:div>
                  </w:divsChild>
                </w:div>
                <w:div w:id="1222864841">
                  <w:marLeft w:val="300"/>
                  <w:marRight w:val="0"/>
                  <w:marTop w:val="75"/>
                  <w:marBottom w:val="0"/>
                  <w:divBdr>
                    <w:top w:val="none" w:sz="0" w:space="0" w:color="auto"/>
                    <w:left w:val="none" w:sz="0" w:space="0" w:color="auto"/>
                    <w:bottom w:val="none" w:sz="0" w:space="0" w:color="auto"/>
                    <w:right w:val="none" w:sz="0" w:space="0" w:color="auto"/>
                  </w:divBdr>
                  <w:divsChild>
                    <w:div w:id="1982076701">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1491750065">
              <w:marLeft w:val="0"/>
              <w:marRight w:val="0"/>
              <w:marTop w:val="150"/>
              <w:marBottom w:val="150"/>
              <w:divBdr>
                <w:top w:val="none" w:sz="0" w:space="0" w:color="auto"/>
                <w:left w:val="none" w:sz="0" w:space="0" w:color="auto"/>
                <w:bottom w:val="none" w:sz="0" w:space="0" w:color="auto"/>
                <w:right w:val="none" w:sz="0" w:space="0" w:color="auto"/>
              </w:divBdr>
              <w:divsChild>
                <w:div w:id="2060128902">
                  <w:marLeft w:val="300"/>
                  <w:marRight w:val="0"/>
                  <w:marTop w:val="75"/>
                  <w:marBottom w:val="0"/>
                  <w:divBdr>
                    <w:top w:val="none" w:sz="0" w:space="0" w:color="auto"/>
                    <w:left w:val="none" w:sz="0" w:space="0" w:color="auto"/>
                    <w:bottom w:val="none" w:sz="0" w:space="0" w:color="auto"/>
                    <w:right w:val="none" w:sz="0" w:space="0" w:color="auto"/>
                  </w:divBdr>
                  <w:divsChild>
                    <w:div w:id="278803826">
                      <w:marLeft w:val="750"/>
                      <w:marRight w:val="0"/>
                      <w:marTop w:val="0"/>
                      <w:marBottom w:val="0"/>
                      <w:divBdr>
                        <w:top w:val="none" w:sz="0" w:space="0" w:color="auto"/>
                        <w:left w:val="none" w:sz="0" w:space="0" w:color="auto"/>
                        <w:bottom w:val="none" w:sz="0" w:space="0" w:color="auto"/>
                        <w:right w:val="none" w:sz="0" w:space="0" w:color="auto"/>
                      </w:divBdr>
                    </w:div>
                  </w:divsChild>
                </w:div>
                <w:div w:id="357699698">
                  <w:marLeft w:val="300"/>
                  <w:marRight w:val="0"/>
                  <w:marTop w:val="75"/>
                  <w:marBottom w:val="0"/>
                  <w:divBdr>
                    <w:top w:val="none" w:sz="0" w:space="0" w:color="auto"/>
                    <w:left w:val="none" w:sz="0" w:space="0" w:color="auto"/>
                    <w:bottom w:val="none" w:sz="0" w:space="0" w:color="auto"/>
                    <w:right w:val="none" w:sz="0" w:space="0" w:color="auto"/>
                  </w:divBdr>
                  <w:divsChild>
                    <w:div w:id="1374185416">
                      <w:marLeft w:val="750"/>
                      <w:marRight w:val="0"/>
                      <w:marTop w:val="0"/>
                      <w:marBottom w:val="0"/>
                      <w:divBdr>
                        <w:top w:val="none" w:sz="0" w:space="0" w:color="auto"/>
                        <w:left w:val="none" w:sz="0" w:space="0" w:color="auto"/>
                        <w:bottom w:val="none" w:sz="0" w:space="0" w:color="auto"/>
                        <w:right w:val="none" w:sz="0" w:space="0" w:color="auto"/>
                      </w:divBdr>
                    </w:div>
                  </w:divsChild>
                </w:div>
                <w:div w:id="1769617712">
                  <w:marLeft w:val="300"/>
                  <w:marRight w:val="0"/>
                  <w:marTop w:val="75"/>
                  <w:marBottom w:val="0"/>
                  <w:divBdr>
                    <w:top w:val="none" w:sz="0" w:space="0" w:color="auto"/>
                    <w:left w:val="none" w:sz="0" w:space="0" w:color="auto"/>
                    <w:bottom w:val="none" w:sz="0" w:space="0" w:color="auto"/>
                    <w:right w:val="none" w:sz="0" w:space="0" w:color="auto"/>
                  </w:divBdr>
                  <w:divsChild>
                    <w:div w:id="473913056">
                      <w:marLeft w:val="750"/>
                      <w:marRight w:val="0"/>
                      <w:marTop w:val="0"/>
                      <w:marBottom w:val="0"/>
                      <w:divBdr>
                        <w:top w:val="none" w:sz="0" w:space="0" w:color="auto"/>
                        <w:left w:val="none" w:sz="0" w:space="0" w:color="auto"/>
                        <w:bottom w:val="none" w:sz="0" w:space="0" w:color="auto"/>
                        <w:right w:val="none" w:sz="0" w:space="0" w:color="auto"/>
                      </w:divBdr>
                    </w:div>
                  </w:divsChild>
                </w:div>
                <w:div w:id="588775615">
                  <w:marLeft w:val="300"/>
                  <w:marRight w:val="0"/>
                  <w:marTop w:val="75"/>
                  <w:marBottom w:val="0"/>
                  <w:divBdr>
                    <w:top w:val="none" w:sz="0" w:space="0" w:color="auto"/>
                    <w:left w:val="none" w:sz="0" w:space="0" w:color="auto"/>
                    <w:bottom w:val="none" w:sz="0" w:space="0" w:color="auto"/>
                    <w:right w:val="none" w:sz="0" w:space="0" w:color="auto"/>
                  </w:divBdr>
                </w:div>
                <w:div w:id="591670260">
                  <w:marLeft w:val="300"/>
                  <w:marRight w:val="0"/>
                  <w:marTop w:val="75"/>
                  <w:marBottom w:val="0"/>
                  <w:divBdr>
                    <w:top w:val="none" w:sz="0" w:space="0" w:color="auto"/>
                    <w:left w:val="none" w:sz="0" w:space="0" w:color="auto"/>
                    <w:bottom w:val="none" w:sz="0" w:space="0" w:color="auto"/>
                    <w:right w:val="none" w:sz="0" w:space="0" w:color="auto"/>
                  </w:divBdr>
                  <w:divsChild>
                    <w:div w:id="1840149773">
                      <w:marLeft w:val="750"/>
                      <w:marRight w:val="0"/>
                      <w:marTop w:val="0"/>
                      <w:marBottom w:val="0"/>
                      <w:divBdr>
                        <w:top w:val="none" w:sz="0" w:space="0" w:color="auto"/>
                        <w:left w:val="none" w:sz="0" w:space="0" w:color="auto"/>
                        <w:bottom w:val="none" w:sz="0" w:space="0" w:color="auto"/>
                        <w:right w:val="none" w:sz="0" w:space="0" w:color="auto"/>
                      </w:divBdr>
                    </w:div>
                  </w:divsChild>
                </w:div>
                <w:div w:id="707611511">
                  <w:marLeft w:val="300"/>
                  <w:marRight w:val="0"/>
                  <w:marTop w:val="75"/>
                  <w:marBottom w:val="0"/>
                  <w:divBdr>
                    <w:top w:val="none" w:sz="0" w:space="0" w:color="auto"/>
                    <w:left w:val="none" w:sz="0" w:space="0" w:color="auto"/>
                    <w:bottom w:val="none" w:sz="0" w:space="0" w:color="auto"/>
                    <w:right w:val="none" w:sz="0" w:space="0" w:color="auto"/>
                  </w:divBdr>
                  <w:divsChild>
                    <w:div w:id="2145654223">
                      <w:marLeft w:val="750"/>
                      <w:marRight w:val="0"/>
                      <w:marTop w:val="0"/>
                      <w:marBottom w:val="0"/>
                      <w:divBdr>
                        <w:top w:val="none" w:sz="0" w:space="0" w:color="auto"/>
                        <w:left w:val="none" w:sz="0" w:space="0" w:color="auto"/>
                        <w:bottom w:val="none" w:sz="0" w:space="0" w:color="auto"/>
                        <w:right w:val="none" w:sz="0" w:space="0" w:color="auto"/>
                      </w:divBdr>
                    </w:div>
                  </w:divsChild>
                </w:div>
                <w:div w:id="757562648">
                  <w:marLeft w:val="300"/>
                  <w:marRight w:val="0"/>
                  <w:marTop w:val="75"/>
                  <w:marBottom w:val="0"/>
                  <w:divBdr>
                    <w:top w:val="none" w:sz="0" w:space="0" w:color="auto"/>
                    <w:left w:val="none" w:sz="0" w:space="0" w:color="auto"/>
                    <w:bottom w:val="none" w:sz="0" w:space="0" w:color="auto"/>
                    <w:right w:val="none" w:sz="0" w:space="0" w:color="auto"/>
                  </w:divBdr>
                  <w:divsChild>
                    <w:div w:id="864832809">
                      <w:marLeft w:val="750"/>
                      <w:marRight w:val="0"/>
                      <w:marTop w:val="0"/>
                      <w:marBottom w:val="0"/>
                      <w:divBdr>
                        <w:top w:val="none" w:sz="0" w:space="0" w:color="auto"/>
                        <w:left w:val="none" w:sz="0" w:space="0" w:color="auto"/>
                        <w:bottom w:val="none" w:sz="0" w:space="0" w:color="auto"/>
                        <w:right w:val="none" w:sz="0" w:space="0" w:color="auto"/>
                      </w:divBdr>
                    </w:div>
                  </w:divsChild>
                </w:div>
                <w:div w:id="1148551091">
                  <w:marLeft w:val="300"/>
                  <w:marRight w:val="0"/>
                  <w:marTop w:val="75"/>
                  <w:marBottom w:val="0"/>
                  <w:divBdr>
                    <w:top w:val="none" w:sz="0" w:space="0" w:color="auto"/>
                    <w:left w:val="none" w:sz="0" w:space="0" w:color="auto"/>
                    <w:bottom w:val="none" w:sz="0" w:space="0" w:color="auto"/>
                    <w:right w:val="none" w:sz="0" w:space="0" w:color="auto"/>
                  </w:divBdr>
                  <w:divsChild>
                    <w:div w:id="807698066">
                      <w:marLeft w:val="750"/>
                      <w:marRight w:val="0"/>
                      <w:marTop w:val="0"/>
                      <w:marBottom w:val="0"/>
                      <w:divBdr>
                        <w:top w:val="none" w:sz="0" w:space="0" w:color="auto"/>
                        <w:left w:val="none" w:sz="0" w:space="0" w:color="auto"/>
                        <w:bottom w:val="none" w:sz="0" w:space="0" w:color="auto"/>
                        <w:right w:val="none" w:sz="0" w:space="0" w:color="auto"/>
                      </w:divBdr>
                    </w:div>
                  </w:divsChild>
                </w:div>
                <w:div w:id="1040132211">
                  <w:marLeft w:val="300"/>
                  <w:marRight w:val="0"/>
                  <w:marTop w:val="75"/>
                  <w:marBottom w:val="0"/>
                  <w:divBdr>
                    <w:top w:val="none" w:sz="0" w:space="0" w:color="auto"/>
                    <w:left w:val="none" w:sz="0" w:space="0" w:color="auto"/>
                    <w:bottom w:val="none" w:sz="0" w:space="0" w:color="auto"/>
                    <w:right w:val="none" w:sz="0" w:space="0" w:color="auto"/>
                  </w:divBdr>
                </w:div>
                <w:div w:id="1053651742">
                  <w:marLeft w:val="300"/>
                  <w:marRight w:val="0"/>
                  <w:marTop w:val="75"/>
                  <w:marBottom w:val="0"/>
                  <w:divBdr>
                    <w:top w:val="none" w:sz="0" w:space="0" w:color="auto"/>
                    <w:left w:val="none" w:sz="0" w:space="0" w:color="auto"/>
                    <w:bottom w:val="none" w:sz="0" w:space="0" w:color="auto"/>
                    <w:right w:val="none" w:sz="0" w:space="0" w:color="auto"/>
                  </w:divBdr>
                </w:div>
                <w:div w:id="1090003000">
                  <w:marLeft w:val="300"/>
                  <w:marRight w:val="0"/>
                  <w:marTop w:val="75"/>
                  <w:marBottom w:val="0"/>
                  <w:divBdr>
                    <w:top w:val="none" w:sz="0" w:space="0" w:color="auto"/>
                    <w:left w:val="none" w:sz="0" w:space="0" w:color="auto"/>
                    <w:bottom w:val="none" w:sz="0" w:space="0" w:color="auto"/>
                    <w:right w:val="none" w:sz="0" w:space="0" w:color="auto"/>
                  </w:divBdr>
                </w:div>
                <w:div w:id="1217089123">
                  <w:marLeft w:val="300"/>
                  <w:marRight w:val="0"/>
                  <w:marTop w:val="75"/>
                  <w:marBottom w:val="0"/>
                  <w:divBdr>
                    <w:top w:val="none" w:sz="0" w:space="0" w:color="auto"/>
                    <w:left w:val="none" w:sz="0" w:space="0" w:color="auto"/>
                    <w:bottom w:val="none" w:sz="0" w:space="0" w:color="auto"/>
                    <w:right w:val="none" w:sz="0" w:space="0" w:color="auto"/>
                  </w:divBdr>
                  <w:divsChild>
                    <w:div w:id="1655790827">
                      <w:marLeft w:val="750"/>
                      <w:marRight w:val="0"/>
                      <w:marTop w:val="0"/>
                      <w:marBottom w:val="0"/>
                      <w:divBdr>
                        <w:top w:val="none" w:sz="0" w:space="0" w:color="auto"/>
                        <w:left w:val="none" w:sz="0" w:space="0" w:color="auto"/>
                        <w:bottom w:val="none" w:sz="0" w:space="0" w:color="auto"/>
                        <w:right w:val="none" w:sz="0" w:space="0" w:color="auto"/>
                      </w:divBdr>
                    </w:div>
                  </w:divsChild>
                </w:div>
                <w:div w:id="1486362090">
                  <w:marLeft w:val="300"/>
                  <w:marRight w:val="0"/>
                  <w:marTop w:val="75"/>
                  <w:marBottom w:val="0"/>
                  <w:divBdr>
                    <w:top w:val="none" w:sz="0" w:space="0" w:color="auto"/>
                    <w:left w:val="none" w:sz="0" w:space="0" w:color="auto"/>
                    <w:bottom w:val="none" w:sz="0" w:space="0" w:color="auto"/>
                    <w:right w:val="none" w:sz="0" w:space="0" w:color="auto"/>
                  </w:divBdr>
                </w:div>
                <w:div w:id="1746605715">
                  <w:marLeft w:val="300"/>
                  <w:marRight w:val="0"/>
                  <w:marTop w:val="75"/>
                  <w:marBottom w:val="0"/>
                  <w:divBdr>
                    <w:top w:val="none" w:sz="0" w:space="0" w:color="auto"/>
                    <w:left w:val="none" w:sz="0" w:space="0" w:color="auto"/>
                    <w:bottom w:val="none" w:sz="0" w:space="0" w:color="auto"/>
                    <w:right w:val="none" w:sz="0" w:space="0" w:color="auto"/>
                  </w:divBdr>
                </w:div>
                <w:div w:id="1913655192">
                  <w:marLeft w:val="300"/>
                  <w:marRight w:val="0"/>
                  <w:marTop w:val="75"/>
                  <w:marBottom w:val="0"/>
                  <w:divBdr>
                    <w:top w:val="none" w:sz="0" w:space="0" w:color="auto"/>
                    <w:left w:val="none" w:sz="0" w:space="0" w:color="auto"/>
                    <w:bottom w:val="none" w:sz="0" w:space="0" w:color="auto"/>
                    <w:right w:val="none" w:sz="0" w:space="0" w:color="auto"/>
                  </w:divBdr>
                  <w:divsChild>
                    <w:div w:id="2021852960">
                      <w:marLeft w:val="750"/>
                      <w:marRight w:val="0"/>
                      <w:marTop w:val="0"/>
                      <w:marBottom w:val="0"/>
                      <w:divBdr>
                        <w:top w:val="none" w:sz="0" w:space="0" w:color="auto"/>
                        <w:left w:val="none" w:sz="0" w:space="0" w:color="auto"/>
                        <w:bottom w:val="none" w:sz="0" w:space="0" w:color="auto"/>
                        <w:right w:val="none" w:sz="0" w:space="0" w:color="auto"/>
                      </w:divBdr>
                    </w:div>
                  </w:divsChild>
                </w:div>
                <w:div w:id="2053655784">
                  <w:marLeft w:val="300"/>
                  <w:marRight w:val="0"/>
                  <w:marTop w:val="75"/>
                  <w:marBottom w:val="0"/>
                  <w:divBdr>
                    <w:top w:val="none" w:sz="0" w:space="0" w:color="auto"/>
                    <w:left w:val="none" w:sz="0" w:space="0" w:color="auto"/>
                    <w:bottom w:val="none" w:sz="0" w:space="0" w:color="auto"/>
                    <w:right w:val="none" w:sz="0" w:space="0" w:color="auto"/>
                  </w:divBdr>
                </w:div>
              </w:divsChild>
            </w:div>
            <w:div w:id="1850828990">
              <w:marLeft w:val="0"/>
              <w:marRight w:val="0"/>
              <w:marTop w:val="150"/>
              <w:marBottom w:val="150"/>
              <w:divBdr>
                <w:top w:val="none" w:sz="0" w:space="0" w:color="auto"/>
                <w:left w:val="none" w:sz="0" w:space="0" w:color="auto"/>
                <w:bottom w:val="none" w:sz="0" w:space="0" w:color="auto"/>
                <w:right w:val="none" w:sz="0" w:space="0" w:color="auto"/>
              </w:divBdr>
              <w:divsChild>
                <w:div w:id="431776804">
                  <w:marLeft w:val="300"/>
                  <w:marRight w:val="0"/>
                  <w:marTop w:val="75"/>
                  <w:marBottom w:val="0"/>
                  <w:divBdr>
                    <w:top w:val="none" w:sz="0" w:space="0" w:color="auto"/>
                    <w:left w:val="none" w:sz="0" w:space="0" w:color="auto"/>
                    <w:bottom w:val="none" w:sz="0" w:space="0" w:color="auto"/>
                    <w:right w:val="none" w:sz="0" w:space="0" w:color="auto"/>
                  </w:divBdr>
                  <w:divsChild>
                    <w:div w:id="295598920">
                      <w:marLeft w:val="750"/>
                      <w:marRight w:val="0"/>
                      <w:marTop w:val="0"/>
                      <w:marBottom w:val="0"/>
                      <w:divBdr>
                        <w:top w:val="none" w:sz="0" w:space="0" w:color="auto"/>
                        <w:left w:val="none" w:sz="0" w:space="0" w:color="auto"/>
                        <w:bottom w:val="none" w:sz="0" w:space="0" w:color="auto"/>
                        <w:right w:val="none" w:sz="0" w:space="0" w:color="auto"/>
                      </w:divBdr>
                    </w:div>
                  </w:divsChild>
                </w:div>
                <w:div w:id="1460416664">
                  <w:marLeft w:val="300"/>
                  <w:marRight w:val="0"/>
                  <w:marTop w:val="75"/>
                  <w:marBottom w:val="0"/>
                  <w:divBdr>
                    <w:top w:val="none" w:sz="0" w:space="0" w:color="auto"/>
                    <w:left w:val="none" w:sz="0" w:space="0" w:color="auto"/>
                    <w:bottom w:val="none" w:sz="0" w:space="0" w:color="auto"/>
                    <w:right w:val="none" w:sz="0" w:space="0" w:color="auto"/>
                  </w:divBdr>
                  <w:divsChild>
                    <w:div w:id="346636245">
                      <w:marLeft w:val="750"/>
                      <w:marRight w:val="0"/>
                      <w:marTop w:val="0"/>
                      <w:marBottom w:val="0"/>
                      <w:divBdr>
                        <w:top w:val="none" w:sz="0" w:space="0" w:color="auto"/>
                        <w:left w:val="none" w:sz="0" w:space="0" w:color="auto"/>
                        <w:bottom w:val="none" w:sz="0" w:space="0" w:color="auto"/>
                        <w:right w:val="none" w:sz="0" w:space="0" w:color="auto"/>
                      </w:divBdr>
                    </w:div>
                  </w:divsChild>
                </w:div>
                <w:div w:id="427848991">
                  <w:marLeft w:val="300"/>
                  <w:marRight w:val="0"/>
                  <w:marTop w:val="75"/>
                  <w:marBottom w:val="0"/>
                  <w:divBdr>
                    <w:top w:val="none" w:sz="0" w:space="0" w:color="auto"/>
                    <w:left w:val="none" w:sz="0" w:space="0" w:color="auto"/>
                    <w:bottom w:val="none" w:sz="0" w:space="0" w:color="auto"/>
                    <w:right w:val="none" w:sz="0" w:space="0" w:color="auto"/>
                  </w:divBdr>
                </w:div>
                <w:div w:id="603730712">
                  <w:marLeft w:val="300"/>
                  <w:marRight w:val="0"/>
                  <w:marTop w:val="75"/>
                  <w:marBottom w:val="0"/>
                  <w:divBdr>
                    <w:top w:val="none" w:sz="0" w:space="0" w:color="auto"/>
                    <w:left w:val="none" w:sz="0" w:space="0" w:color="auto"/>
                    <w:bottom w:val="none" w:sz="0" w:space="0" w:color="auto"/>
                    <w:right w:val="none" w:sz="0" w:space="0" w:color="auto"/>
                  </w:divBdr>
                </w:div>
                <w:div w:id="743987814">
                  <w:marLeft w:val="300"/>
                  <w:marRight w:val="0"/>
                  <w:marTop w:val="75"/>
                  <w:marBottom w:val="0"/>
                  <w:divBdr>
                    <w:top w:val="none" w:sz="0" w:space="0" w:color="auto"/>
                    <w:left w:val="none" w:sz="0" w:space="0" w:color="auto"/>
                    <w:bottom w:val="none" w:sz="0" w:space="0" w:color="auto"/>
                    <w:right w:val="none" w:sz="0" w:space="0" w:color="auto"/>
                  </w:divBdr>
                </w:div>
                <w:div w:id="1946425140">
                  <w:marLeft w:val="300"/>
                  <w:marRight w:val="0"/>
                  <w:marTop w:val="75"/>
                  <w:marBottom w:val="0"/>
                  <w:divBdr>
                    <w:top w:val="none" w:sz="0" w:space="0" w:color="auto"/>
                    <w:left w:val="none" w:sz="0" w:space="0" w:color="auto"/>
                    <w:bottom w:val="none" w:sz="0" w:space="0" w:color="auto"/>
                    <w:right w:val="none" w:sz="0" w:space="0" w:color="auto"/>
                  </w:divBdr>
                  <w:divsChild>
                    <w:div w:id="798574280">
                      <w:marLeft w:val="750"/>
                      <w:marRight w:val="0"/>
                      <w:marTop w:val="0"/>
                      <w:marBottom w:val="0"/>
                      <w:divBdr>
                        <w:top w:val="none" w:sz="0" w:space="0" w:color="auto"/>
                        <w:left w:val="none" w:sz="0" w:space="0" w:color="auto"/>
                        <w:bottom w:val="none" w:sz="0" w:space="0" w:color="auto"/>
                        <w:right w:val="none" w:sz="0" w:space="0" w:color="auto"/>
                      </w:divBdr>
                    </w:div>
                  </w:divsChild>
                </w:div>
                <w:div w:id="922958756">
                  <w:marLeft w:val="300"/>
                  <w:marRight w:val="0"/>
                  <w:marTop w:val="75"/>
                  <w:marBottom w:val="0"/>
                  <w:divBdr>
                    <w:top w:val="none" w:sz="0" w:space="0" w:color="auto"/>
                    <w:left w:val="none" w:sz="0" w:space="0" w:color="auto"/>
                    <w:bottom w:val="none" w:sz="0" w:space="0" w:color="auto"/>
                    <w:right w:val="none" w:sz="0" w:space="0" w:color="auto"/>
                  </w:divBdr>
                  <w:divsChild>
                    <w:div w:id="1639143134">
                      <w:marLeft w:val="750"/>
                      <w:marRight w:val="0"/>
                      <w:marTop w:val="0"/>
                      <w:marBottom w:val="0"/>
                      <w:divBdr>
                        <w:top w:val="none" w:sz="0" w:space="0" w:color="auto"/>
                        <w:left w:val="none" w:sz="0" w:space="0" w:color="auto"/>
                        <w:bottom w:val="none" w:sz="0" w:space="0" w:color="auto"/>
                        <w:right w:val="none" w:sz="0" w:space="0" w:color="auto"/>
                      </w:divBdr>
                    </w:div>
                  </w:divsChild>
                </w:div>
                <w:div w:id="1673146911">
                  <w:marLeft w:val="300"/>
                  <w:marRight w:val="0"/>
                  <w:marTop w:val="75"/>
                  <w:marBottom w:val="0"/>
                  <w:divBdr>
                    <w:top w:val="none" w:sz="0" w:space="0" w:color="auto"/>
                    <w:left w:val="none" w:sz="0" w:space="0" w:color="auto"/>
                    <w:bottom w:val="none" w:sz="0" w:space="0" w:color="auto"/>
                    <w:right w:val="none" w:sz="0" w:space="0" w:color="auto"/>
                  </w:divBdr>
                  <w:divsChild>
                    <w:div w:id="948313212">
                      <w:marLeft w:val="750"/>
                      <w:marRight w:val="0"/>
                      <w:marTop w:val="0"/>
                      <w:marBottom w:val="0"/>
                      <w:divBdr>
                        <w:top w:val="none" w:sz="0" w:space="0" w:color="auto"/>
                        <w:left w:val="none" w:sz="0" w:space="0" w:color="auto"/>
                        <w:bottom w:val="none" w:sz="0" w:space="0" w:color="auto"/>
                        <w:right w:val="none" w:sz="0" w:space="0" w:color="auto"/>
                      </w:divBdr>
                    </w:div>
                  </w:divsChild>
                </w:div>
                <w:div w:id="1022434499">
                  <w:marLeft w:val="300"/>
                  <w:marRight w:val="0"/>
                  <w:marTop w:val="75"/>
                  <w:marBottom w:val="0"/>
                  <w:divBdr>
                    <w:top w:val="none" w:sz="0" w:space="0" w:color="auto"/>
                    <w:left w:val="none" w:sz="0" w:space="0" w:color="auto"/>
                    <w:bottom w:val="none" w:sz="0" w:space="0" w:color="auto"/>
                    <w:right w:val="none" w:sz="0" w:space="0" w:color="auto"/>
                  </w:divBdr>
                </w:div>
                <w:div w:id="1063484231">
                  <w:marLeft w:val="300"/>
                  <w:marRight w:val="0"/>
                  <w:marTop w:val="75"/>
                  <w:marBottom w:val="0"/>
                  <w:divBdr>
                    <w:top w:val="none" w:sz="0" w:space="0" w:color="auto"/>
                    <w:left w:val="none" w:sz="0" w:space="0" w:color="auto"/>
                    <w:bottom w:val="none" w:sz="0" w:space="0" w:color="auto"/>
                    <w:right w:val="none" w:sz="0" w:space="0" w:color="auto"/>
                  </w:divBdr>
                </w:div>
                <w:div w:id="1333294047">
                  <w:marLeft w:val="300"/>
                  <w:marRight w:val="0"/>
                  <w:marTop w:val="75"/>
                  <w:marBottom w:val="0"/>
                  <w:divBdr>
                    <w:top w:val="none" w:sz="0" w:space="0" w:color="auto"/>
                    <w:left w:val="none" w:sz="0" w:space="0" w:color="auto"/>
                    <w:bottom w:val="none" w:sz="0" w:space="0" w:color="auto"/>
                    <w:right w:val="none" w:sz="0" w:space="0" w:color="auto"/>
                  </w:divBdr>
                  <w:divsChild>
                    <w:div w:id="1521119068">
                      <w:marLeft w:val="750"/>
                      <w:marRight w:val="0"/>
                      <w:marTop w:val="0"/>
                      <w:marBottom w:val="0"/>
                      <w:divBdr>
                        <w:top w:val="none" w:sz="0" w:space="0" w:color="auto"/>
                        <w:left w:val="none" w:sz="0" w:space="0" w:color="auto"/>
                        <w:bottom w:val="none" w:sz="0" w:space="0" w:color="auto"/>
                        <w:right w:val="none" w:sz="0" w:space="0" w:color="auto"/>
                      </w:divBdr>
                    </w:div>
                  </w:divsChild>
                </w:div>
                <w:div w:id="1625841435">
                  <w:marLeft w:val="300"/>
                  <w:marRight w:val="0"/>
                  <w:marTop w:val="75"/>
                  <w:marBottom w:val="0"/>
                  <w:divBdr>
                    <w:top w:val="none" w:sz="0" w:space="0" w:color="auto"/>
                    <w:left w:val="none" w:sz="0" w:space="0" w:color="auto"/>
                    <w:bottom w:val="none" w:sz="0" w:space="0" w:color="auto"/>
                    <w:right w:val="none" w:sz="0" w:space="0" w:color="auto"/>
                  </w:divBdr>
                  <w:divsChild>
                    <w:div w:id="1404910875">
                      <w:marLeft w:val="750"/>
                      <w:marRight w:val="0"/>
                      <w:marTop w:val="0"/>
                      <w:marBottom w:val="0"/>
                      <w:divBdr>
                        <w:top w:val="none" w:sz="0" w:space="0" w:color="auto"/>
                        <w:left w:val="none" w:sz="0" w:space="0" w:color="auto"/>
                        <w:bottom w:val="none" w:sz="0" w:space="0" w:color="auto"/>
                        <w:right w:val="none" w:sz="0" w:space="0" w:color="auto"/>
                      </w:divBdr>
                    </w:div>
                  </w:divsChild>
                </w:div>
                <w:div w:id="1878736130">
                  <w:marLeft w:val="300"/>
                  <w:marRight w:val="0"/>
                  <w:marTop w:val="75"/>
                  <w:marBottom w:val="0"/>
                  <w:divBdr>
                    <w:top w:val="none" w:sz="0" w:space="0" w:color="auto"/>
                    <w:left w:val="none" w:sz="0" w:space="0" w:color="auto"/>
                    <w:bottom w:val="none" w:sz="0" w:space="0" w:color="auto"/>
                    <w:right w:val="none" w:sz="0" w:space="0" w:color="auto"/>
                  </w:divBdr>
                </w:div>
              </w:divsChild>
            </w:div>
          </w:divsChild>
        </w:div>
        <w:div w:id="714893717">
          <w:marLeft w:val="0"/>
          <w:marRight w:val="0"/>
          <w:marTop w:val="0"/>
          <w:marBottom w:val="0"/>
          <w:divBdr>
            <w:top w:val="none" w:sz="0" w:space="0" w:color="auto"/>
            <w:left w:val="none" w:sz="0" w:space="0" w:color="auto"/>
            <w:bottom w:val="single" w:sz="12" w:space="0" w:color="000033"/>
            <w:right w:val="none" w:sz="0" w:space="0" w:color="auto"/>
          </w:divBdr>
        </w:div>
      </w:divsChild>
    </w:div>
    <w:div w:id="591546078">
      <w:bodyDiv w:val="1"/>
      <w:marLeft w:val="0"/>
      <w:marRight w:val="0"/>
      <w:marTop w:val="0"/>
      <w:marBottom w:val="0"/>
      <w:divBdr>
        <w:top w:val="none" w:sz="0" w:space="0" w:color="auto"/>
        <w:left w:val="none" w:sz="0" w:space="0" w:color="auto"/>
        <w:bottom w:val="none" w:sz="0" w:space="0" w:color="auto"/>
        <w:right w:val="none" w:sz="0" w:space="0" w:color="auto"/>
      </w:divBdr>
      <w:divsChild>
        <w:div w:id="1266645341">
          <w:marLeft w:val="0"/>
          <w:marRight w:val="0"/>
          <w:marTop w:val="0"/>
          <w:marBottom w:val="0"/>
          <w:divBdr>
            <w:top w:val="none" w:sz="0" w:space="0" w:color="auto"/>
            <w:left w:val="none" w:sz="0" w:space="0" w:color="auto"/>
            <w:bottom w:val="none" w:sz="0" w:space="0" w:color="auto"/>
            <w:right w:val="none" w:sz="0" w:space="0" w:color="auto"/>
          </w:divBdr>
          <w:divsChild>
            <w:div w:id="819230336">
              <w:marLeft w:val="0"/>
              <w:marRight w:val="150"/>
              <w:marTop w:val="0"/>
              <w:marBottom w:val="0"/>
              <w:divBdr>
                <w:top w:val="none" w:sz="0" w:space="0" w:color="auto"/>
                <w:left w:val="none" w:sz="0" w:space="0" w:color="auto"/>
                <w:bottom w:val="none" w:sz="0" w:space="0" w:color="auto"/>
                <w:right w:val="none" w:sz="0" w:space="0" w:color="auto"/>
              </w:divBdr>
              <w:divsChild>
                <w:div w:id="1814324005">
                  <w:marLeft w:val="0"/>
                  <w:marRight w:val="0"/>
                  <w:marTop w:val="0"/>
                  <w:marBottom w:val="0"/>
                  <w:divBdr>
                    <w:top w:val="none" w:sz="0" w:space="0" w:color="auto"/>
                    <w:left w:val="none" w:sz="0" w:space="0" w:color="auto"/>
                    <w:bottom w:val="none" w:sz="0" w:space="0" w:color="auto"/>
                    <w:right w:val="none" w:sz="0" w:space="0" w:color="auto"/>
                  </w:divBdr>
                  <w:divsChild>
                    <w:div w:id="170222315">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 w:id="285084745">
              <w:marLeft w:val="0"/>
              <w:marRight w:val="150"/>
              <w:marTop w:val="0"/>
              <w:marBottom w:val="0"/>
              <w:divBdr>
                <w:top w:val="none" w:sz="0" w:space="0" w:color="auto"/>
                <w:left w:val="none" w:sz="0" w:space="0" w:color="auto"/>
                <w:bottom w:val="none" w:sz="0" w:space="0" w:color="auto"/>
                <w:right w:val="none" w:sz="0" w:space="0" w:color="auto"/>
              </w:divBdr>
              <w:divsChild>
                <w:div w:id="796680776">
                  <w:marLeft w:val="0"/>
                  <w:marRight w:val="0"/>
                  <w:marTop w:val="0"/>
                  <w:marBottom w:val="0"/>
                  <w:divBdr>
                    <w:top w:val="none" w:sz="0" w:space="0" w:color="auto"/>
                    <w:left w:val="none" w:sz="0" w:space="0" w:color="auto"/>
                    <w:bottom w:val="none" w:sz="0" w:space="0" w:color="auto"/>
                    <w:right w:val="none" w:sz="0" w:space="0" w:color="auto"/>
                  </w:divBdr>
                </w:div>
              </w:divsChild>
            </w:div>
            <w:div w:id="730346224">
              <w:marLeft w:val="0"/>
              <w:marRight w:val="150"/>
              <w:marTop w:val="0"/>
              <w:marBottom w:val="0"/>
              <w:divBdr>
                <w:top w:val="none" w:sz="0" w:space="0" w:color="auto"/>
                <w:left w:val="none" w:sz="0" w:space="0" w:color="auto"/>
                <w:bottom w:val="none" w:sz="0" w:space="0" w:color="auto"/>
                <w:right w:val="none" w:sz="0" w:space="0" w:color="auto"/>
              </w:divBdr>
              <w:divsChild>
                <w:div w:id="1923366280">
                  <w:marLeft w:val="0"/>
                  <w:marRight w:val="0"/>
                  <w:marTop w:val="0"/>
                  <w:marBottom w:val="0"/>
                  <w:divBdr>
                    <w:top w:val="none" w:sz="0" w:space="0" w:color="auto"/>
                    <w:left w:val="none" w:sz="0" w:space="0" w:color="auto"/>
                    <w:bottom w:val="none" w:sz="0" w:space="0" w:color="auto"/>
                    <w:right w:val="none" w:sz="0" w:space="0" w:color="auto"/>
                  </w:divBdr>
                  <w:divsChild>
                    <w:div w:id="402531036">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 w:id="464350086">
              <w:marLeft w:val="0"/>
              <w:marRight w:val="150"/>
              <w:marTop w:val="0"/>
              <w:marBottom w:val="0"/>
              <w:divBdr>
                <w:top w:val="none" w:sz="0" w:space="0" w:color="auto"/>
                <w:left w:val="none" w:sz="0" w:space="0" w:color="auto"/>
                <w:bottom w:val="none" w:sz="0" w:space="0" w:color="auto"/>
                <w:right w:val="none" w:sz="0" w:space="0" w:color="auto"/>
              </w:divBdr>
              <w:divsChild>
                <w:div w:id="1549879418">
                  <w:marLeft w:val="0"/>
                  <w:marRight w:val="0"/>
                  <w:marTop w:val="0"/>
                  <w:marBottom w:val="0"/>
                  <w:divBdr>
                    <w:top w:val="none" w:sz="0" w:space="0" w:color="auto"/>
                    <w:left w:val="none" w:sz="0" w:space="0" w:color="auto"/>
                    <w:bottom w:val="none" w:sz="0" w:space="0" w:color="auto"/>
                    <w:right w:val="none" w:sz="0" w:space="0" w:color="auto"/>
                  </w:divBdr>
                  <w:divsChild>
                    <w:div w:id="93578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823411">
          <w:marLeft w:val="0"/>
          <w:marRight w:val="0"/>
          <w:marTop w:val="0"/>
          <w:marBottom w:val="0"/>
          <w:divBdr>
            <w:top w:val="none" w:sz="0" w:space="0" w:color="auto"/>
            <w:left w:val="none" w:sz="0" w:space="0" w:color="auto"/>
            <w:bottom w:val="none" w:sz="0" w:space="0" w:color="auto"/>
            <w:right w:val="none" w:sz="0" w:space="0" w:color="auto"/>
          </w:divBdr>
          <w:divsChild>
            <w:div w:id="1619986198">
              <w:marLeft w:val="0"/>
              <w:marRight w:val="150"/>
              <w:marTop w:val="0"/>
              <w:marBottom w:val="0"/>
              <w:divBdr>
                <w:top w:val="none" w:sz="0" w:space="0" w:color="auto"/>
                <w:left w:val="none" w:sz="0" w:space="0" w:color="auto"/>
                <w:bottom w:val="none" w:sz="0" w:space="0" w:color="auto"/>
                <w:right w:val="none" w:sz="0" w:space="0" w:color="auto"/>
              </w:divBdr>
              <w:divsChild>
                <w:div w:id="1447307806">
                  <w:marLeft w:val="0"/>
                  <w:marRight w:val="0"/>
                  <w:marTop w:val="0"/>
                  <w:marBottom w:val="0"/>
                  <w:divBdr>
                    <w:top w:val="none" w:sz="0" w:space="0" w:color="auto"/>
                    <w:left w:val="none" w:sz="0" w:space="0" w:color="auto"/>
                    <w:bottom w:val="none" w:sz="0" w:space="0" w:color="auto"/>
                    <w:right w:val="none" w:sz="0" w:space="0" w:color="auto"/>
                  </w:divBdr>
                  <w:divsChild>
                    <w:div w:id="373048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495528">
              <w:marLeft w:val="0"/>
              <w:marRight w:val="150"/>
              <w:marTop w:val="0"/>
              <w:marBottom w:val="0"/>
              <w:divBdr>
                <w:top w:val="none" w:sz="0" w:space="0" w:color="auto"/>
                <w:left w:val="none" w:sz="0" w:space="0" w:color="auto"/>
                <w:bottom w:val="none" w:sz="0" w:space="0" w:color="auto"/>
                <w:right w:val="none" w:sz="0" w:space="0" w:color="auto"/>
              </w:divBdr>
              <w:divsChild>
                <w:div w:id="1565675900">
                  <w:marLeft w:val="0"/>
                  <w:marRight w:val="0"/>
                  <w:marTop w:val="0"/>
                  <w:marBottom w:val="0"/>
                  <w:divBdr>
                    <w:top w:val="none" w:sz="0" w:space="0" w:color="auto"/>
                    <w:left w:val="none" w:sz="0" w:space="0" w:color="auto"/>
                    <w:bottom w:val="none" w:sz="0" w:space="0" w:color="auto"/>
                    <w:right w:val="none" w:sz="0" w:space="0" w:color="auto"/>
                  </w:divBdr>
                </w:div>
              </w:divsChild>
            </w:div>
            <w:div w:id="1596203394">
              <w:marLeft w:val="0"/>
              <w:marRight w:val="150"/>
              <w:marTop w:val="0"/>
              <w:marBottom w:val="0"/>
              <w:divBdr>
                <w:top w:val="none" w:sz="0" w:space="0" w:color="auto"/>
                <w:left w:val="none" w:sz="0" w:space="0" w:color="auto"/>
                <w:bottom w:val="none" w:sz="0" w:space="0" w:color="auto"/>
                <w:right w:val="none" w:sz="0" w:space="0" w:color="auto"/>
              </w:divBdr>
              <w:divsChild>
                <w:div w:id="71631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9183408">
      <w:bodyDiv w:val="1"/>
      <w:marLeft w:val="0"/>
      <w:marRight w:val="0"/>
      <w:marTop w:val="0"/>
      <w:marBottom w:val="0"/>
      <w:divBdr>
        <w:top w:val="none" w:sz="0" w:space="0" w:color="auto"/>
        <w:left w:val="none" w:sz="0" w:space="0" w:color="auto"/>
        <w:bottom w:val="none" w:sz="0" w:space="0" w:color="auto"/>
        <w:right w:val="none" w:sz="0" w:space="0" w:color="auto"/>
      </w:divBdr>
    </w:div>
    <w:div w:id="696320760">
      <w:bodyDiv w:val="1"/>
      <w:marLeft w:val="0"/>
      <w:marRight w:val="0"/>
      <w:marTop w:val="0"/>
      <w:marBottom w:val="0"/>
      <w:divBdr>
        <w:top w:val="none" w:sz="0" w:space="0" w:color="auto"/>
        <w:left w:val="none" w:sz="0" w:space="0" w:color="auto"/>
        <w:bottom w:val="none" w:sz="0" w:space="0" w:color="auto"/>
        <w:right w:val="none" w:sz="0" w:space="0" w:color="auto"/>
      </w:divBdr>
      <w:divsChild>
        <w:div w:id="5133973">
          <w:marLeft w:val="0"/>
          <w:marRight w:val="0"/>
          <w:marTop w:val="0"/>
          <w:marBottom w:val="0"/>
          <w:divBdr>
            <w:top w:val="none" w:sz="0" w:space="0" w:color="auto"/>
            <w:left w:val="none" w:sz="0" w:space="0" w:color="auto"/>
            <w:bottom w:val="none" w:sz="0" w:space="0" w:color="auto"/>
            <w:right w:val="none" w:sz="0" w:space="0" w:color="auto"/>
          </w:divBdr>
          <w:divsChild>
            <w:div w:id="479884021">
              <w:marLeft w:val="0"/>
              <w:marRight w:val="150"/>
              <w:marTop w:val="0"/>
              <w:marBottom w:val="0"/>
              <w:divBdr>
                <w:top w:val="none" w:sz="0" w:space="0" w:color="auto"/>
                <w:left w:val="none" w:sz="0" w:space="0" w:color="auto"/>
                <w:bottom w:val="none" w:sz="0" w:space="0" w:color="auto"/>
                <w:right w:val="none" w:sz="0" w:space="0" w:color="auto"/>
              </w:divBdr>
              <w:divsChild>
                <w:div w:id="314843793">
                  <w:marLeft w:val="0"/>
                  <w:marRight w:val="0"/>
                  <w:marTop w:val="0"/>
                  <w:marBottom w:val="0"/>
                  <w:divBdr>
                    <w:top w:val="none" w:sz="0" w:space="0" w:color="auto"/>
                    <w:left w:val="none" w:sz="0" w:space="0" w:color="auto"/>
                    <w:bottom w:val="none" w:sz="0" w:space="0" w:color="auto"/>
                    <w:right w:val="none" w:sz="0" w:space="0" w:color="auto"/>
                  </w:divBdr>
                  <w:divsChild>
                    <w:div w:id="37632094">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 w:id="970330955">
              <w:marLeft w:val="0"/>
              <w:marRight w:val="150"/>
              <w:marTop w:val="0"/>
              <w:marBottom w:val="0"/>
              <w:divBdr>
                <w:top w:val="none" w:sz="0" w:space="0" w:color="auto"/>
                <w:left w:val="none" w:sz="0" w:space="0" w:color="auto"/>
                <w:bottom w:val="none" w:sz="0" w:space="0" w:color="auto"/>
                <w:right w:val="none" w:sz="0" w:space="0" w:color="auto"/>
              </w:divBdr>
              <w:divsChild>
                <w:div w:id="762842234">
                  <w:marLeft w:val="0"/>
                  <w:marRight w:val="0"/>
                  <w:marTop w:val="0"/>
                  <w:marBottom w:val="0"/>
                  <w:divBdr>
                    <w:top w:val="none" w:sz="0" w:space="0" w:color="auto"/>
                    <w:left w:val="none" w:sz="0" w:space="0" w:color="auto"/>
                    <w:bottom w:val="none" w:sz="0" w:space="0" w:color="auto"/>
                    <w:right w:val="none" w:sz="0" w:space="0" w:color="auto"/>
                  </w:divBdr>
                  <w:divsChild>
                    <w:div w:id="227309517">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 w:id="505098640">
              <w:marLeft w:val="0"/>
              <w:marRight w:val="150"/>
              <w:marTop w:val="0"/>
              <w:marBottom w:val="0"/>
              <w:divBdr>
                <w:top w:val="none" w:sz="0" w:space="0" w:color="auto"/>
                <w:left w:val="none" w:sz="0" w:space="0" w:color="auto"/>
                <w:bottom w:val="none" w:sz="0" w:space="0" w:color="auto"/>
                <w:right w:val="none" w:sz="0" w:space="0" w:color="auto"/>
              </w:divBdr>
              <w:divsChild>
                <w:div w:id="1609386143">
                  <w:marLeft w:val="0"/>
                  <w:marRight w:val="0"/>
                  <w:marTop w:val="0"/>
                  <w:marBottom w:val="0"/>
                  <w:divBdr>
                    <w:top w:val="none" w:sz="0" w:space="0" w:color="auto"/>
                    <w:left w:val="none" w:sz="0" w:space="0" w:color="auto"/>
                    <w:bottom w:val="none" w:sz="0" w:space="0" w:color="auto"/>
                    <w:right w:val="none" w:sz="0" w:space="0" w:color="auto"/>
                  </w:divBdr>
                  <w:divsChild>
                    <w:div w:id="898592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974103">
              <w:marLeft w:val="0"/>
              <w:marRight w:val="150"/>
              <w:marTop w:val="0"/>
              <w:marBottom w:val="0"/>
              <w:divBdr>
                <w:top w:val="none" w:sz="0" w:space="0" w:color="auto"/>
                <w:left w:val="none" w:sz="0" w:space="0" w:color="auto"/>
                <w:bottom w:val="none" w:sz="0" w:space="0" w:color="auto"/>
                <w:right w:val="none" w:sz="0" w:space="0" w:color="auto"/>
              </w:divBdr>
              <w:divsChild>
                <w:div w:id="1012608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514346">
          <w:marLeft w:val="0"/>
          <w:marRight w:val="0"/>
          <w:marTop w:val="0"/>
          <w:marBottom w:val="0"/>
          <w:divBdr>
            <w:top w:val="none" w:sz="0" w:space="0" w:color="auto"/>
            <w:left w:val="none" w:sz="0" w:space="0" w:color="auto"/>
            <w:bottom w:val="none" w:sz="0" w:space="0" w:color="auto"/>
            <w:right w:val="none" w:sz="0" w:space="0" w:color="auto"/>
          </w:divBdr>
          <w:divsChild>
            <w:div w:id="1326204464">
              <w:marLeft w:val="0"/>
              <w:marRight w:val="150"/>
              <w:marTop w:val="0"/>
              <w:marBottom w:val="0"/>
              <w:divBdr>
                <w:top w:val="none" w:sz="0" w:space="0" w:color="auto"/>
                <w:left w:val="none" w:sz="0" w:space="0" w:color="auto"/>
                <w:bottom w:val="none" w:sz="0" w:space="0" w:color="auto"/>
                <w:right w:val="none" w:sz="0" w:space="0" w:color="auto"/>
              </w:divBdr>
              <w:divsChild>
                <w:div w:id="73939277">
                  <w:marLeft w:val="0"/>
                  <w:marRight w:val="0"/>
                  <w:marTop w:val="0"/>
                  <w:marBottom w:val="0"/>
                  <w:divBdr>
                    <w:top w:val="none" w:sz="0" w:space="0" w:color="auto"/>
                    <w:left w:val="none" w:sz="0" w:space="0" w:color="auto"/>
                    <w:bottom w:val="none" w:sz="0" w:space="0" w:color="auto"/>
                    <w:right w:val="none" w:sz="0" w:space="0" w:color="auto"/>
                  </w:divBdr>
                  <w:divsChild>
                    <w:div w:id="838421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282304">
              <w:marLeft w:val="0"/>
              <w:marRight w:val="150"/>
              <w:marTop w:val="0"/>
              <w:marBottom w:val="0"/>
              <w:divBdr>
                <w:top w:val="none" w:sz="0" w:space="0" w:color="auto"/>
                <w:left w:val="none" w:sz="0" w:space="0" w:color="auto"/>
                <w:bottom w:val="none" w:sz="0" w:space="0" w:color="auto"/>
                <w:right w:val="none" w:sz="0" w:space="0" w:color="auto"/>
              </w:divBdr>
              <w:divsChild>
                <w:div w:id="701368930">
                  <w:marLeft w:val="0"/>
                  <w:marRight w:val="0"/>
                  <w:marTop w:val="0"/>
                  <w:marBottom w:val="0"/>
                  <w:divBdr>
                    <w:top w:val="none" w:sz="0" w:space="0" w:color="auto"/>
                    <w:left w:val="none" w:sz="0" w:space="0" w:color="auto"/>
                    <w:bottom w:val="none" w:sz="0" w:space="0" w:color="auto"/>
                    <w:right w:val="none" w:sz="0" w:space="0" w:color="auto"/>
                  </w:divBdr>
                </w:div>
              </w:divsChild>
            </w:div>
            <w:div w:id="1862433098">
              <w:marLeft w:val="0"/>
              <w:marRight w:val="150"/>
              <w:marTop w:val="0"/>
              <w:marBottom w:val="0"/>
              <w:divBdr>
                <w:top w:val="none" w:sz="0" w:space="0" w:color="auto"/>
                <w:left w:val="none" w:sz="0" w:space="0" w:color="auto"/>
                <w:bottom w:val="none" w:sz="0" w:space="0" w:color="auto"/>
                <w:right w:val="none" w:sz="0" w:space="0" w:color="auto"/>
              </w:divBdr>
              <w:divsChild>
                <w:div w:id="1021206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4979646">
      <w:bodyDiv w:val="1"/>
      <w:marLeft w:val="0"/>
      <w:marRight w:val="0"/>
      <w:marTop w:val="0"/>
      <w:marBottom w:val="0"/>
      <w:divBdr>
        <w:top w:val="none" w:sz="0" w:space="0" w:color="auto"/>
        <w:left w:val="none" w:sz="0" w:space="0" w:color="auto"/>
        <w:bottom w:val="none" w:sz="0" w:space="0" w:color="auto"/>
        <w:right w:val="none" w:sz="0" w:space="0" w:color="auto"/>
      </w:divBdr>
    </w:div>
    <w:div w:id="851264946">
      <w:bodyDiv w:val="1"/>
      <w:marLeft w:val="0"/>
      <w:marRight w:val="0"/>
      <w:marTop w:val="0"/>
      <w:marBottom w:val="0"/>
      <w:divBdr>
        <w:top w:val="none" w:sz="0" w:space="0" w:color="auto"/>
        <w:left w:val="none" w:sz="0" w:space="0" w:color="auto"/>
        <w:bottom w:val="none" w:sz="0" w:space="0" w:color="auto"/>
        <w:right w:val="none" w:sz="0" w:space="0" w:color="auto"/>
      </w:divBdr>
    </w:div>
    <w:div w:id="871384245">
      <w:bodyDiv w:val="1"/>
      <w:marLeft w:val="0"/>
      <w:marRight w:val="0"/>
      <w:marTop w:val="0"/>
      <w:marBottom w:val="0"/>
      <w:divBdr>
        <w:top w:val="none" w:sz="0" w:space="0" w:color="auto"/>
        <w:left w:val="none" w:sz="0" w:space="0" w:color="auto"/>
        <w:bottom w:val="none" w:sz="0" w:space="0" w:color="auto"/>
        <w:right w:val="none" w:sz="0" w:space="0" w:color="auto"/>
      </w:divBdr>
    </w:div>
    <w:div w:id="875317624">
      <w:bodyDiv w:val="1"/>
      <w:marLeft w:val="0"/>
      <w:marRight w:val="0"/>
      <w:marTop w:val="0"/>
      <w:marBottom w:val="0"/>
      <w:divBdr>
        <w:top w:val="none" w:sz="0" w:space="0" w:color="auto"/>
        <w:left w:val="none" w:sz="0" w:space="0" w:color="auto"/>
        <w:bottom w:val="none" w:sz="0" w:space="0" w:color="auto"/>
        <w:right w:val="none" w:sz="0" w:space="0" w:color="auto"/>
      </w:divBdr>
    </w:div>
    <w:div w:id="936406981">
      <w:bodyDiv w:val="1"/>
      <w:marLeft w:val="0"/>
      <w:marRight w:val="0"/>
      <w:marTop w:val="0"/>
      <w:marBottom w:val="0"/>
      <w:divBdr>
        <w:top w:val="none" w:sz="0" w:space="0" w:color="auto"/>
        <w:left w:val="none" w:sz="0" w:space="0" w:color="auto"/>
        <w:bottom w:val="none" w:sz="0" w:space="0" w:color="auto"/>
        <w:right w:val="none" w:sz="0" w:space="0" w:color="auto"/>
      </w:divBdr>
    </w:div>
    <w:div w:id="937446698">
      <w:bodyDiv w:val="1"/>
      <w:marLeft w:val="0"/>
      <w:marRight w:val="0"/>
      <w:marTop w:val="0"/>
      <w:marBottom w:val="0"/>
      <w:divBdr>
        <w:top w:val="none" w:sz="0" w:space="0" w:color="auto"/>
        <w:left w:val="none" w:sz="0" w:space="0" w:color="auto"/>
        <w:bottom w:val="none" w:sz="0" w:space="0" w:color="auto"/>
        <w:right w:val="none" w:sz="0" w:space="0" w:color="auto"/>
      </w:divBdr>
    </w:div>
    <w:div w:id="947851432">
      <w:bodyDiv w:val="1"/>
      <w:marLeft w:val="0"/>
      <w:marRight w:val="0"/>
      <w:marTop w:val="0"/>
      <w:marBottom w:val="0"/>
      <w:divBdr>
        <w:top w:val="none" w:sz="0" w:space="0" w:color="auto"/>
        <w:left w:val="none" w:sz="0" w:space="0" w:color="auto"/>
        <w:bottom w:val="none" w:sz="0" w:space="0" w:color="auto"/>
        <w:right w:val="none" w:sz="0" w:space="0" w:color="auto"/>
      </w:divBdr>
    </w:div>
    <w:div w:id="1006247482">
      <w:bodyDiv w:val="1"/>
      <w:marLeft w:val="0"/>
      <w:marRight w:val="0"/>
      <w:marTop w:val="0"/>
      <w:marBottom w:val="0"/>
      <w:divBdr>
        <w:top w:val="none" w:sz="0" w:space="0" w:color="auto"/>
        <w:left w:val="none" w:sz="0" w:space="0" w:color="auto"/>
        <w:bottom w:val="none" w:sz="0" w:space="0" w:color="auto"/>
        <w:right w:val="none" w:sz="0" w:space="0" w:color="auto"/>
      </w:divBdr>
    </w:div>
    <w:div w:id="1006710076">
      <w:bodyDiv w:val="1"/>
      <w:marLeft w:val="0"/>
      <w:marRight w:val="0"/>
      <w:marTop w:val="0"/>
      <w:marBottom w:val="0"/>
      <w:divBdr>
        <w:top w:val="none" w:sz="0" w:space="0" w:color="auto"/>
        <w:left w:val="none" w:sz="0" w:space="0" w:color="auto"/>
        <w:bottom w:val="none" w:sz="0" w:space="0" w:color="auto"/>
        <w:right w:val="none" w:sz="0" w:space="0" w:color="auto"/>
      </w:divBdr>
    </w:div>
    <w:div w:id="1008406848">
      <w:bodyDiv w:val="1"/>
      <w:marLeft w:val="0"/>
      <w:marRight w:val="0"/>
      <w:marTop w:val="0"/>
      <w:marBottom w:val="0"/>
      <w:divBdr>
        <w:top w:val="none" w:sz="0" w:space="0" w:color="auto"/>
        <w:left w:val="none" w:sz="0" w:space="0" w:color="auto"/>
        <w:bottom w:val="none" w:sz="0" w:space="0" w:color="auto"/>
        <w:right w:val="none" w:sz="0" w:space="0" w:color="auto"/>
      </w:divBdr>
      <w:divsChild>
        <w:div w:id="1456604062">
          <w:marLeft w:val="0"/>
          <w:marRight w:val="0"/>
          <w:marTop w:val="0"/>
          <w:marBottom w:val="0"/>
          <w:divBdr>
            <w:top w:val="none" w:sz="0" w:space="0" w:color="auto"/>
            <w:left w:val="none" w:sz="0" w:space="0" w:color="auto"/>
            <w:bottom w:val="none" w:sz="0" w:space="0" w:color="auto"/>
            <w:right w:val="none" w:sz="0" w:space="0" w:color="auto"/>
          </w:divBdr>
          <w:divsChild>
            <w:div w:id="1415474788">
              <w:marLeft w:val="0"/>
              <w:marRight w:val="0"/>
              <w:marTop w:val="150"/>
              <w:marBottom w:val="150"/>
              <w:divBdr>
                <w:top w:val="none" w:sz="0" w:space="0" w:color="auto"/>
                <w:left w:val="none" w:sz="0" w:space="0" w:color="auto"/>
                <w:bottom w:val="none" w:sz="0" w:space="0" w:color="auto"/>
                <w:right w:val="none" w:sz="0" w:space="0" w:color="auto"/>
              </w:divBdr>
              <w:divsChild>
                <w:div w:id="11687657">
                  <w:marLeft w:val="300"/>
                  <w:marRight w:val="0"/>
                  <w:marTop w:val="75"/>
                  <w:marBottom w:val="0"/>
                  <w:divBdr>
                    <w:top w:val="none" w:sz="0" w:space="0" w:color="auto"/>
                    <w:left w:val="none" w:sz="0" w:space="0" w:color="auto"/>
                    <w:bottom w:val="none" w:sz="0" w:space="0" w:color="auto"/>
                    <w:right w:val="none" w:sz="0" w:space="0" w:color="auto"/>
                  </w:divBdr>
                </w:div>
                <w:div w:id="59639051">
                  <w:marLeft w:val="300"/>
                  <w:marRight w:val="0"/>
                  <w:marTop w:val="75"/>
                  <w:marBottom w:val="0"/>
                  <w:divBdr>
                    <w:top w:val="none" w:sz="0" w:space="0" w:color="auto"/>
                    <w:left w:val="none" w:sz="0" w:space="0" w:color="auto"/>
                    <w:bottom w:val="none" w:sz="0" w:space="0" w:color="auto"/>
                    <w:right w:val="none" w:sz="0" w:space="0" w:color="auto"/>
                  </w:divBdr>
                  <w:divsChild>
                    <w:div w:id="1376663469">
                      <w:marLeft w:val="750"/>
                      <w:marRight w:val="0"/>
                      <w:marTop w:val="0"/>
                      <w:marBottom w:val="0"/>
                      <w:divBdr>
                        <w:top w:val="none" w:sz="0" w:space="0" w:color="auto"/>
                        <w:left w:val="none" w:sz="0" w:space="0" w:color="auto"/>
                        <w:bottom w:val="none" w:sz="0" w:space="0" w:color="auto"/>
                        <w:right w:val="none" w:sz="0" w:space="0" w:color="auto"/>
                      </w:divBdr>
                    </w:div>
                  </w:divsChild>
                </w:div>
                <w:div w:id="1451971883">
                  <w:marLeft w:val="300"/>
                  <w:marRight w:val="0"/>
                  <w:marTop w:val="75"/>
                  <w:marBottom w:val="0"/>
                  <w:divBdr>
                    <w:top w:val="none" w:sz="0" w:space="0" w:color="auto"/>
                    <w:left w:val="none" w:sz="0" w:space="0" w:color="auto"/>
                    <w:bottom w:val="none" w:sz="0" w:space="0" w:color="auto"/>
                    <w:right w:val="none" w:sz="0" w:space="0" w:color="auto"/>
                  </w:divBdr>
                  <w:divsChild>
                    <w:div w:id="227151128">
                      <w:marLeft w:val="750"/>
                      <w:marRight w:val="0"/>
                      <w:marTop w:val="0"/>
                      <w:marBottom w:val="0"/>
                      <w:divBdr>
                        <w:top w:val="none" w:sz="0" w:space="0" w:color="auto"/>
                        <w:left w:val="none" w:sz="0" w:space="0" w:color="auto"/>
                        <w:bottom w:val="none" w:sz="0" w:space="0" w:color="auto"/>
                        <w:right w:val="none" w:sz="0" w:space="0" w:color="auto"/>
                      </w:divBdr>
                    </w:div>
                  </w:divsChild>
                </w:div>
                <w:div w:id="2064862025">
                  <w:marLeft w:val="300"/>
                  <w:marRight w:val="0"/>
                  <w:marTop w:val="75"/>
                  <w:marBottom w:val="0"/>
                  <w:divBdr>
                    <w:top w:val="none" w:sz="0" w:space="0" w:color="auto"/>
                    <w:left w:val="none" w:sz="0" w:space="0" w:color="auto"/>
                    <w:bottom w:val="none" w:sz="0" w:space="0" w:color="auto"/>
                    <w:right w:val="none" w:sz="0" w:space="0" w:color="auto"/>
                  </w:divBdr>
                  <w:divsChild>
                    <w:div w:id="567351471">
                      <w:marLeft w:val="750"/>
                      <w:marRight w:val="0"/>
                      <w:marTop w:val="0"/>
                      <w:marBottom w:val="0"/>
                      <w:divBdr>
                        <w:top w:val="none" w:sz="0" w:space="0" w:color="auto"/>
                        <w:left w:val="none" w:sz="0" w:space="0" w:color="auto"/>
                        <w:bottom w:val="none" w:sz="0" w:space="0" w:color="auto"/>
                        <w:right w:val="none" w:sz="0" w:space="0" w:color="auto"/>
                      </w:divBdr>
                    </w:div>
                  </w:divsChild>
                </w:div>
                <w:div w:id="813526547">
                  <w:marLeft w:val="300"/>
                  <w:marRight w:val="0"/>
                  <w:marTop w:val="75"/>
                  <w:marBottom w:val="0"/>
                  <w:divBdr>
                    <w:top w:val="none" w:sz="0" w:space="0" w:color="auto"/>
                    <w:left w:val="none" w:sz="0" w:space="0" w:color="auto"/>
                    <w:bottom w:val="none" w:sz="0" w:space="0" w:color="auto"/>
                    <w:right w:val="none" w:sz="0" w:space="0" w:color="auto"/>
                  </w:divBdr>
                  <w:divsChild>
                    <w:div w:id="1835804055">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1396707719">
              <w:marLeft w:val="0"/>
              <w:marRight w:val="0"/>
              <w:marTop w:val="150"/>
              <w:marBottom w:val="150"/>
              <w:divBdr>
                <w:top w:val="none" w:sz="0" w:space="0" w:color="auto"/>
                <w:left w:val="none" w:sz="0" w:space="0" w:color="auto"/>
                <w:bottom w:val="none" w:sz="0" w:space="0" w:color="auto"/>
                <w:right w:val="none" w:sz="0" w:space="0" w:color="auto"/>
              </w:divBdr>
              <w:divsChild>
                <w:div w:id="51079060">
                  <w:marLeft w:val="300"/>
                  <w:marRight w:val="0"/>
                  <w:marTop w:val="75"/>
                  <w:marBottom w:val="0"/>
                  <w:divBdr>
                    <w:top w:val="none" w:sz="0" w:space="0" w:color="auto"/>
                    <w:left w:val="none" w:sz="0" w:space="0" w:color="auto"/>
                    <w:bottom w:val="none" w:sz="0" w:space="0" w:color="auto"/>
                    <w:right w:val="none" w:sz="0" w:space="0" w:color="auto"/>
                  </w:divBdr>
                </w:div>
                <w:div w:id="167527409">
                  <w:marLeft w:val="300"/>
                  <w:marRight w:val="0"/>
                  <w:marTop w:val="75"/>
                  <w:marBottom w:val="0"/>
                  <w:divBdr>
                    <w:top w:val="none" w:sz="0" w:space="0" w:color="auto"/>
                    <w:left w:val="none" w:sz="0" w:space="0" w:color="auto"/>
                    <w:bottom w:val="none" w:sz="0" w:space="0" w:color="auto"/>
                    <w:right w:val="none" w:sz="0" w:space="0" w:color="auto"/>
                  </w:divBdr>
                </w:div>
                <w:div w:id="219556214">
                  <w:marLeft w:val="300"/>
                  <w:marRight w:val="0"/>
                  <w:marTop w:val="75"/>
                  <w:marBottom w:val="0"/>
                  <w:divBdr>
                    <w:top w:val="none" w:sz="0" w:space="0" w:color="auto"/>
                    <w:left w:val="none" w:sz="0" w:space="0" w:color="auto"/>
                    <w:bottom w:val="none" w:sz="0" w:space="0" w:color="auto"/>
                    <w:right w:val="none" w:sz="0" w:space="0" w:color="auto"/>
                  </w:divBdr>
                  <w:divsChild>
                    <w:div w:id="1208297488">
                      <w:marLeft w:val="750"/>
                      <w:marRight w:val="0"/>
                      <w:marTop w:val="0"/>
                      <w:marBottom w:val="0"/>
                      <w:divBdr>
                        <w:top w:val="none" w:sz="0" w:space="0" w:color="auto"/>
                        <w:left w:val="none" w:sz="0" w:space="0" w:color="auto"/>
                        <w:bottom w:val="none" w:sz="0" w:space="0" w:color="auto"/>
                        <w:right w:val="none" w:sz="0" w:space="0" w:color="auto"/>
                      </w:divBdr>
                    </w:div>
                  </w:divsChild>
                </w:div>
                <w:div w:id="294221087">
                  <w:marLeft w:val="300"/>
                  <w:marRight w:val="0"/>
                  <w:marTop w:val="75"/>
                  <w:marBottom w:val="0"/>
                  <w:divBdr>
                    <w:top w:val="none" w:sz="0" w:space="0" w:color="auto"/>
                    <w:left w:val="none" w:sz="0" w:space="0" w:color="auto"/>
                    <w:bottom w:val="none" w:sz="0" w:space="0" w:color="auto"/>
                    <w:right w:val="none" w:sz="0" w:space="0" w:color="auto"/>
                  </w:divBdr>
                  <w:divsChild>
                    <w:div w:id="634725229">
                      <w:marLeft w:val="750"/>
                      <w:marRight w:val="0"/>
                      <w:marTop w:val="0"/>
                      <w:marBottom w:val="0"/>
                      <w:divBdr>
                        <w:top w:val="none" w:sz="0" w:space="0" w:color="auto"/>
                        <w:left w:val="none" w:sz="0" w:space="0" w:color="auto"/>
                        <w:bottom w:val="none" w:sz="0" w:space="0" w:color="auto"/>
                        <w:right w:val="none" w:sz="0" w:space="0" w:color="auto"/>
                      </w:divBdr>
                    </w:div>
                  </w:divsChild>
                </w:div>
                <w:div w:id="1586063346">
                  <w:marLeft w:val="300"/>
                  <w:marRight w:val="0"/>
                  <w:marTop w:val="75"/>
                  <w:marBottom w:val="0"/>
                  <w:divBdr>
                    <w:top w:val="none" w:sz="0" w:space="0" w:color="auto"/>
                    <w:left w:val="none" w:sz="0" w:space="0" w:color="auto"/>
                    <w:bottom w:val="none" w:sz="0" w:space="0" w:color="auto"/>
                    <w:right w:val="none" w:sz="0" w:space="0" w:color="auto"/>
                  </w:divBdr>
                  <w:divsChild>
                    <w:div w:id="763888639">
                      <w:marLeft w:val="750"/>
                      <w:marRight w:val="0"/>
                      <w:marTop w:val="0"/>
                      <w:marBottom w:val="0"/>
                      <w:divBdr>
                        <w:top w:val="none" w:sz="0" w:space="0" w:color="auto"/>
                        <w:left w:val="none" w:sz="0" w:space="0" w:color="auto"/>
                        <w:bottom w:val="none" w:sz="0" w:space="0" w:color="auto"/>
                        <w:right w:val="none" w:sz="0" w:space="0" w:color="auto"/>
                      </w:divBdr>
                    </w:div>
                  </w:divsChild>
                </w:div>
                <w:div w:id="1421415932">
                  <w:marLeft w:val="300"/>
                  <w:marRight w:val="0"/>
                  <w:marTop w:val="75"/>
                  <w:marBottom w:val="0"/>
                  <w:divBdr>
                    <w:top w:val="none" w:sz="0" w:space="0" w:color="auto"/>
                    <w:left w:val="none" w:sz="0" w:space="0" w:color="auto"/>
                    <w:bottom w:val="none" w:sz="0" w:space="0" w:color="auto"/>
                    <w:right w:val="none" w:sz="0" w:space="0" w:color="auto"/>
                  </w:divBdr>
                  <w:divsChild>
                    <w:div w:id="1427114294">
                      <w:marLeft w:val="750"/>
                      <w:marRight w:val="0"/>
                      <w:marTop w:val="0"/>
                      <w:marBottom w:val="0"/>
                      <w:divBdr>
                        <w:top w:val="none" w:sz="0" w:space="0" w:color="auto"/>
                        <w:left w:val="none" w:sz="0" w:space="0" w:color="auto"/>
                        <w:bottom w:val="none" w:sz="0" w:space="0" w:color="auto"/>
                        <w:right w:val="none" w:sz="0" w:space="0" w:color="auto"/>
                      </w:divBdr>
                    </w:div>
                  </w:divsChild>
                </w:div>
                <w:div w:id="1426221403">
                  <w:marLeft w:val="300"/>
                  <w:marRight w:val="0"/>
                  <w:marTop w:val="75"/>
                  <w:marBottom w:val="0"/>
                  <w:divBdr>
                    <w:top w:val="none" w:sz="0" w:space="0" w:color="auto"/>
                    <w:left w:val="none" w:sz="0" w:space="0" w:color="auto"/>
                    <w:bottom w:val="none" w:sz="0" w:space="0" w:color="auto"/>
                    <w:right w:val="none" w:sz="0" w:space="0" w:color="auto"/>
                  </w:divBdr>
                </w:div>
                <w:div w:id="1478035098">
                  <w:marLeft w:val="300"/>
                  <w:marRight w:val="0"/>
                  <w:marTop w:val="75"/>
                  <w:marBottom w:val="0"/>
                  <w:divBdr>
                    <w:top w:val="none" w:sz="0" w:space="0" w:color="auto"/>
                    <w:left w:val="none" w:sz="0" w:space="0" w:color="auto"/>
                    <w:bottom w:val="none" w:sz="0" w:space="0" w:color="auto"/>
                    <w:right w:val="none" w:sz="0" w:space="0" w:color="auto"/>
                  </w:divBdr>
                  <w:divsChild>
                    <w:div w:id="1952862549">
                      <w:marLeft w:val="750"/>
                      <w:marRight w:val="0"/>
                      <w:marTop w:val="0"/>
                      <w:marBottom w:val="0"/>
                      <w:divBdr>
                        <w:top w:val="none" w:sz="0" w:space="0" w:color="auto"/>
                        <w:left w:val="none" w:sz="0" w:space="0" w:color="auto"/>
                        <w:bottom w:val="none" w:sz="0" w:space="0" w:color="auto"/>
                        <w:right w:val="none" w:sz="0" w:space="0" w:color="auto"/>
                      </w:divBdr>
                    </w:div>
                  </w:divsChild>
                </w:div>
                <w:div w:id="1498768774">
                  <w:marLeft w:val="300"/>
                  <w:marRight w:val="0"/>
                  <w:marTop w:val="75"/>
                  <w:marBottom w:val="0"/>
                  <w:divBdr>
                    <w:top w:val="none" w:sz="0" w:space="0" w:color="auto"/>
                    <w:left w:val="none" w:sz="0" w:space="0" w:color="auto"/>
                    <w:bottom w:val="none" w:sz="0" w:space="0" w:color="auto"/>
                    <w:right w:val="none" w:sz="0" w:space="0" w:color="auto"/>
                  </w:divBdr>
                  <w:divsChild>
                    <w:div w:id="2118283574">
                      <w:marLeft w:val="750"/>
                      <w:marRight w:val="0"/>
                      <w:marTop w:val="0"/>
                      <w:marBottom w:val="0"/>
                      <w:divBdr>
                        <w:top w:val="none" w:sz="0" w:space="0" w:color="auto"/>
                        <w:left w:val="none" w:sz="0" w:space="0" w:color="auto"/>
                        <w:bottom w:val="none" w:sz="0" w:space="0" w:color="auto"/>
                        <w:right w:val="none" w:sz="0" w:space="0" w:color="auto"/>
                      </w:divBdr>
                    </w:div>
                  </w:divsChild>
                </w:div>
                <w:div w:id="1526359937">
                  <w:marLeft w:val="300"/>
                  <w:marRight w:val="0"/>
                  <w:marTop w:val="75"/>
                  <w:marBottom w:val="0"/>
                  <w:divBdr>
                    <w:top w:val="none" w:sz="0" w:space="0" w:color="auto"/>
                    <w:left w:val="none" w:sz="0" w:space="0" w:color="auto"/>
                    <w:bottom w:val="none" w:sz="0" w:space="0" w:color="auto"/>
                    <w:right w:val="none" w:sz="0" w:space="0" w:color="auto"/>
                  </w:divBdr>
                </w:div>
                <w:div w:id="1647972449">
                  <w:marLeft w:val="300"/>
                  <w:marRight w:val="0"/>
                  <w:marTop w:val="75"/>
                  <w:marBottom w:val="0"/>
                  <w:divBdr>
                    <w:top w:val="none" w:sz="0" w:space="0" w:color="auto"/>
                    <w:left w:val="none" w:sz="0" w:space="0" w:color="auto"/>
                    <w:bottom w:val="none" w:sz="0" w:space="0" w:color="auto"/>
                    <w:right w:val="none" w:sz="0" w:space="0" w:color="auto"/>
                  </w:divBdr>
                </w:div>
                <w:div w:id="1733192527">
                  <w:marLeft w:val="300"/>
                  <w:marRight w:val="0"/>
                  <w:marTop w:val="75"/>
                  <w:marBottom w:val="0"/>
                  <w:divBdr>
                    <w:top w:val="none" w:sz="0" w:space="0" w:color="auto"/>
                    <w:left w:val="none" w:sz="0" w:space="0" w:color="auto"/>
                    <w:bottom w:val="none" w:sz="0" w:space="0" w:color="auto"/>
                    <w:right w:val="none" w:sz="0" w:space="0" w:color="auto"/>
                  </w:divBdr>
                </w:div>
                <w:div w:id="2067487179">
                  <w:marLeft w:val="300"/>
                  <w:marRight w:val="0"/>
                  <w:marTop w:val="75"/>
                  <w:marBottom w:val="0"/>
                  <w:divBdr>
                    <w:top w:val="none" w:sz="0" w:space="0" w:color="auto"/>
                    <w:left w:val="none" w:sz="0" w:space="0" w:color="auto"/>
                    <w:bottom w:val="none" w:sz="0" w:space="0" w:color="auto"/>
                    <w:right w:val="none" w:sz="0" w:space="0" w:color="auto"/>
                  </w:divBdr>
                  <w:divsChild>
                    <w:div w:id="1962416233">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818234211">
              <w:marLeft w:val="0"/>
              <w:marRight w:val="0"/>
              <w:marTop w:val="150"/>
              <w:marBottom w:val="150"/>
              <w:divBdr>
                <w:top w:val="none" w:sz="0" w:space="0" w:color="auto"/>
                <w:left w:val="none" w:sz="0" w:space="0" w:color="auto"/>
                <w:bottom w:val="none" w:sz="0" w:space="0" w:color="auto"/>
                <w:right w:val="none" w:sz="0" w:space="0" w:color="auto"/>
              </w:divBdr>
              <w:divsChild>
                <w:div w:id="1004472831">
                  <w:marLeft w:val="300"/>
                  <w:marRight w:val="0"/>
                  <w:marTop w:val="75"/>
                  <w:marBottom w:val="0"/>
                  <w:divBdr>
                    <w:top w:val="none" w:sz="0" w:space="0" w:color="auto"/>
                    <w:left w:val="none" w:sz="0" w:space="0" w:color="auto"/>
                    <w:bottom w:val="none" w:sz="0" w:space="0" w:color="auto"/>
                    <w:right w:val="none" w:sz="0" w:space="0" w:color="auto"/>
                  </w:divBdr>
                  <w:divsChild>
                    <w:div w:id="55786462">
                      <w:marLeft w:val="750"/>
                      <w:marRight w:val="0"/>
                      <w:marTop w:val="0"/>
                      <w:marBottom w:val="0"/>
                      <w:divBdr>
                        <w:top w:val="none" w:sz="0" w:space="0" w:color="auto"/>
                        <w:left w:val="none" w:sz="0" w:space="0" w:color="auto"/>
                        <w:bottom w:val="none" w:sz="0" w:space="0" w:color="auto"/>
                        <w:right w:val="none" w:sz="0" w:space="0" w:color="auto"/>
                      </w:divBdr>
                    </w:div>
                  </w:divsChild>
                </w:div>
                <w:div w:id="125900402">
                  <w:marLeft w:val="300"/>
                  <w:marRight w:val="0"/>
                  <w:marTop w:val="75"/>
                  <w:marBottom w:val="0"/>
                  <w:divBdr>
                    <w:top w:val="none" w:sz="0" w:space="0" w:color="auto"/>
                    <w:left w:val="none" w:sz="0" w:space="0" w:color="auto"/>
                    <w:bottom w:val="none" w:sz="0" w:space="0" w:color="auto"/>
                    <w:right w:val="none" w:sz="0" w:space="0" w:color="auto"/>
                  </w:divBdr>
                  <w:divsChild>
                    <w:div w:id="2035691657">
                      <w:marLeft w:val="750"/>
                      <w:marRight w:val="0"/>
                      <w:marTop w:val="0"/>
                      <w:marBottom w:val="0"/>
                      <w:divBdr>
                        <w:top w:val="none" w:sz="0" w:space="0" w:color="auto"/>
                        <w:left w:val="none" w:sz="0" w:space="0" w:color="auto"/>
                        <w:bottom w:val="none" w:sz="0" w:space="0" w:color="auto"/>
                        <w:right w:val="none" w:sz="0" w:space="0" w:color="auto"/>
                      </w:divBdr>
                    </w:div>
                  </w:divsChild>
                </w:div>
                <w:div w:id="379479615">
                  <w:marLeft w:val="300"/>
                  <w:marRight w:val="0"/>
                  <w:marTop w:val="75"/>
                  <w:marBottom w:val="0"/>
                  <w:divBdr>
                    <w:top w:val="none" w:sz="0" w:space="0" w:color="auto"/>
                    <w:left w:val="none" w:sz="0" w:space="0" w:color="auto"/>
                    <w:bottom w:val="none" w:sz="0" w:space="0" w:color="auto"/>
                    <w:right w:val="none" w:sz="0" w:space="0" w:color="auto"/>
                  </w:divBdr>
                  <w:divsChild>
                    <w:div w:id="593822137">
                      <w:marLeft w:val="750"/>
                      <w:marRight w:val="0"/>
                      <w:marTop w:val="0"/>
                      <w:marBottom w:val="0"/>
                      <w:divBdr>
                        <w:top w:val="none" w:sz="0" w:space="0" w:color="auto"/>
                        <w:left w:val="none" w:sz="0" w:space="0" w:color="auto"/>
                        <w:bottom w:val="none" w:sz="0" w:space="0" w:color="auto"/>
                        <w:right w:val="none" w:sz="0" w:space="0" w:color="auto"/>
                      </w:divBdr>
                    </w:div>
                  </w:divsChild>
                </w:div>
                <w:div w:id="418143495">
                  <w:marLeft w:val="300"/>
                  <w:marRight w:val="0"/>
                  <w:marTop w:val="75"/>
                  <w:marBottom w:val="0"/>
                  <w:divBdr>
                    <w:top w:val="none" w:sz="0" w:space="0" w:color="auto"/>
                    <w:left w:val="none" w:sz="0" w:space="0" w:color="auto"/>
                    <w:bottom w:val="none" w:sz="0" w:space="0" w:color="auto"/>
                    <w:right w:val="none" w:sz="0" w:space="0" w:color="auto"/>
                  </w:divBdr>
                </w:div>
                <w:div w:id="1040324538">
                  <w:marLeft w:val="300"/>
                  <w:marRight w:val="0"/>
                  <w:marTop w:val="75"/>
                  <w:marBottom w:val="0"/>
                  <w:divBdr>
                    <w:top w:val="none" w:sz="0" w:space="0" w:color="auto"/>
                    <w:left w:val="none" w:sz="0" w:space="0" w:color="auto"/>
                    <w:bottom w:val="none" w:sz="0" w:space="0" w:color="auto"/>
                    <w:right w:val="none" w:sz="0" w:space="0" w:color="auto"/>
                  </w:divBdr>
                  <w:divsChild>
                    <w:div w:id="671837680">
                      <w:marLeft w:val="750"/>
                      <w:marRight w:val="0"/>
                      <w:marTop w:val="0"/>
                      <w:marBottom w:val="0"/>
                      <w:divBdr>
                        <w:top w:val="none" w:sz="0" w:space="0" w:color="auto"/>
                        <w:left w:val="none" w:sz="0" w:space="0" w:color="auto"/>
                        <w:bottom w:val="none" w:sz="0" w:space="0" w:color="auto"/>
                        <w:right w:val="none" w:sz="0" w:space="0" w:color="auto"/>
                      </w:divBdr>
                    </w:div>
                  </w:divsChild>
                </w:div>
                <w:div w:id="1005673655">
                  <w:marLeft w:val="300"/>
                  <w:marRight w:val="0"/>
                  <w:marTop w:val="75"/>
                  <w:marBottom w:val="0"/>
                  <w:divBdr>
                    <w:top w:val="none" w:sz="0" w:space="0" w:color="auto"/>
                    <w:left w:val="none" w:sz="0" w:space="0" w:color="auto"/>
                    <w:bottom w:val="none" w:sz="0" w:space="0" w:color="auto"/>
                    <w:right w:val="none" w:sz="0" w:space="0" w:color="auto"/>
                  </w:divBdr>
                  <w:divsChild>
                    <w:div w:id="1954286608">
                      <w:marLeft w:val="750"/>
                      <w:marRight w:val="0"/>
                      <w:marTop w:val="0"/>
                      <w:marBottom w:val="0"/>
                      <w:divBdr>
                        <w:top w:val="none" w:sz="0" w:space="0" w:color="auto"/>
                        <w:left w:val="none" w:sz="0" w:space="0" w:color="auto"/>
                        <w:bottom w:val="none" w:sz="0" w:space="0" w:color="auto"/>
                        <w:right w:val="none" w:sz="0" w:space="0" w:color="auto"/>
                      </w:divBdr>
                    </w:div>
                  </w:divsChild>
                </w:div>
                <w:div w:id="1299409151">
                  <w:marLeft w:val="300"/>
                  <w:marRight w:val="0"/>
                  <w:marTop w:val="75"/>
                  <w:marBottom w:val="0"/>
                  <w:divBdr>
                    <w:top w:val="none" w:sz="0" w:space="0" w:color="auto"/>
                    <w:left w:val="none" w:sz="0" w:space="0" w:color="auto"/>
                    <w:bottom w:val="none" w:sz="0" w:space="0" w:color="auto"/>
                    <w:right w:val="none" w:sz="0" w:space="0" w:color="auto"/>
                  </w:divBdr>
                  <w:divsChild>
                    <w:div w:id="1480419421">
                      <w:marLeft w:val="750"/>
                      <w:marRight w:val="0"/>
                      <w:marTop w:val="0"/>
                      <w:marBottom w:val="0"/>
                      <w:divBdr>
                        <w:top w:val="none" w:sz="0" w:space="0" w:color="auto"/>
                        <w:left w:val="none" w:sz="0" w:space="0" w:color="auto"/>
                        <w:bottom w:val="none" w:sz="0" w:space="0" w:color="auto"/>
                        <w:right w:val="none" w:sz="0" w:space="0" w:color="auto"/>
                      </w:divBdr>
                    </w:div>
                  </w:divsChild>
                </w:div>
                <w:div w:id="1883055930">
                  <w:marLeft w:val="300"/>
                  <w:marRight w:val="0"/>
                  <w:marTop w:val="75"/>
                  <w:marBottom w:val="0"/>
                  <w:divBdr>
                    <w:top w:val="none" w:sz="0" w:space="0" w:color="auto"/>
                    <w:left w:val="none" w:sz="0" w:space="0" w:color="auto"/>
                    <w:bottom w:val="none" w:sz="0" w:space="0" w:color="auto"/>
                    <w:right w:val="none" w:sz="0" w:space="0" w:color="auto"/>
                  </w:divBdr>
                  <w:divsChild>
                    <w:div w:id="1724716436">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1398939783">
              <w:marLeft w:val="0"/>
              <w:marRight w:val="0"/>
              <w:marTop w:val="150"/>
              <w:marBottom w:val="150"/>
              <w:divBdr>
                <w:top w:val="none" w:sz="0" w:space="0" w:color="auto"/>
                <w:left w:val="none" w:sz="0" w:space="0" w:color="auto"/>
                <w:bottom w:val="none" w:sz="0" w:space="0" w:color="auto"/>
                <w:right w:val="none" w:sz="0" w:space="0" w:color="auto"/>
              </w:divBdr>
              <w:divsChild>
                <w:div w:id="118913946">
                  <w:marLeft w:val="300"/>
                  <w:marRight w:val="0"/>
                  <w:marTop w:val="75"/>
                  <w:marBottom w:val="0"/>
                  <w:divBdr>
                    <w:top w:val="none" w:sz="0" w:space="0" w:color="auto"/>
                    <w:left w:val="none" w:sz="0" w:space="0" w:color="auto"/>
                    <w:bottom w:val="none" w:sz="0" w:space="0" w:color="auto"/>
                    <w:right w:val="none" w:sz="0" w:space="0" w:color="auto"/>
                  </w:divBdr>
                  <w:divsChild>
                    <w:div w:id="356396909">
                      <w:marLeft w:val="750"/>
                      <w:marRight w:val="0"/>
                      <w:marTop w:val="0"/>
                      <w:marBottom w:val="0"/>
                      <w:divBdr>
                        <w:top w:val="none" w:sz="0" w:space="0" w:color="auto"/>
                        <w:left w:val="none" w:sz="0" w:space="0" w:color="auto"/>
                        <w:bottom w:val="none" w:sz="0" w:space="0" w:color="auto"/>
                        <w:right w:val="none" w:sz="0" w:space="0" w:color="auto"/>
                      </w:divBdr>
                    </w:div>
                  </w:divsChild>
                </w:div>
                <w:div w:id="1530684088">
                  <w:marLeft w:val="300"/>
                  <w:marRight w:val="0"/>
                  <w:marTop w:val="75"/>
                  <w:marBottom w:val="0"/>
                  <w:divBdr>
                    <w:top w:val="none" w:sz="0" w:space="0" w:color="auto"/>
                    <w:left w:val="none" w:sz="0" w:space="0" w:color="auto"/>
                    <w:bottom w:val="none" w:sz="0" w:space="0" w:color="auto"/>
                    <w:right w:val="none" w:sz="0" w:space="0" w:color="auto"/>
                  </w:divBdr>
                  <w:divsChild>
                    <w:div w:id="169029411">
                      <w:marLeft w:val="750"/>
                      <w:marRight w:val="0"/>
                      <w:marTop w:val="0"/>
                      <w:marBottom w:val="0"/>
                      <w:divBdr>
                        <w:top w:val="none" w:sz="0" w:space="0" w:color="auto"/>
                        <w:left w:val="none" w:sz="0" w:space="0" w:color="auto"/>
                        <w:bottom w:val="none" w:sz="0" w:space="0" w:color="auto"/>
                        <w:right w:val="none" w:sz="0" w:space="0" w:color="auto"/>
                      </w:divBdr>
                    </w:div>
                  </w:divsChild>
                </w:div>
                <w:div w:id="511260931">
                  <w:marLeft w:val="300"/>
                  <w:marRight w:val="0"/>
                  <w:marTop w:val="75"/>
                  <w:marBottom w:val="0"/>
                  <w:divBdr>
                    <w:top w:val="none" w:sz="0" w:space="0" w:color="auto"/>
                    <w:left w:val="none" w:sz="0" w:space="0" w:color="auto"/>
                    <w:bottom w:val="none" w:sz="0" w:space="0" w:color="auto"/>
                    <w:right w:val="none" w:sz="0" w:space="0" w:color="auto"/>
                  </w:divBdr>
                  <w:divsChild>
                    <w:div w:id="1617447271">
                      <w:marLeft w:val="750"/>
                      <w:marRight w:val="0"/>
                      <w:marTop w:val="0"/>
                      <w:marBottom w:val="0"/>
                      <w:divBdr>
                        <w:top w:val="none" w:sz="0" w:space="0" w:color="auto"/>
                        <w:left w:val="none" w:sz="0" w:space="0" w:color="auto"/>
                        <w:bottom w:val="none" w:sz="0" w:space="0" w:color="auto"/>
                        <w:right w:val="none" w:sz="0" w:space="0" w:color="auto"/>
                      </w:divBdr>
                    </w:div>
                  </w:divsChild>
                </w:div>
                <w:div w:id="581063249">
                  <w:marLeft w:val="300"/>
                  <w:marRight w:val="0"/>
                  <w:marTop w:val="75"/>
                  <w:marBottom w:val="0"/>
                  <w:divBdr>
                    <w:top w:val="none" w:sz="0" w:space="0" w:color="auto"/>
                    <w:left w:val="none" w:sz="0" w:space="0" w:color="auto"/>
                    <w:bottom w:val="none" w:sz="0" w:space="0" w:color="auto"/>
                    <w:right w:val="none" w:sz="0" w:space="0" w:color="auto"/>
                  </w:divBdr>
                </w:div>
                <w:div w:id="632515975">
                  <w:marLeft w:val="300"/>
                  <w:marRight w:val="0"/>
                  <w:marTop w:val="75"/>
                  <w:marBottom w:val="0"/>
                  <w:divBdr>
                    <w:top w:val="none" w:sz="0" w:space="0" w:color="auto"/>
                    <w:left w:val="none" w:sz="0" w:space="0" w:color="auto"/>
                    <w:bottom w:val="none" w:sz="0" w:space="0" w:color="auto"/>
                    <w:right w:val="none" w:sz="0" w:space="0" w:color="auto"/>
                  </w:divBdr>
                  <w:divsChild>
                    <w:div w:id="2113889858">
                      <w:marLeft w:val="750"/>
                      <w:marRight w:val="0"/>
                      <w:marTop w:val="0"/>
                      <w:marBottom w:val="0"/>
                      <w:divBdr>
                        <w:top w:val="none" w:sz="0" w:space="0" w:color="auto"/>
                        <w:left w:val="none" w:sz="0" w:space="0" w:color="auto"/>
                        <w:bottom w:val="none" w:sz="0" w:space="0" w:color="auto"/>
                        <w:right w:val="none" w:sz="0" w:space="0" w:color="auto"/>
                      </w:divBdr>
                    </w:div>
                  </w:divsChild>
                </w:div>
                <w:div w:id="743600223">
                  <w:marLeft w:val="300"/>
                  <w:marRight w:val="0"/>
                  <w:marTop w:val="75"/>
                  <w:marBottom w:val="0"/>
                  <w:divBdr>
                    <w:top w:val="none" w:sz="0" w:space="0" w:color="auto"/>
                    <w:left w:val="none" w:sz="0" w:space="0" w:color="auto"/>
                    <w:bottom w:val="none" w:sz="0" w:space="0" w:color="auto"/>
                    <w:right w:val="none" w:sz="0" w:space="0" w:color="auto"/>
                  </w:divBdr>
                  <w:divsChild>
                    <w:div w:id="783620923">
                      <w:marLeft w:val="750"/>
                      <w:marRight w:val="0"/>
                      <w:marTop w:val="0"/>
                      <w:marBottom w:val="0"/>
                      <w:divBdr>
                        <w:top w:val="none" w:sz="0" w:space="0" w:color="auto"/>
                        <w:left w:val="none" w:sz="0" w:space="0" w:color="auto"/>
                        <w:bottom w:val="none" w:sz="0" w:space="0" w:color="auto"/>
                        <w:right w:val="none" w:sz="0" w:space="0" w:color="auto"/>
                      </w:divBdr>
                    </w:div>
                  </w:divsChild>
                </w:div>
                <w:div w:id="748118949">
                  <w:marLeft w:val="300"/>
                  <w:marRight w:val="0"/>
                  <w:marTop w:val="75"/>
                  <w:marBottom w:val="0"/>
                  <w:divBdr>
                    <w:top w:val="none" w:sz="0" w:space="0" w:color="auto"/>
                    <w:left w:val="none" w:sz="0" w:space="0" w:color="auto"/>
                    <w:bottom w:val="none" w:sz="0" w:space="0" w:color="auto"/>
                    <w:right w:val="none" w:sz="0" w:space="0" w:color="auto"/>
                  </w:divBdr>
                </w:div>
                <w:div w:id="862284820">
                  <w:marLeft w:val="300"/>
                  <w:marRight w:val="0"/>
                  <w:marTop w:val="75"/>
                  <w:marBottom w:val="0"/>
                  <w:divBdr>
                    <w:top w:val="none" w:sz="0" w:space="0" w:color="auto"/>
                    <w:left w:val="none" w:sz="0" w:space="0" w:color="auto"/>
                    <w:bottom w:val="none" w:sz="0" w:space="0" w:color="auto"/>
                    <w:right w:val="none" w:sz="0" w:space="0" w:color="auto"/>
                  </w:divBdr>
                  <w:divsChild>
                    <w:div w:id="1693998528">
                      <w:marLeft w:val="750"/>
                      <w:marRight w:val="0"/>
                      <w:marTop w:val="0"/>
                      <w:marBottom w:val="0"/>
                      <w:divBdr>
                        <w:top w:val="none" w:sz="0" w:space="0" w:color="auto"/>
                        <w:left w:val="none" w:sz="0" w:space="0" w:color="auto"/>
                        <w:bottom w:val="none" w:sz="0" w:space="0" w:color="auto"/>
                        <w:right w:val="none" w:sz="0" w:space="0" w:color="auto"/>
                      </w:divBdr>
                    </w:div>
                  </w:divsChild>
                </w:div>
                <w:div w:id="905916579">
                  <w:marLeft w:val="300"/>
                  <w:marRight w:val="0"/>
                  <w:marTop w:val="75"/>
                  <w:marBottom w:val="0"/>
                  <w:divBdr>
                    <w:top w:val="none" w:sz="0" w:space="0" w:color="auto"/>
                    <w:left w:val="none" w:sz="0" w:space="0" w:color="auto"/>
                    <w:bottom w:val="none" w:sz="0" w:space="0" w:color="auto"/>
                    <w:right w:val="none" w:sz="0" w:space="0" w:color="auto"/>
                  </w:divBdr>
                  <w:divsChild>
                    <w:div w:id="1712416576">
                      <w:marLeft w:val="750"/>
                      <w:marRight w:val="0"/>
                      <w:marTop w:val="0"/>
                      <w:marBottom w:val="0"/>
                      <w:divBdr>
                        <w:top w:val="none" w:sz="0" w:space="0" w:color="auto"/>
                        <w:left w:val="none" w:sz="0" w:space="0" w:color="auto"/>
                        <w:bottom w:val="none" w:sz="0" w:space="0" w:color="auto"/>
                        <w:right w:val="none" w:sz="0" w:space="0" w:color="auto"/>
                      </w:divBdr>
                    </w:div>
                  </w:divsChild>
                </w:div>
                <w:div w:id="1072699938">
                  <w:marLeft w:val="300"/>
                  <w:marRight w:val="0"/>
                  <w:marTop w:val="75"/>
                  <w:marBottom w:val="0"/>
                  <w:divBdr>
                    <w:top w:val="none" w:sz="0" w:space="0" w:color="auto"/>
                    <w:left w:val="none" w:sz="0" w:space="0" w:color="auto"/>
                    <w:bottom w:val="none" w:sz="0" w:space="0" w:color="auto"/>
                    <w:right w:val="none" w:sz="0" w:space="0" w:color="auto"/>
                  </w:divBdr>
                  <w:divsChild>
                    <w:div w:id="1255014842">
                      <w:marLeft w:val="750"/>
                      <w:marRight w:val="0"/>
                      <w:marTop w:val="0"/>
                      <w:marBottom w:val="0"/>
                      <w:divBdr>
                        <w:top w:val="none" w:sz="0" w:space="0" w:color="auto"/>
                        <w:left w:val="none" w:sz="0" w:space="0" w:color="auto"/>
                        <w:bottom w:val="none" w:sz="0" w:space="0" w:color="auto"/>
                        <w:right w:val="none" w:sz="0" w:space="0" w:color="auto"/>
                      </w:divBdr>
                    </w:div>
                  </w:divsChild>
                </w:div>
                <w:div w:id="1194005233">
                  <w:marLeft w:val="300"/>
                  <w:marRight w:val="0"/>
                  <w:marTop w:val="75"/>
                  <w:marBottom w:val="0"/>
                  <w:divBdr>
                    <w:top w:val="none" w:sz="0" w:space="0" w:color="auto"/>
                    <w:left w:val="none" w:sz="0" w:space="0" w:color="auto"/>
                    <w:bottom w:val="none" w:sz="0" w:space="0" w:color="auto"/>
                    <w:right w:val="none" w:sz="0" w:space="0" w:color="auto"/>
                  </w:divBdr>
                </w:div>
                <w:div w:id="1201170546">
                  <w:marLeft w:val="300"/>
                  <w:marRight w:val="0"/>
                  <w:marTop w:val="75"/>
                  <w:marBottom w:val="0"/>
                  <w:divBdr>
                    <w:top w:val="none" w:sz="0" w:space="0" w:color="auto"/>
                    <w:left w:val="none" w:sz="0" w:space="0" w:color="auto"/>
                    <w:bottom w:val="none" w:sz="0" w:space="0" w:color="auto"/>
                    <w:right w:val="none" w:sz="0" w:space="0" w:color="auto"/>
                  </w:divBdr>
                  <w:divsChild>
                    <w:div w:id="1543715586">
                      <w:marLeft w:val="750"/>
                      <w:marRight w:val="0"/>
                      <w:marTop w:val="0"/>
                      <w:marBottom w:val="0"/>
                      <w:divBdr>
                        <w:top w:val="none" w:sz="0" w:space="0" w:color="auto"/>
                        <w:left w:val="none" w:sz="0" w:space="0" w:color="auto"/>
                        <w:bottom w:val="none" w:sz="0" w:space="0" w:color="auto"/>
                        <w:right w:val="none" w:sz="0" w:space="0" w:color="auto"/>
                      </w:divBdr>
                    </w:div>
                  </w:divsChild>
                </w:div>
                <w:div w:id="1912959222">
                  <w:marLeft w:val="300"/>
                  <w:marRight w:val="0"/>
                  <w:marTop w:val="75"/>
                  <w:marBottom w:val="0"/>
                  <w:divBdr>
                    <w:top w:val="none" w:sz="0" w:space="0" w:color="auto"/>
                    <w:left w:val="none" w:sz="0" w:space="0" w:color="auto"/>
                    <w:bottom w:val="none" w:sz="0" w:space="0" w:color="auto"/>
                    <w:right w:val="none" w:sz="0" w:space="0" w:color="auto"/>
                  </w:divBdr>
                </w:div>
                <w:div w:id="2032489659">
                  <w:marLeft w:val="300"/>
                  <w:marRight w:val="0"/>
                  <w:marTop w:val="75"/>
                  <w:marBottom w:val="0"/>
                  <w:divBdr>
                    <w:top w:val="none" w:sz="0" w:space="0" w:color="auto"/>
                    <w:left w:val="none" w:sz="0" w:space="0" w:color="auto"/>
                    <w:bottom w:val="none" w:sz="0" w:space="0" w:color="auto"/>
                    <w:right w:val="none" w:sz="0" w:space="0" w:color="auto"/>
                  </w:divBdr>
                </w:div>
                <w:div w:id="2066752694">
                  <w:marLeft w:val="300"/>
                  <w:marRight w:val="0"/>
                  <w:marTop w:val="75"/>
                  <w:marBottom w:val="0"/>
                  <w:divBdr>
                    <w:top w:val="none" w:sz="0" w:space="0" w:color="auto"/>
                    <w:left w:val="none" w:sz="0" w:space="0" w:color="auto"/>
                    <w:bottom w:val="none" w:sz="0" w:space="0" w:color="auto"/>
                    <w:right w:val="none" w:sz="0" w:space="0" w:color="auto"/>
                  </w:divBdr>
                </w:div>
                <w:div w:id="2084255210">
                  <w:marLeft w:val="300"/>
                  <w:marRight w:val="0"/>
                  <w:marTop w:val="75"/>
                  <w:marBottom w:val="0"/>
                  <w:divBdr>
                    <w:top w:val="none" w:sz="0" w:space="0" w:color="auto"/>
                    <w:left w:val="none" w:sz="0" w:space="0" w:color="auto"/>
                    <w:bottom w:val="none" w:sz="0" w:space="0" w:color="auto"/>
                    <w:right w:val="none" w:sz="0" w:space="0" w:color="auto"/>
                  </w:divBdr>
                </w:div>
              </w:divsChild>
            </w:div>
            <w:div w:id="919020003">
              <w:marLeft w:val="0"/>
              <w:marRight w:val="0"/>
              <w:marTop w:val="150"/>
              <w:marBottom w:val="150"/>
              <w:divBdr>
                <w:top w:val="none" w:sz="0" w:space="0" w:color="auto"/>
                <w:left w:val="none" w:sz="0" w:space="0" w:color="auto"/>
                <w:bottom w:val="none" w:sz="0" w:space="0" w:color="auto"/>
                <w:right w:val="none" w:sz="0" w:space="0" w:color="auto"/>
              </w:divBdr>
              <w:divsChild>
                <w:div w:id="654840246">
                  <w:marLeft w:val="300"/>
                  <w:marRight w:val="0"/>
                  <w:marTop w:val="75"/>
                  <w:marBottom w:val="0"/>
                  <w:divBdr>
                    <w:top w:val="none" w:sz="0" w:space="0" w:color="auto"/>
                    <w:left w:val="none" w:sz="0" w:space="0" w:color="auto"/>
                    <w:bottom w:val="none" w:sz="0" w:space="0" w:color="auto"/>
                    <w:right w:val="none" w:sz="0" w:space="0" w:color="auto"/>
                  </w:divBdr>
                  <w:divsChild>
                    <w:div w:id="135998398">
                      <w:marLeft w:val="750"/>
                      <w:marRight w:val="0"/>
                      <w:marTop w:val="0"/>
                      <w:marBottom w:val="0"/>
                      <w:divBdr>
                        <w:top w:val="none" w:sz="0" w:space="0" w:color="auto"/>
                        <w:left w:val="none" w:sz="0" w:space="0" w:color="auto"/>
                        <w:bottom w:val="none" w:sz="0" w:space="0" w:color="auto"/>
                        <w:right w:val="none" w:sz="0" w:space="0" w:color="auto"/>
                      </w:divBdr>
                    </w:div>
                  </w:divsChild>
                </w:div>
                <w:div w:id="1887451702">
                  <w:marLeft w:val="300"/>
                  <w:marRight w:val="0"/>
                  <w:marTop w:val="75"/>
                  <w:marBottom w:val="0"/>
                  <w:divBdr>
                    <w:top w:val="none" w:sz="0" w:space="0" w:color="auto"/>
                    <w:left w:val="none" w:sz="0" w:space="0" w:color="auto"/>
                    <w:bottom w:val="none" w:sz="0" w:space="0" w:color="auto"/>
                    <w:right w:val="none" w:sz="0" w:space="0" w:color="auto"/>
                  </w:divBdr>
                  <w:divsChild>
                    <w:div w:id="152570463">
                      <w:marLeft w:val="750"/>
                      <w:marRight w:val="0"/>
                      <w:marTop w:val="0"/>
                      <w:marBottom w:val="0"/>
                      <w:divBdr>
                        <w:top w:val="none" w:sz="0" w:space="0" w:color="auto"/>
                        <w:left w:val="none" w:sz="0" w:space="0" w:color="auto"/>
                        <w:bottom w:val="none" w:sz="0" w:space="0" w:color="auto"/>
                        <w:right w:val="none" w:sz="0" w:space="0" w:color="auto"/>
                      </w:divBdr>
                    </w:div>
                  </w:divsChild>
                </w:div>
                <w:div w:id="1371146108">
                  <w:marLeft w:val="300"/>
                  <w:marRight w:val="0"/>
                  <w:marTop w:val="75"/>
                  <w:marBottom w:val="0"/>
                  <w:divBdr>
                    <w:top w:val="none" w:sz="0" w:space="0" w:color="auto"/>
                    <w:left w:val="none" w:sz="0" w:space="0" w:color="auto"/>
                    <w:bottom w:val="none" w:sz="0" w:space="0" w:color="auto"/>
                    <w:right w:val="none" w:sz="0" w:space="0" w:color="auto"/>
                  </w:divBdr>
                  <w:divsChild>
                    <w:div w:id="243926312">
                      <w:marLeft w:val="750"/>
                      <w:marRight w:val="0"/>
                      <w:marTop w:val="0"/>
                      <w:marBottom w:val="0"/>
                      <w:divBdr>
                        <w:top w:val="none" w:sz="0" w:space="0" w:color="auto"/>
                        <w:left w:val="none" w:sz="0" w:space="0" w:color="auto"/>
                        <w:bottom w:val="none" w:sz="0" w:space="0" w:color="auto"/>
                        <w:right w:val="none" w:sz="0" w:space="0" w:color="auto"/>
                      </w:divBdr>
                    </w:div>
                  </w:divsChild>
                </w:div>
                <w:div w:id="356931507">
                  <w:marLeft w:val="300"/>
                  <w:marRight w:val="0"/>
                  <w:marTop w:val="75"/>
                  <w:marBottom w:val="0"/>
                  <w:divBdr>
                    <w:top w:val="none" w:sz="0" w:space="0" w:color="auto"/>
                    <w:left w:val="none" w:sz="0" w:space="0" w:color="auto"/>
                    <w:bottom w:val="none" w:sz="0" w:space="0" w:color="auto"/>
                    <w:right w:val="none" w:sz="0" w:space="0" w:color="auto"/>
                  </w:divBdr>
                </w:div>
                <w:div w:id="1600794257">
                  <w:marLeft w:val="300"/>
                  <w:marRight w:val="0"/>
                  <w:marTop w:val="75"/>
                  <w:marBottom w:val="0"/>
                  <w:divBdr>
                    <w:top w:val="none" w:sz="0" w:space="0" w:color="auto"/>
                    <w:left w:val="none" w:sz="0" w:space="0" w:color="auto"/>
                    <w:bottom w:val="none" w:sz="0" w:space="0" w:color="auto"/>
                    <w:right w:val="none" w:sz="0" w:space="0" w:color="auto"/>
                  </w:divBdr>
                  <w:divsChild>
                    <w:div w:id="430049123">
                      <w:marLeft w:val="750"/>
                      <w:marRight w:val="0"/>
                      <w:marTop w:val="0"/>
                      <w:marBottom w:val="0"/>
                      <w:divBdr>
                        <w:top w:val="none" w:sz="0" w:space="0" w:color="auto"/>
                        <w:left w:val="none" w:sz="0" w:space="0" w:color="auto"/>
                        <w:bottom w:val="none" w:sz="0" w:space="0" w:color="auto"/>
                        <w:right w:val="none" w:sz="0" w:space="0" w:color="auto"/>
                      </w:divBdr>
                    </w:div>
                  </w:divsChild>
                </w:div>
                <w:div w:id="446849873">
                  <w:marLeft w:val="300"/>
                  <w:marRight w:val="0"/>
                  <w:marTop w:val="75"/>
                  <w:marBottom w:val="0"/>
                  <w:divBdr>
                    <w:top w:val="none" w:sz="0" w:space="0" w:color="auto"/>
                    <w:left w:val="none" w:sz="0" w:space="0" w:color="auto"/>
                    <w:bottom w:val="none" w:sz="0" w:space="0" w:color="auto"/>
                    <w:right w:val="none" w:sz="0" w:space="0" w:color="auto"/>
                  </w:divBdr>
                  <w:divsChild>
                    <w:div w:id="1022123335">
                      <w:marLeft w:val="750"/>
                      <w:marRight w:val="0"/>
                      <w:marTop w:val="0"/>
                      <w:marBottom w:val="0"/>
                      <w:divBdr>
                        <w:top w:val="none" w:sz="0" w:space="0" w:color="auto"/>
                        <w:left w:val="none" w:sz="0" w:space="0" w:color="auto"/>
                        <w:bottom w:val="none" w:sz="0" w:space="0" w:color="auto"/>
                        <w:right w:val="none" w:sz="0" w:space="0" w:color="auto"/>
                      </w:divBdr>
                    </w:div>
                  </w:divsChild>
                </w:div>
                <w:div w:id="1534995375">
                  <w:marLeft w:val="300"/>
                  <w:marRight w:val="0"/>
                  <w:marTop w:val="75"/>
                  <w:marBottom w:val="0"/>
                  <w:divBdr>
                    <w:top w:val="none" w:sz="0" w:space="0" w:color="auto"/>
                    <w:left w:val="none" w:sz="0" w:space="0" w:color="auto"/>
                    <w:bottom w:val="none" w:sz="0" w:space="0" w:color="auto"/>
                    <w:right w:val="none" w:sz="0" w:space="0" w:color="auto"/>
                  </w:divBdr>
                  <w:divsChild>
                    <w:div w:id="484664650">
                      <w:marLeft w:val="750"/>
                      <w:marRight w:val="0"/>
                      <w:marTop w:val="0"/>
                      <w:marBottom w:val="0"/>
                      <w:divBdr>
                        <w:top w:val="none" w:sz="0" w:space="0" w:color="auto"/>
                        <w:left w:val="none" w:sz="0" w:space="0" w:color="auto"/>
                        <w:bottom w:val="none" w:sz="0" w:space="0" w:color="auto"/>
                        <w:right w:val="none" w:sz="0" w:space="0" w:color="auto"/>
                      </w:divBdr>
                    </w:div>
                  </w:divsChild>
                </w:div>
                <w:div w:id="782724100">
                  <w:marLeft w:val="300"/>
                  <w:marRight w:val="0"/>
                  <w:marTop w:val="75"/>
                  <w:marBottom w:val="0"/>
                  <w:divBdr>
                    <w:top w:val="none" w:sz="0" w:space="0" w:color="auto"/>
                    <w:left w:val="none" w:sz="0" w:space="0" w:color="auto"/>
                    <w:bottom w:val="none" w:sz="0" w:space="0" w:color="auto"/>
                    <w:right w:val="none" w:sz="0" w:space="0" w:color="auto"/>
                  </w:divBdr>
                  <w:divsChild>
                    <w:div w:id="2135521713">
                      <w:marLeft w:val="750"/>
                      <w:marRight w:val="0"/>
                      <w:marTop w:val="0"/>
                      <w:marBottom w:val="0"/>
                      <w:divBdr>
                        <w:top w:val="none" w:sz="0" w:space="0" w:color="auto"/>
                        <w:left w:val="none" w:sz="0" w:space="0" w:color="auto"/>
                        <w:bottom w:val="none" w:sz="0" w:space="0" w:color="auto"/>
                        <w:right w:val="none" w:sz="0" w:space="0" w:color="auto"/>
                      </w:divBdr>
                    </w:div>
                  </w:divsChild>
                </w:div>
                <w:div w:id="870805411">
                  <w:marLeft w:val="300"/>
                  <w:marRight w:val="0"/>
                  <w:marTop w:val="75"/>
                  <w:marBottom w:val="0"/>
                  <w:divBdr>
                    <w:top w:val="none" w:sz="0" w:space="0" w:color="auto"/>
                    <w:left w:val="none" w:sz="0" w:space="0" w:color="auto"/>
                    <w:bottom w:val="none" w:sz="0" w:space="0" w:color="auto"/>
                    <w:right w:val="none" w:sz="0" w:space="0" w:color="auto"/>
                  </w:divBdr>
                </w:div>
                <w:div w:id="1217349335">
                  <w:marLeft w:val="300"/>
                  <w:marRight w:val="0"/>
                  <w:marTop w:val="75"/>
                  <w:marBottom w:val="0"/>
                  <w:divBdr>
                    <w:top w:val="none" w:sz="0" w:space="0" w:color="auto"/>
                    <w:left w:val="none" w:sz="0" w:space="0" w:color="auto"/>
                    <w:bottom w:val="none" w:sz="0" w:space="0" w:color="auto"/>
                    <w:right w:val="none" w:sz="0" w:space="0" w:color="auto"/>
                  </w:divBdr>
                  <w:divsChild>
                    <w:div w:id="1038050383">
                      <w:marLeft w:val="750"/>
                      <w:marRight w:val="0"/>
                      <w:marTop w:val="0"/>
                      <w:marBottom w:val="0"/>
                      <w:divBdr>
                        <w:top w:val="none" w:sz="0" w:space="0" w:color="auto"/>
                        <w:left w:val="none" w:sz="0" w:space="0" w:color="auto"/>
                        <w:bottom w:val="none" w:sz="0" w:space="0" w:color="auto"/>
                        <w:right w:val="none" w:sz="0" w:space="0" w:color="auto"/>
                      </w:divBdr>
                    </w:div>
                  </w:divsChild>
                </w:div>
                <w:div w:id="2099908102">
                  <w:marLeft w:val="300"/>
                  <w:marRight w:val="0"/>
                  <w:marTop w:val="75"/>
                  <w:marBottom w:val="0"/>
                  <w:divBdr>
                    <w:top w:val="none" w:sz="0" w:space="0" w:color="auto"/>
                    <w:left w:val="none" w:sz="0" w:space="0" w:color="auto"/>
                    <w:bottom w:val="none" w:sz="0" w:space="0" w:color="auto"/>
                    <w:right w:val="none" w:sz="0" w:space="0" w:color="auto"/>
                  </w:divBdr>
                  <w:divsChild>
                    <w:div w:id="1133981229">
                      <w:marLeft w:val="750"/>
                      <w:marRight w:val="0"/>
                      <w:marTop w:val="0"/>
                      <w:marBottom w:val="0"/>
                      <w:divBdr>
                        <w:top w:val="none" w:sz="0" w:space="0" w:color="auto"/>
                        <w:left w:val="none" w:sz="0" w:space="0" w:color="auto"/>
                        <w:bottom w:val="none" w:sz="0" w:space="0" w:color="auto"/>
                        <w:right w:val="none" w:sz="0" w:space="0" w:color="auto"/>
                      </w:divBdr>
                    </w:div>
                  </w:divsChild>
                </w:div>
                <w:div w:id="1143698351">
                  <w:marLeft w:val="300"/>
                  <w:marRight w:val="0"/>
                  <w:marTop w:val="75"/>
                  <w:marBottom w:val="0"/>
                  <w:divBdr>
                    <w:top w:val="none" w:sz="0" w:space="0" w:color="auto"/>
                    <w:left w:val="none" w:sz="0" w:space="0" w:color="auto"/>
                    <w:bottom w:val="none" w:sz="0" w:space="0" w:color="auto"/>
                    <w:right w:val="none" w:sz="0" w:space="0" w:color="auto"/>
                  </w:divBdr>
                  <w:divsChild>
                    <w:div w:id="1934390298">
                      <w:marLeft w:val="750"/>
                      <w:marRight w:val="0"/>
                      <w:marTop w:val="0"/>
                      <w:marBottom w:val="0"/>
                      <w:divBdr>
                        <w:top w:val="none" w:sz="0" w:space="0" w:color="auto"/>
                        <w:left w:val="none" w:sz="0" w:space="0" w:color="auto"/>
                        <w:bottom w:val="none" w:sz="0" w:space="0" w:color="auto"/>
                        <w:right w:val="none" w:sz="0" w:space="0" w:color="auto"/>
                      </w:divBdr>
                    </w:div>
                  </w:divsChild>
                </w:div>
                <w:div w:id="1645308388">
                  <w:marLeft w:val="300"/>
                  <w:marRight w:val="0"/>
                  <w:marTop w:val="75"/>
                  <w:marBottom w:val="0"/>
                  <w:divBdr>
                    <w:top w:val="none" w:sz="0" w:space="0" w:color="auto"/>
                    <w:left w:val="none" w:sz="0" w:space="0" w:color="auto"/>
                    <w:bottom w:val="none" w:sz="0" w:space="0" w:color="auto"/>
                    <w:right w:val="none" w:sz="0" w:space="0" w:color="auto"/>
                  </w:divBdr>
                  <w:divsChild>
                    <w:div w:id="1303774498">
                      <w:marLeft w:val="750"/>
                      <w:marRight w:val="0"/>
                      <w:marTop w:val="0"/>
                      <w:marBottom w:val="0"/>
                      <w:divBdr>
                        <w:top w:val="none" w:sz="0" w:space="0" w:color="auto"/>
                        <w:left w:val="none" w:sz="0" w:space="0" w:color="auto"/>
                        <w:bottom w:val="none" w:sz="0" w:space="0" w:color="auto"/>
                        <w:right w:val="none" w:sz="0" w:space="0" w:color="auto"/>
                      </w:divBdr>
                    </w:div>
                  </w:divsChild>
                </w:div>
                <w:div w:id="1461723133">
                  <w:marLeft w:val="300"/>
                  <w:marRight w:val="0"/>
                  <w:marTop w:val="75"/>
                  <w:marBottom w:val="0"/>
                  <w:divBdr>
                    <w:top w:val="none" w:sz="0" w:space="0" w:color="auto"/>
                    <w:left w:val="none" w:sz="0" w:space="0" w:color="auto"/>
                    <w:bottom w:val="none" w:sz="0" w:space="0" w:color="auto"/>
                    <w:right w:val="none" w:sz="0" w:space="0" w:color="auto"/>
                  </w:divBdr>
                  <w:divsChild>
                    <w:div w:id="1827551485">
                      <w:marLeft w:val="750"/>
                      <w:marRight w:val="0"/>
                      <w:marTop w:val="0"/>
                      <w:marBottom w:val="0"/>
                      <w:divBdr>
                        <w:top w:val="none" w:sz="0" w:space="0" w:color="auto"/>
                        <w:left w:val="none" w:sz="0" w:space="0" w:color="auto"/>
                        <w:bottom w:val="none" w:sz="0" w:space="0" w:color="auto"/>
                        <w:right w:val="none" w:sz="0" w:space="0" w:color="auto"/>
                      </w:divBdr>
                    </w:div>
                  </w:divsChild>
                </w:div>
                <w:div w:id="2046440677">
                  <w:marLeft w:val="300"/>
                  <w:marRight w:val="0"/>
                  <w:marTop w:val="75"/>
                  <w:marBottom w:val="0"/>
                  <w:divBdr>
                    <w:top w:val="none" w:sz="0" w:space="0" w:color="auto"/>
                    <w:left w:val="none" w:sz="0" w:space="0" w:color="auto"/>
                    <w:bottom w:val="none" w:sz="0" w:space="0" w:color="auto"/>
                    <w:right w:val="none" w:sz="0" w:space="0" w:color="auto"/>
                  </w:divBdr>
                </w:div>
              </w:divsChild>
            </w:div>
            <w:div w:id="405686291">
              <w:marLeft w:val="0"/>
              <w:marRight w:val="0"/>
              <w:marTop w:val="150"/>
              <w:marBottom w:val="150"/>
              <w:divBdr>
                <w:top w:val="none" w:sz="0" w:space="0" w:color="auto"/>
                <w:left w:val="none" w:sz="0" w:space="0" w:color="auto"/>
                <w:bottom w:val="none" w:sz="0" w:space="0" w:color="auto"/>
                <w:right w:val="none" w:sz="0" w:space="0" w:color="auto"/>
              </w:divBdr>
              <w:divsChild>
                <w:div w:id="141510935">
                  <w:marLeft w:val="300"/>
                  <w:marRight w:val="0"/>
                  <w:marTop w:val="75"/>
                  <w:marBottom w:val="0"/>
                  <w:divBdr>
                    <w:top w:val="none" w:sz="0" w:space="0" w:color="auto"/>
                    <w:left w:val="none" w:sz="0" w:space="0" w:color="auto"/>
                    <w:bottom w:val="none" w:sz="0" w:space="0" w:color="auto"/>
                    <w:right w:val="none" w:sz="0" w:space="0" w:color="auto"/>
                  </w:divBdr>
                  <w:divsChild>
                    <w:div w:id="188838303">
                      <w:marLeft w:val="750"/>
                      <w:marRight w:val="0"/>
                      <w:marTop w:val="0"/>
                      <w:marBottom w:val="0"/>
                      <w:divBdr>
                        <w:top w:val="none" w:sz="0" w:space="0" w:color="auto"/>
                        <w:left w:val="none" w:sz="0" w:space="0" w:color="auto"/>
                        <w:bottom w:val="none" w:sz="0" w:space="0" w:color="auto"/>
                        <w:right w:val="none" w:sz="0" w:space="0" w:color="auto"/>
                      </w:divBdr>
                    </w:div>
                  </w:divsChild>
                </w:div>
                <w:div w:id="1955210156">
                  <w:marLeft w:val="300"/>
                  <w:marRight w:val="0"/>
                  <w:marTop w:val="75"/>
                  <w:marBottom w:val="0"/>
                  <w:divBdr>
                    <w:top w:val="none" w:sz="0" w:space="0" w:color="auto"/>
                    <w:left w:val="none" w:sz="0" w:space="0" w:color="auto"/>
                    <w:bottom w:val="none" w:sz="0" w:space="0" w:color="auto"/>
                    <w:right w:val="none" w:sz="0" w:space="0" w:color="auto"/>
                  </w:divBdr>
                  <w:divsChild>
                    <w:div w:id="148909429">
                      <w:marLeft w:val="750"/>
                      <w:marRight w:val="0"/>
                      <w:marTop w:val="0"/>
                      <w:marBottom w:val="0"/>
                      <w:divBdr>
                        <w:top w:val="none" w:sz="0" w:space="0" w:color="auto"/>
                        <w:left w:val="none" w:sz="0" w:space="0" w:color="auto"/>
                        <w:bottom w:val="none" w:sz="0" w:space="0" w:color="auto"/>
                        <w:right w:val="none" w:sz="0" w:space="0" w:color="auto"/>
                      </w:divBdr>
                    </w:div>
                  </w:divsChild>
                </w:div>
                <w:div w:id="343434318">
                  <w:marLeft w:val="300"/>
                  <w:marRight w:val="0"/>
                  <w:marTop w:val="75"/>
                  <w:marBottom w:val="0"/>
                  <w:divBdr>
                    <w:top w:val="none" w:sz="0" w:space="0" w:color="auto"/>
                    <w:left w:val="none" w:sz="0" w:space="0" w:color="auto"/>
                    <w:bottom w:val="none" w:sz="0" w:space="0" w:color="auto"/>
                    <w:right w:val="none" w:sz="0" w:space="0" w:color="auto"/>
                  </w:divBdr>
                  <w:divsChild>
                    <w:div w:id="672682814">
                      <w:marLeft w:val="750"/>
                      <w:marRight w:val="0"/>
                      <w:marTop w:val="0"/>
                      <w:marBottom w:val="0"/>
                      <w:divBdr>
                        <w:top w:val="none" w:sz="0" w:space="0" w:color="auto"/>
                        <w:left w:val="none" w:sz="0" w:space="0" w:color="auto"/>
                        <w:bottom w:val="none" w:sz="0" w:space="0" w:color="auto"/>
                        <w:right w:val="none" w:sz="0" w:space="0" w:color="auto"/>
                      </w:divBdr>
                    </w:div>
                  </w:divsChild>
                </w:div>
                <w:div w:id="1805925283">
                  <w:marLeft w:val="300"/>
                  <w:marRight w:val="0"/>
                  <w:marTop w:val="75"/>
                  <w:marBottom w:val="0"/>
                  <w:divBdr>
                    <w:top w:val="none" w:sz="0" w:space="0" w:color="auto"/>
                    <w:left w:val="none" w:sz="0" w:space="0" w:color="auto"/>
                    <w:bottom w:val="none" w:sz="0" w:space="0" w:color="auto"/>
                    <w:right w:val="none" w:sz="0" w:space="0" w:color="auto"/>
                  </w:divBdr>
                  <w:divsChild>
                    <w:div w:id="569534931">
                      <w:marLeft w:val="750"/>
                      <w:marRight w:val="0"/>
                      <w:marTop w:val="0"/>
                      <w:marBottom w:val="0"/>
                      <w:divBdr>
                        <w:top w:val="none" w:sz="0" w:space="0" w:color="auto"/>
                        <w:left w:val="none" w:sz="0" w:space="0" w:color="auto"/>
                        <w:bottom w:val="none" w:sz="0" w:space="0" w:color="auto"/>
                        <w:right w:val="none" w:sz="0" w:space="0" w:color="auto"/>
                      </w:divBdr>
                    </w:div>
                  </w:divsChild>
                </w:div>
                <w:div w:id="1789467864">
                  <w:marLeft w:val="300"/>
                  <w:marRight w:val="0"/>
                  <w:marTop w:val="75"/>
                  <w:marBottom w:val="0"/>
                  <w:divBdr>
                    <w:top w:val="none" w:sz="0" w:space="0" w:color="auto"/>
                    <w:left w:val="none" w:sz="0" w:space="0" w:color="auto"/>
                    <w:bottom w:val="none" w:sz="0" w:space="0" w:color="auto"/>
                    <w:right w:val="none" w:sz="0" w:space="0" w:color="auto"/>
                  </w:divBdr>
                </w:div>
              </w:divsChild>
            </w:div>
            <w:div w:id="2056812026">
              <w:marLeft w:val="0"/>
              <w:marRight w:val="0"/>
              <w:marTop w:val="150"/>
              <w:marBottom w:val="150"/>
              <w:divBdr>
                <w:top w:val="none" w:sz="0" w:space="0" w:color="auto"/>
                <w:left w:val="none" w:sz="0" w:space="0" w:color="auto"/>
                <w:bottom w:val="none" w:sz="0" w:space="0" w:color="auto"/>
                <w:right w:val="none" w:sz="0" w:space="0" w:color="auto"/>
              </w:divBdr>
              <w:divsChild>
                <w:div w:id="665131843">
                  <w:marLeft w:val="300"/>
                  <w:marRight w:val="0"/>
                  <w:marTop w:val="75"/>
                  <w:marBottom w:val="0"/>
                  <w:divBdr>
                    <w:top w:val="none" w:sz="0" w:space="0" w:color="auto"/>
                    <w:left w:val="none" w:sz="0" w:space="0" w:color="auto"/>
                    <w:bottom w:val="none" w:sz="0" w:space="0" w:color="auto"/>
                    <w:right w:val="none" w:sz="0" w:space="0" w:color="auto"/>
                  </w:divBdr>
                  <w:divsChild>
                    <w:div w:id="143474630">
                      <w:marLeft w:val="750"/>
                      <w:marRight w:val="0"/>
                      <w:marTop w:val="0"/>
                      <w:marBottom w:val="0"/>
                      <w:divBdr>
                        <w:top w:val="none" w:sz="0" w:space="0" w:color="auto"/>
                        <w:left w:val="none" w:sz="0" w:space="0" w:color="auto"/>
                        <w:bottom w:val="none" w:sz="0" w:space="0" w:color="auto"/>
                        <w:right w:val="none" w:sz="0" w:space="0" w:color="auto"/>
                      </w:divBdr>
                    </w:div>
                  </w:divsChild>
                </w:div>
                <w:div w:id="359167758">
                  <w:marLeft w:val="300"/>
                  <w:marRight w:val="0"/>
                  <w:marTop w:val="75"/>
                  <w:marBottom w:val="0"/>
                  <w:divBdr>
                    <w:top w:val="none" w:sz="0" w:space="0" w:color="auto"/>
                    <w:left w:val="none" w:sz="0" w:space="0" w:color="auto"/>
                    <w:bottom w:val="none" w:sz="0" w:space="0" w:color="auto"/>
                    <w:right w:val="none" w:sz="0" w:space="0" w:color="auto"/>
                  </w:divBdr>
                  <w:divsChild>
                    <w:div w:id="2053118358">
                      <w:marLeft w:val="750"/>
                      <w:marRight w:val="0"/>
                      <w:marTop w:val="0"/>
                      <w:marBottom w:val="0"/>
                      <w:divBdr>
                        <w:top w:val="none" w:sz="0" w:space="0" w:color="auto"/>
                        <w:left w:val="none" w:sz="0" w:space="0" w:color="auto"/>
                        <w:bottom w:val="none" w:sz="0" w:space="0" w:color="auto"/>
                        <w:right w:val="none" w:sz="0" w:space="0" w:color="auto"/>
                      </w:divBdr>
                    </w:div>
                  </w:divsChild>
                </w:div>
                <w:div w:id="1071464761">
                  <w:marLeft w:val="300"/>
                  <w:marRight w:val="0"/>
                  <w:marTop w:val="75"/>
                  <w:marBottom w:val="0"/>
                  <w:divBdr>
                    <w:top w:val="none" w:sz="0" w:space="0" w:color="auto"/>
                    <w:left w:val="none" w:sz="0" w:space="0" w:color="auto"/>
                    <w:bottom w:val="none" w:sz="0" w:space="0" w:color="auto"/>
                    <w:right w:val="none" w:sz="0" w:space="0" w:color="auto"/>
                  </w:divBdr>
                  <w:divsChild>
                    <w:div w:id="623390094">
                      <w:marLeft w:val="750"/>
                      <w:marRight w:val="0"/>
                      <w:marTop w:val="0"/>
                      <w:marBottom w:val="0"/>
                      <w:divBdr>
                        <w:top w:val="none" w:sz="0" w:space="0" w:color="auto"/>
                        <w:left w:val="none" w:sz="0" w:space="0" w:color="auto"/>
                        <w:bottom w:val="none" w:sz="0" w:space="0" w:color="auto"/>
                        <w:right w:val="none" w:sz="0" w:space="0" w:color="auto"/>
                      </w:divBdr>
                    </w:div>
                  </w:divsChild>
                </w:div>
                <w:div w:id="2094234740">
                  <w:marLeft w:val="300"/>
                  <w:marRight w:val="0"/>
                  <w:marTop w:val="75"/>
                  <w:marBottom w:val="0"/>
                  <w:divBdr>
                    <w:top w:val="none" w:sz="0" w:space="0" w:color="auto"/>
                    <w:left w:val="none" w:sz="0" w:space="0" w:color="auto"/>
                    <w:bottom w:val="none" w:sz="0" w:space="0" w:color="auto"/>
                    <w:right w:val="none" w:sz="0" w:space="0" w:color="auto"/>
                  </w:divBdr>
                  <w:divsChild>
                    <w:div w:id="1072585227">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859297">
          <w:marLeft w:val="0"/>
          <w:marRight w:val="0"/>
          <w:marTop w:val="0"/>
          <w:marBottom w:val="0"/>
          <w:divBdr>
            <w:top w:val="none" w:sz="0" w:space="0" w:color="auto"/>
            <w:left w:val="none" w:sz="0" w:space="0" w:color="auto"/>
            <w:bottom w:val="single" w:sz="12" w:space="0" w:color="000033"/>
            <w:right w:val="none" w:sz="0" w:space="0" w:color="auto"/>
          </w:divBdr>
        </w:div>
      </w:divsChild>
    </w:div>
    <w:div w:id="1008412323">
      <w:bodyDiv w:val="1"/>
      <w:marLeft w:val="0"/>
      <w:marRight w:val="0"/>
      <w:marTop w:val="0"/>
      <w:marBottom w:val="0"/>
      <w:divBdr>
        <w:top w:val="none" w:sz="0" w:space="0" w:color="auto"/>
        <w:left w:val="none" w:sz="0" w:space="0" w:color="auto"/>
        <w:bottom w:val="none" w:sz="0" w:space="0" w:color="auto"/>
        <w:right w:val="none" w:sz="0" w:space="0" w:color="auto"/>
      </w:divBdr>
    </w:div>
    <w:div w:id="1035735809">
      <w:bodyDiv w:val="1"/>
      <w:marLeft w:val="0"/>
      <w:marRight w:val="0"/>
      <w:marTop w:val="0"/>
      <w:marBottom w:val="0"/>
      <w:divBdr>
        <w:top w:val="none" w:sz="0" w:space="0" w:color="auto"/>
        <w:left w:val="none" w:sz="0" w:space="0" w:color="auto"/>
        <w:bottom w:val="none" w:sz="0" w:space="0" w:color="auto"/>
        <w:right w:val="none" w:sz="0" w:space="0" w:color="auto"/>
      </w:divBdr>
    </w:div>
    <w:div w:id="1037051640">
      <w:bodyDiv w:val="1"/>
      <w:marLeft w:val="0"/>
      <w:marRight w:val="0"/>
      <w:marTop w:val="0"/>
      <w:marBottom w:val="0"/>
      <w:divBdr>
        <w:top w:val="none" w:sz="0" w:space="0" w:color="auto"/>
        <w:left w:val="none" w:sz="0" w:space="0" w:color="auto"/>
        <w:bottom w:val="none" w:sz="0" w:space="0" w:color="auto"/>
        <w:right w:val="none" w:sz="0" w:space="0" w:color="auto"/>
      </w:divBdr>
    </w:div>
    <w:div w:id="1040276262">
      <w:bodyDiv w:val="1"/>
      <w:marLeft w:val="0"/>
      <w:marRight w:val="0"/>
      <w:marTop w:val="0"/>
      <w:marBottom w:val="0"/>
      <w:divBdr>
        <w:top w:val="none" w:sz="0" w:space="0" w:color="auto"/>
        <w:left w:val="none" w:sz="0" w:space="0" w:color="auto"/>
        <w:bottom w:val="none" w:sz="0" w:space="0" w:color="auto"/>
        <w:right w:val="none" w:sz="0" w:space="0" w:color="auto"/>
      </w:divBdr>
      <w:divsChild>
        <w:div w:id="357589931">
          <w:marLeft w:val="75"/>
          <w:marRight w:val="75"/>
          <w:marTop w:val="45"/>
          <w:marBottom w:val="45"/>
          <w:divBdr>
            <w:top w:val="none" w:sz="0" w:space="0" w:color="auto"/>
            <w:left w:val="none" w:sz="0" w:space="0" w:color="auto"/>
            <w:bottom w:val="none" w:sz="0" w:space="0" w:color="auto"/>
            <w:right w:val="none" w:sz="0" w:space="0" w:color="auto"/>
          </w:divBdr>
        </w:div>
        <w:div w:id="888305540">
          <w:marLeft w:val="75"/>
          <w:marRight w:val="75"/>
          <w:marTop w:val="45"/>
          <w:marBottom w:val="45"/>
          <w:divBdr>
            <w:top w:val="none" w:sz="0" w:space="0" w:color="auto"/>
            <w:left w:val="none" w:sz="0" w:space="0" w:color="auto"/>
            <w:bottom w:val="none" w:sz="0" w:space="0" w:color="auto"/>
            <w:right w:val="none" w:sz="0" w:space="0" w:color="auto"/>
          </w:divBdr>
        </w:div>
        <w:div w:id="1012953715">
          <w:marLeft w:val="75"/>
          <w:marRight w:val="75"/>
          <w:marTop w:val="45"/>
          <w:marBottom w:val="45"/>
          <w:divBdr>
            <w:top w:val="none" w:sz="0" w:space="0" w:color="auto"/>
            <w:left w:val="none" w:sz="0" w:space="0" w:color="auto"/>
            <w:bottom w:val="none" w:sz="0" w:space="0" w:color="auto"/>
            <w:right w:val="none" w:sz="0" w:space="0" w:color="auto"/>
          </w:divBdr>
        </w:div>
      </w:divsChild>
    </w:div>
    <w:div w:id="1059749507">
      <w:bodyDiv w:val="1"/>
      <w:marLeft w:val="0"/>
      <w:marRight w:val="0"/>
      <w:marTop w:val="0"/>
      <w:marBottom w:val="0"/>
      <w:divBdr>
        <w:top w:val="none" w:sz="0" w:space="0" w:color="auto"/>
        <w:left w:val="none" w:sz="0" w:space="0" w:color="auto"/>
        <w:bottom w:val="none" w:sz="0" w:space="0" w:color="auto"/>
        <w:right w:val="none" w:sz="0" w:space="0" w:color="auto"/>
      </w:divBdr>
    </w:div>
    <w:div w:id="1068766201">
      <w:bodyDiv w:val="1"/>
      <w:marLeft w:val="0"/>
      <w:marRight w:val="0"/>
      <w:marTop w:val="0"/>
      <w:marBottom w:val="0"/>
      <w:divBdr>
        <w:top w:val="none" w:sz="0" w:space="0" w:color="auto"/>
        <w:left w:val="none" w:sz="0" w:space="0" w:color="auto"/>
        <w:bottom w:val="none" w:sz="0" w:space="0" w:color="auto"/>
        <w:right w:val="none" w:sz="0" w:space="0" w:color="auto"/>
      </w:divBdr>
    </w:div>
    <w:div w:id="1111971526">
      <w:bodyDiv w:val="1"/>
      <w:marLeft w:val="0"/>
      <w:marRight w:val="0"/>
      <w:marTop w:val="0"/>
      <w:marBottom w:val="0"/>
      <w:divBdr>
        <w:top w:val="none" w:sz="0" w:space="0" w:color="auto"/>
        <w:left w:val="none" w:sz="0" w:space="0" w:color="auto"/>
        <w:bottom w:val="none" w:sz="0" w:space="0" w:color="auto"/>
        <w:right w:val="none" w:sz="0" w:space="0" w:color="auto"/>
      </w:divBdr>
    </w:div>
    <w:div w:id="1141196564">
      <w:bodyDiv w:val="1"/>
      <w:marLeft w:val="0"/>
      <w:marRight w:val="0"/>
      <w:marTop w:val="0"/>
      <w:marBottom w:val="0"/>
      <w:divBdr>
        <w:top w:val="none" w:sz="0" w:space="0" w:color="auto"/>
        <w:left w:val="none" w:sz="0" w:space="0" w:color="auto"/>
        <w:bottom w:val="none" w:sz="0" w:space="0" w:color="auto"/>
        <w:right w:val="none" w:sz="0" w:space="0" w:color="auto"/>
      </w:divBdr>
    </w:div>
    <w:div w:id="1156340523">
      <w:bodyDiv w:val="1"/>
      <w:marLeft w:val="0"/>
      <w:marRight w:val="0"/>
      <w:marTop w:val="0"/>
      <w:marBottom w:val="0"/>
      <w:divBdr>
        <w:top w:val="none" w:sz="0" w:space="0" w:color="auto"/>
        <w:left w:val="none" w:sz="0" w:space="0" w:color="auto"/>
        <w:bottom w:val="none" w:sz="0" w:space="0" w:color="auto"/>
        <w:right w:val="none" w:sz="0" w:space="0" w:color="auto"/>
      </w:divBdr>
    </w:div>
    <w:div w:id="1162158255">
      <w:bodyDiv w:val="1"/>
      <w:marLeft w:val="0"/>
      <w:marRight w:val="0"/>
      <w:marTop w:val="0"/>
      <w:marBottom w:val="0"/>
      <w:divBdr>
        <w:top w:val="none" w:sz="0" w:space="0" w:color="auto"/>
        <w:left w:val="none" w:sz="0" w:space="0" w:color="auto"/>
        <w:bottom w:val="none" w:sz="0" w:space="0" w:color="auto"/>
        <w:right w:val="none" w:sz="0" w:space="0" w:color="auto"/>
      </w:divBdr>
      <w:divsChild>
        <w:div w:id="1617173444">
          <w:marLeft w:val="0"/>
          <w:marRight w:val="0"/>
          <w:marTop w:val="0"/>
          <w:marBottom w:val="0"/>
          <w:divBdr>
            <w:top w:val="none" w:sz="0" w:space="0" w:color="auto"/>
            <w:left w:val="none" w:sz="0" w:space="0" w:color="auto"/>
            <w:bottom w:val="none" w:sz="0" w:space="0" w:color="auto"/>
            <w:right w:val="none" w:sz="0" w:space="0" w:color="auto"/>
          </w:divBdr>
          <w:divsChild>
            <w:div w:id="522669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394277">
      <w:bodyDiv w:val="1"/>
      <w:marLeft w:val="0"/>
      <w:marRight w:val="0"/>
      <w:marTop w:val="0"/>
      <w:marBottom w:val="0"/>
      <w:divBdr>
        <w:top w:val="none" w:sz="0" w:space="0" w:color="auto"/>
        <w:left w:val="none" w:sz="0" w:space="0" w:color="auto"/>
        <w:bottom w:val="none" w:sz="0" w:space="0" w:color="auto"/>
        <w:right w:val="none" w:sz="0" w:space="0" w:color="auto"/>
      </w:divBdr>
    </w:div>
    <w:div w:id="1196652348">
      <w:bodyDiv w:val="1"/>
      <w:marLeft w:val="0"/>
      <w:marRight w:val="0"/>
      <w:marTop w:val="0"/>
      <w:marBottom w:val="0"/>
      <w:divBdr>
        <w:top w:val="none" w:sz="0" w:space="0" w:color="auto"/>
        <w:left w:val="none" w:sz="0" w:space="0" w:color="auto"/>
        <w:bottom w:val="none" w:sz="0" w:space="0" w:color="auto"/>
        <w:right w:val="none" w:sz="0" w:space="0" w:color="auto"/>
      </w:divBdr>
    </w:div>
    <w:div w:id="1224409463">
      <w:bodyDiv w:val="1"/>
      <w:marLeft w:val="0"/>
      <w:marRight w:val="0"/>
      <w:marTop w:val="0"/>
      <w:marBottom w:val="0"/>
      <w:divBdr>
        <w:top w:val="none" w:sz="0" w:space="0" w:color="auto"/>
        <w:left w:val="none" w:sz="0" w:space="0" w:color="auto"/>
        <w:bottom w:val="none" w:sz="0" w:space="0" w:color="auto"/>
        <w:right w:val="none" w:sz="0" w:space="0" w:color="auto"/>
      </w:divBdr>
    </w:div>
    <w:div w:id="1263802935">
      <w:bodyDiv w:val="1"/>
      <w:marLeft w:val="0"/>
      <w:marRight w:val="0"/>
      <w:marTop w:val="0"/>
      <w:marBottom w:val="0"/>
      <w:divBdr>
        <w:top w:val="none" w:sz="0" w:space="0" w:color="auto"/>
        <w:left w:val="none" w:sz="0" w:space="0" w:color="auto"/>
        <w:bottom w:val="none" w:sz="0" w:space="0" w:color="auto"/>
        <w:right w:val="none" w:sz="0" w:space="0" w:color="auto"/>
      </w:divBdr>
    </w:div>
    <w:div w:id="1319379487">
      <w:bodyDiv w:val="1"/>
      <w:marLeft w:val="0"/>
      <w:marRight w:val="0"/>
      <w:marTop w:val="0"/>
      <w:marBottom w:val="0"/>
      <w:divBdr>
        <w:top w:val="none" w:sz="0" w:space="0" w:color="auto"/>
        <w:left w:val="none" w:sz="0" w:space="0" w:color="auto"/>
        <w:bottom w:val="none" w:sz="0" w:space="0" w:color="auto"/>
        <w:right w:val="none" w:sz="0" w:space="0" w:color="auto"/>
      </w:divBdr>
    </w:div>
    <w:div w:id="1327249723">
      <w:bodyDiv w:val="1"/>
      <w:marLeft w:val="0"/>
      <w:marRight w:val="0"/>
      <w:marTop w:val="0"/>
      <w:marBottom w:val="0"/>
      <w:divBdr>
        <w:top w:val="none" w:sz="0" w:space="0" w:color="auto"/>
        <w:left w:val="none" w:sz="0" w:space="0" w:color="auto"/>
        <w:bottom w:val="none" w:sz="0" w:space="0" w:color="auto"/>
        <w:right w:val="none" w:sz="0" w:space="0" w:color="auto"/>
      </w:divBdr>
    </w:div>
    <w:div w:id="1353531690">
      <w:bodyDiv w:val="1"/>
      <w:marLeft w:val="0"/>
      <w:marRight w:val="0"/>
      <w:marTop w:val="0"/>
      <w:marBottom w:val="0"/>
      <w:divBdr>
        <w:top w:val="none" w:sz="0" w:space="0" w:color="auto"/>
        <w:left w:val="none" w:sz="0" w:space="0" w:color="auto"/>
        <w:bottom w:val="none" w:sz="0" w:space="0" w:color="auto"/>
        <w:right w:val="none" w:sz="0" w:space="0" w:color="auto"/>
      </w:divBdr>
      <w:divsChild>
        <w:div w:id="1430199865">
          <w:marLeft w:val="0"/>
          <w:marRight w:val="0"/>
          <w:marTop w:val="360"/>
          <w:marBottom w:val="0"/>
          <w:divBdr>
            <w:top w:val="none" w:sz="0" w:space="0" w:color="auto"/>
            <w:left w:val="none" w:sz="0" w:space="0" w:color="auto"/>
            <w:bottom w:val="none" w:sz="0" w:space="0" w:color="auto"/>
            <w:right w:val="none" w:sz="0" w:space="0" w:color="auto"/>
          </w:divBdr>
          <w:divsChild>
            <w:div w:id="452133433">
              <w:marLeft w:val="0"/>
              <w:marRight w:val="0"/>
              <w:marTop w:val="0"/>
              <w:marBottom w:val="0"/>
              <w:divBdr>
                <w:top w:val="none" w:sz="0" w:space="0" w:color="auto"/>
                <w:left w:val="none" w:sz="0" w:space="0" w:color="auto"/>
                <w:bottom w:val="none" w:sz="0" w:space="0" w:color="auto"/>
                <w:right w:val="none" w:sz="0" w:space="0" w:color="auto"/>
              </w:divBdr>
            </w:div>
          </w:divsChild>
        </w:div>
        <w:div w:id="600993542">
          <w:marLeft w:val="0"/>
          <w:marRight w:val="0"/>
          <w:marTop w:val="360"/>
          <w:marBottom w:val="0"/>
          <w:divBdr>
            <w:top w:val="none" w:sz="0" w:space="0" w:color="auto"/>
            <w:left w:val="none" w:sz="0" w:space="0" w:color="auto"/>
            <w:bottom w:val="none" w:sz="0" w:space="0" w:color="auto"/>
            <w:right w:val="none" w:sz="0" w:space="0" w:color="auto"/>
          </w:divBdr>
          <w:divsChild>
            <w:div w:id="2134858339">
              <w:marLeft w:val="0"/>
              <w:marRight w:val="0"/>
              <w:marTop w:val="0"/>
              <w:marBottom w:val="0"/>
              <w:divBdr>
                <w:top w:val="none" w:sz="0" w:space="0" w:color="auto"/>
                <w:left w:val="none" w:sz="0" w:space="0" w:color="auto"/>
                <w:bottom w:val="none" w:sz="0" w:space="0" w:color="auto"/>
                <w:right w:val="none" w:sz="0" w:space="0" w:color="auto"/>
              </w:divBdr>
            </w:div>
          </w:divsChild>
        </w:div>
        <w:div w:id="2029943630">
          <w:marLeft w:val="0"/>
          <w:marRight w:val="0"/>
          <w:marTop w:val="0"/>
          <w:marBottom w:val="0"/>
          <w:divBdr>
            <w:top w:val="none" w:sz="0" w:space="0" w:color="auto"/>
            <w:left w:val="none" w:sz="0" w:space="0" w:color="auto"/>
            <w:bottom w:val="none" w:sz="0" w:space="0" w:color="auto"/>
            <w:right w:val="none" w:sz="0" w:space="0" w:color="auto"/>
          </w:divBdr>
          <w:divsChild>
            <w:div w:id="1945266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058667">
      <w:bodyDiv w:val="1"/>
      <w:marLeft w:val="0"/>
      <w:marRight w:val="0"/>
      <w:marTop w:val="0"/>
      <w:marBottom w:val="0"/>
      <w:divBdr>
        <w:top w:val="none" w:sz="0" w:space="0" w:color="auto"/>
        <w:left w:val="none" w:sz="0" w:space="0" w:color="auto"/>
        <w:bottom w:val="none" w:sz="0" w:space="0" w:color="auto"/>
        <w:right w:val="none" w:sz="0" w:space="0" w:color="auto"/>
      </w:divBdr>
    </w:div>
    <w:div w:id="1441489920">
      <w:bodyDiv w:val="1"/>
      <w:marLeft w:val="0"/>
      <w:marRight w:val="0"/>
      <w:marTop w:val="0"/>
      <w:marBottom w:val="0"/>
      <w:divBdr>
        <w:top w:val="none" w:sz="0" w:space="0" w:color="auto"/>
        <w:left w:val="none" w:sz="0" w:space="0" w:color="auto"/>
        <w:bottom w:val="none" w:sz="0" w:space="0" w:color="auto"/>
        <w:right w:val="none" w:sz="0" w:space="0" w:color="auto"/>
      </w:divBdr>
    </w:div>
    <w:div w:id="1445735635">
      <w:bodyDiv w:val="1"/>
      <w:marLeft w:val="0"/>
      <w:marRight w:val="0"/>
      <w:marTop w:val="0"/>
      <w:marBottom w:val="0"/>
      <w:divBdr>
        <w:top w:val="none" w:sz="0" w:space="0" w:color="auto"/>
        <w:left w:val="none" w:sz="0" w:space="0" w:color="auto"/>
        <w:bottom w:val="none" w:sz="0" w:space="0" w:color="auto"/>
        <w:right w:val="none" w:sz="0" w:space="0" w:color="auto"/>
      </w:divBdr>
    </w:div>
    <w:div w:id="1464929848">
      <w:bodyDiv w:val="1"/>
      <w:marLeft w:val="0"/>
      <w:marRight w:val="0"/>
      <w:marTop w:val="0"/>
      <w:marBottom w:val="0"/>
      <w:divBdr>
        <w:top w:val="none" w:sz="0" w:space="0" w:color="auto"/>
        <w:left w:val="none" w:sz="0" w:space="0" w:color="auto"/>
        <w:bottom w:val="none" w:sz="0" w:space="0" w:color="auto"/>
        <w:right w:val="none" w:sz="0" w:space="0" w:color="auto"/>
      </w:divBdr>
    </w:div>
    <w:div w:id="1477993021">
      <w:bodyDiv w:val="1"/>
      <w:marLeft w:val="0"/>
      <w:marRight w:val="0"/>
      <w:marTop w:val="0"/>
      <w:marBottom w:val="0"/>
      <w:divBdr>
        <w:top w:val="none" w:sz="0" w:space="0" w:color="auto"/>
        <w:left w:val="none" w:sz="0" w:space="0" w:color="auto"/>
        <w:bottom w:val="none" w:sz="0" w:space="0" w:color="auto"/>
        <w:right w:val="none" w:sz="0" w:space="0" w:color="auto"/>
      </w:divBdr>
    </w:div>
    <w:div w:id="1484858814">
      <w:bodyDiv w:val="1"/>
      <w:marLeft w:val="0"/>
      <w:marRight w:val="0"/>
      <w:marTop w:val="0"/>
      <w:marBottom w:val="0"/>
      <w:divBdr>
        <w:top w:val="none" w:sz="0" w:space="0" w:color="auto"/>
        <w:left w:val="none" w:sz="0" w:space="0" w:color="auto"/>
        <w:bottom w:val="none" w:sz="0" w:space="0" w:color="auto"/>
        <w:right w:val="none" w:sz="0" w:space="0" w:color="auto"/>
      </w:divBdr>
    </w:div>
    <w:div w:id="1487284570">
      <w:bodyDiv w:val="1"/>
      <w:marLeft w:val="0"/>
      <w:marRight w:val="0"/>
      <w:marTop w:val="0"/>
      <w:marBottom w:val="0"/>
      <w:divBdr>
        <w:top w:val="none" w:sz="0" w:space="0" w:color="auto"/>
        <w:left w:val="none" w:sz="0" w:space="0" w:color="auto"/>
        <w:bottom w:val="none" w:sz="0" w:space="0" w:color="auto"/>
        <w:right w:val="none" w:sz="0" w:space="0" w:color="auto"/>
      </w:divBdr>
    </w:div>
    <w:div w:id="1493064179">
      <w:bodyDiv w:val="1"/>
      <w:marLeft w:val="0"/>
      <w:marRight w:val="0"/>
      <w:marTop w:val="0"/>
      <w:marBottom w:val="0"/>
      <w:divBdr>
        <w:top w:val="none" w:sz="0" w:space="0" w:color="auto"/>
        <w:left w:val="none" w:sz="0" w:space="0" w:color="auto"/>
        <w:bottom w:val="none" w:sz="0" w:space="0" w:color="auto"/>
        <w:right w:val="none" w:sz="0" w:space="0" w:color="auto"/>
      </w:divBdr>
    </w:div>
    <w:div w:id="1506555156">
      <w:bodyDiv w:val="1"/>
      <w:marLeft w:val="0"/>
      <w:marRight w:val="0"/>
      <w:marTop w:val="0"/>
      <w:marBottom w:val="0"/>
      <w:divBdr>
        <w:top w:val="none" w:sz="0" w:space="0" w:color="auto"/>
        <w:left w:val="none" w:sz="0" w:space="0" w:color="auto"/>
        <w:bottom w:val="none" w:sz="0" w:space="0" w:color="auto"/>
        <w:right w:val="none" w:sz="0" w:space="0" w:color="auto"/>
      </w:divBdr>
    </w:div>
    <w:div w:id="1564676198">
      <w:bodyDiv w:val="1"/>
      <w:marLeft w:val="0"/>
      <w:marRight w:val="0"/>
      <w:marTop w:val="0"/>
      <w:marBottom w:val="0"/>
      <w:divBdr>
        <w:top w:val="none" w:sz="0" w:space="0" w:color="auto"/>
        <w:left w:val="none" w:sz="0" w:space="0" w:color="auto"/>
        <w:bottom w:val="none" w:sz="0" w:space="0" w:color="auto"/>
        <w:right w:val="none" w:sz="0" w:space="0" w:color="auto"/>
      </w:divBdr>
    </w:div>
    <w:div w:id="1568373699">
      <w:bodyDiv w:val="1"/>
      <w:marLeft w:val="0"/>
      <w:marRight w:val="0"/>
      <w:marTop w:val="0"/>
      <w:marBottom w:val="0"/>
      <w:divBdr>
        <w:top w:val="none" w:sz="0" w:space="0" w:color="auto"/>
        <w:left w:val="none" w:sz="0" w:space="0" w:color="auto"/>
        <w:bottom w:val="none" w:sz="0" w:space="0" w:color="auto"/>
        <w:right w:val="none" w:sz="0" w:space="0" w:color="auto"/>
      </w:divBdr>
    </w:div>
    <w:div w:id="1614289251">
      <w:bodyDiv w:val="1"/>
      <w:marLeft w:val="0"/>
      <w:marRight w:val="0"/>
      <w:marTop w:val="0"/>
      <w:marBottom w:val="0"/>
      <w:divBdr>
        <w:top w:val="none" w:sz="0" w:space="0" w:color="auto"/>
        <w:left w:val="none" w:sz="0" w:space="0" w:color="auto"/>
        <w:bottom w:val="none" w:sz="0" w:space="0" w:color="auto"/>
        <w:right w:val="none" w:sz="0" w:space="0" w:color="auto"/>
      </w:divBdr>
    </w:div>
    <w:div w:id="1631090884">
      <w:bodyDiv w:val="1"/>
      <w:marLeft w:val="0"/>
      <w:marRight w:val="0"/>
      <w:marTop w:val="0"/>
      <w:marBottom w:val="0"/>
      <w:divBdr>
        <w:top w:val="none" w:sz="0" w:space="0" w:color="auto"/>
        <w:left w:val="none" w:sz="0" w:space="0" w:color="auto"/>
        <w:bottom w:val="none" w:sz="0" w:space="0" w:color="auto"/>
        <w:right w:val="none" w:sz="0" w:space="0" w:color="auto"/>
      </w:divBdr>
    </w:div>
    <w:div w:id="1647198984">
      <w:bodyDiv w:val="1"/>
      <w:marLeft w:val="0"/>
      <w:marRight w:val="0"/>
      <w:marTop w:val="0"/>
      <w:marBottom w:val="0"/>
      <w:divBdr>
        <w:top w:val="none" w:sz="0" w:space="0" w:color="auto"/>
        <w:left w:val="none" w:sz="0" w:space="0" w:color="auto"/>
        <w:bottom w:val="none" w:sz="0" w:space="0" w:color="auto"/>
        <w:right w:val="none" w:sz="0" w:space="0" w:color="auto"/>
      </w:divBdr>
      <w:divsChild>
        <w:div w:id="1668513757">
          <w:marLeft w:val="0"/>
          <w:marRight w:val="0"/>
          <w:marTop w:val="0"/>
          <w:marBottom w:val="0"/>
          <w:divBdr>
            <w:top w:val="none" w:sz="0" w:space="0" w:color="auto"/>
            <w:left w:val="none" w:sz="0" w:space="0" w:color="auto"/>
            <w:bottom w:val="none" w:sz="0" w:space="0" w:color="auto"/>
            <w:right w:val="none" w:sz="0" w:space="0" w:color="auto"/>
          </w:divBdr>
          <w:divsChild>
            <w:div w:id="1204362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041845">
      <w:bodyDiv w:val="1"/>
      <w:marLeft w:val="0"/>
      <w:marRight w:val="0"/>
      <w:marTop w:val="0"/>
      <w:marBottom w:val="0"/>
      <w:divBdr>
        <w:top w:val="none" w:sz="0" w:space="0" w:color="auto"/>
        <w:left w:val="none" w:sz="0" w:space="0" w:color="auto"/>
        <w:bottom w:val="none" w:sz="0" w:space="0" w:color="auto"/>
        <w:right w:val="none" w:sz="0" w:space="0" w:color="auto"/>
      </w:divBdr>
    </w:div>
    <w:div w:id="1689214812">
      <w:bodyDiv w:val="1"/>
      <w:marLeft w:val="0"/>
      <w:marRight w:val="0"/>
      <w:marTop w:val="0"/>
      <w:marBottom w:val="0"/>
      <w:divBdr>
        <w:top w:val="none" w:sz="0" w:space="0" w:color="auto"/>
        <w:left w:val="none" w:sz="0" w:space="0" w:color="auto"/>
        <w:bottom w:val="none" w:sz="0" w:space="0" w:color="auto"/>
        <w:right w:val="none" w:sz="0" w:space="0" w:color="auto"/>
      </w:divBdr>
    </w:div>
    <w:div w:id="1723627582">
      <w:bodyDiv w:val="1"/>
      <w:marLeft w:val="0"/>
      <w:marRight w:val="0"/>
      <w:marTop w:val="0"/>
      <w:marBottom w:val="0"/>
      <w:divBdr>
        <w:top w:val="none" w:sz="0" w:space="0" w:color="auto"/>
        <w:left w:val="none" w:sz="0" w:space="0" w:color="auto"/>
        <w:bottom w:val="none" w:sz="0" w:space="0" w:color="auto"/>
        <w:right w:val="none" w:sz="0" w:space="0" w:color="auto"/>
      </w:divBdr>
    </w:div>
    <w:div w:id="1789860221">
      <w:bodyDiv w:val="1"/>
      <w:marLeft w:val="0"/>
      <w:marRight w:val="0"/>
      <w:marTop w:val="0"/>
      <w:marBottom w:val="0"/>
      <w:divBdr>
        <w:top w:val="none" w:sz="0" w:space="0" w:color="auto"/>
        <w:left w:val="none" w:sz="0" w:space="0" w:color="auto"/>
        <w:bottom w:val="none" w:sz="0" w:space="0" w:color="auto"/>
        <w:right w:val="none" w:sz="0" w:space="0" w:color="auto"/>
      </w:divBdr>
    </w:div>
    <w:div w:id="1790469831">
      <w:bodyDiv w:val="1"/>
      <w:marLeft w:val="0"/>
      <w:marRight w:val="0"/>
      <w:marTop w:val="0"/>
      <w:marBottom w:val="0"/>
      <w:divBdr>
        <w:top w:val="none" w:sz="0" w:space="0" w:color="auto"/>
        <w:left w:val="none" w:sz="0" w:space="0" w:color="auto"/>
        <w:bottom w:val="none" w:sz="0" w:space="0" w:color="auto"/>
        <w:right w:val="none" w:sz="0" w:space="0" w:color="auto"/>
      </w:divBdr>
      <w:divsChild>
        <w:div w:id="1457605149">
          <w:marLeft w:val="0"/>
          <w:marRight w:val="0"/>
          <w:marTop w:val="0"/>
          <w:marBottom w:val="0"/>
          <w:divBdr>
            <w:top w:val="none" w:sz="0" w:space="0" w:color="auto"/>
            <w:left w:val="none" w:sz="0" w:space="0" w:color="auto"/>
            <w:bottom w:val="none" w:sz="0" w:space="0" w:color="auto"/>
            <w:right w:val="none" w:sz="0" w:space="0" w:color="auto"/>
          </w:divBdr>
          <w:divsChild>
            <w:div w:id="123280838">
              <w:marLeft w:val="0"/>
              <w:marRight w:val="0"/>
              <w:marTop w:val="0"/>
              <w:marBottom w:val="0"/>
              <w:divBdr>
                <w:top w:val="none" w:sz="0" w:space="0" w:color="auto"/>
                <w:left w:val="none" w:sz="0" w:space="0" w:color="auto"/>
                <w:bottom w:val="none" w:sz="0" w:space="0" w:color="auto"/>
                <w:right w:val="none" w:sz="0" w:space="0" w:color="auto"/>
              </w:divBdr>
              <w:divsChild>
                <w:div w:id="476529519">
                  <w:marLeft w:val="0"/>
                  <w:marRight w:val="0"/>
                  <w:marTop w:val="0"/>
                  <w:marBottom w:val="0"/>
                  <w:divBdr>
                    <w:top w:val="none" w:sz="0" w:space="0" w:color="auto"/>
                    <w:left w:val="none" w:sz="0" w:space="0" w:color="auto"/>
                    <w:bottom w:val="none" w:sz="0" w:space="0" w:color="auto"/>
                    <w:right w:val="none" w:sz="0" w:space="0" w:color="auto"/>
                  </w:divBdr>
                </w:div>
              </w:divsChild>
            </w:div>
            <w:div w:id="1548830602">
              <w:marLeft w:val="0"/>
              <w:marRight w:val="150"/>
              <w:marTop w:val="0"/>
              <w:marBottom w:val="0"/>
              <w:divBdr>
                <w:top w:val="none" w:sz="0" w:space="0" w:color="auto"/>
                <w:left w:val="none" w:sz="0" w:space="0" w:color="auto"/>
                <w:bottom w:val="none" w:sz="0" w:space="0" w:color="auto"/>
                <w:right w:val="none" w:sz="0" w:space="0" w:color="auto"/>
              </w:divBdr>
              <w:divsChild>
                <w:div w:id="805046372">
                  <w:marLeft w:val="0"/>
                  <w:marRight w:val="0"/>
                  <w:marTop w:val="0"/>
                  <w:marBottom w:val="0"/>
                  <w:divBdr>
                    <w:top w:val="none" w:sz="0" w:space="0" w:color="auto"/>
                    <w:left w:val="none" w:sz="0" w:space="0" w:color="auto"/>
                    <w:bottom w:val="none" w:sz="0" w:space="0" w:color="auto"/>
                    <w:right w:val="none" w:sz="0" w:space="0" w:color="auto"/>
                  </w:divBdr>
                  <w:divsChild>
                    <w:div w:id="611976437">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443500378">
          <w:marLeft w:val="0"/>
          <w:marRight w:val="0"/>
          <w:marTop w:val="0"/>
          <w:marBottom w:val="0"/>
          <w:divBdr>
            <w:top w:val="none" w:sz="0" w:space="0" w:color="auto"/>
            <w:left w:val="none" w:sz="0" w:space="0" w:color="auto"/>
            <w:bottom w:val="none" w:sz="0" w:space="0" w:color="auto"/>
            <w:right w:val="none" w:sz="0" w:space="0" w:color="auto"/>
          </w:divBdr>
          <w:divsChild>
            <w:div w:id="1678925756">
              <w:marLeft w:val="0"/>
              <w:marRight w:val="150"/>
              <w:marTop w:val="0"/>
              <w:marBottom w:val="0"/>
              <w:divBdr>
                <w:top w:val="none" w:sz="0" w:space="0" w:color="auto"/>
                <w:left w:val="none" w:sz="0" w:space="0" w:color="auto"/>
                <w:bottom w:val="none" w:sz="0" w:space="0" w:color="auto"/>
                <w:right w:val="none" w:sz="0" w:space="0" w:color="auto"/>
              </w:divBdr>
              <w:divsChild>
                <w:div w:id="60014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682201">
          <w:marLeft w:val="0"/>
          <w:marRight w:val="0"/>
          <w:marTop w:val="0"/>
          <w:marBottom w:val="0"/>
          <w:divBdr>
            <w:top w:val="none" w:sz="0" w:space="0" w:color="auto"/>
            <w:left w:val="none" w:sz="0" w:space="0" w:color="auto"/>
            <w:bottom w:val="none" w:sz="0" w:space="0" w:color="auto"/>
            <w:right w:val="none" w:sz="0" w:space="0" w:color="auto"/>
          </w:divBdr>
          <w:divsChild>
            <w:div w:id="952785892">
              <w:marLeft w:val="0"/>
              <w:marRight w:val="0"/>
              <w:marTop w:val="0"/>
              <w:marBottom w:val="0"/>
              <w:divBdr>
                <w:top w:val="none" w:sz="0" w:space="0" w:color="auto"/>
                <w:left w:val="none" w:sz="0" w:space="0" w:color="auto"/>
                <w:bottom w:val="none" w:sz="0" w:space="0" w:color="auto"/>
                <w:right w:val="none" w:sz="0" w:space="0" w:color="auto"/>
              </w:divBdr>
              <w:divsChild>
                <w:div w:id="1175389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619713">
          <w:marLeft w:val="0"/>
          <w:marRight w:val="0"/>
          <w:marTop w:val="0"/>
          <w:marBottom w:val="0"/>
          <w:divBdr>
            <w:top w:val="none" w:sz="0" w:space="0" w:color="auto"/>
            <w:left w:val="none" w:sz="0" w:space="0" w:color="auto"/>
            <w:bottom w:val="none" w:sz="0" w:space="0" w:color="auto"/>
            <w:right w:val="none" w:sz="0" w:space="0" w:color="auto"/>
          </w:divBdr>
          <w:divsChild>
            <w:div w:id="1800220855">
              <w:marLeft w:val="0"/>
              <w:marRight w:val="0"/>
              <w:marTop w:val="0"/>
              <w:marBottom w:val="0"/>
              <w:divBdr>
                <w:top w:val="none" w:sz="0" w:space="0" w:color="auto"/>
                <w:left w:val="none" w:sz="0" w:space="0" w:color="auto"/>
                <w:bottom w:val="none" w:sz="0" w:space="0" w:color="auto"/>
                <w:right w:val="none" w:sz="0" w:space="0" w:color="auto"/>
              </w:divBdr>
              <w:divsChild>
                <w:div w:id="1644119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1335623">
      <w:bodyDiv w:val="1"/>
      <w:marLeft w:val="0"/>
      <w:marRight w:val="0"/>
      <w:marTop w:val="0"/>
      <w:marBottom w:val="0"/>
      <w:divBdr>
        <w:top w:val="none" w:sz="0" w:space="0" w:color="auto"/>
        <w:left w:val="none" w:sz="0" w:space="0" w:color="auto"/>
        <w:bottom w:val="none" w:sz="0" w:space="0" w:color="auto"/>
        <w:right w:val="none" w:sz="0" w:space="0" w:color="auto"/>
      </w:divBdr>
      <w:divsChild>
        <w:div w:id="201669886">
          <w:marLeft w:val="75"/>
          <w:marRight w:val="75"/>
          <w:marTop w:val="45"/>
          <w:marBottom w:val="45"/>
          <w:divBdr>
            <w:top w:val="none" w:sz="0" w:space="0" w:color="auto"/>
            <w:left w:val="none" w:sz="0" w:space="0" w:color="auto"/>
            <w:bottom w:val="none" w:sz="0" w:space="0" w:color="auto"/>
            <w:right w:val="none" w:sz="0" w:space="0" w:color="auto"/>
          </w:divBdr>
        </w:div>
        <w:div w:id="289940619">
          <w:marLeft w:val="75"/>
          <w:marRight w:val="75"/>
          <w:marTop w:val="45"/>
          <w:marBottom w:val="45"/>
          <w:divBdr>
            <w:top w:val="none" w:sz="0" w:space="0" w:color="auto"/>
            <w:left w:val="none" w:sz="0" w:space="0" w:color="auto"/>
            <w:bottom w:val="none" w:sz="0" w:space="0" w:color="auto"/>
            <w:right w:val="none" w:sz="0" w:space="0" w:color="auto"/>
          </w:divBdr>
        </w:div>
        <w:div w:id="1288513155">
          <w:marLeft w:val="75"/>
          <w:marRight w:val="75"/>
          <w:marTop w:val="45"/>
          <w:marBottom w:val="45"/>
          <w:divBdr>
            <w:top w:val="none" w:sz="0" w:space="0" w:color="auto"/>
            <w:left w:val="none" w:sz="0" w:space="0" w:color="auto"/>
            <w:bottom w:val="none" w:sz="0" w:space="0" w:color="auto"/>
            <w:right w:val="none" w:sz="0" w:space="0" w:color="auto"/>
          </w:divBdr>
        </w:div>
        <w:div w:id="2009558309">
          <w:marLeft w:val="75"/>
          <w:marRight w:val="75"/>
          <w:marTop w:val="45"/>
          <w:marBottom w:val="45"/>
          <w:divBdr>
            <w:top w:val="none" w:sz="0" w:space="0" w:color="auto"/>
            <w:left w:val="none" w:sz="0" w:space="0" w:color="auto"/>
            <w:bottom w:val="none" w:sz="0" w:space="0" w:color="auto"/>
            <w:right w:val="none" w:sz="0" w:space="0" w:color="auto"/>
          </w:divBdr>
        </w:div>
        <w:div w:id="2020159624">
          <w:marLeft w:val="75"/>
          <w:marRight w:val="75"/>
          <w:marTop w:val="45"/>
          <w:marBottom w:val="45"/>
          <w:divBdr>
            <w:top w:val="none" w:sz="0" w:space="0" w:color="auto"/>
            <w:left w:val="none" w:sz="0" w:space="0" w:color="auto"/>
            <w:bottom w:val="none" w:sz="0" w:space="0" w:color="auto"/>
            <w:right w:val="none" w:sz="0" w:space="0" w:color="auto"/>
          </w:divBdr>
        </w:div>
      </w:divsChild>
    </w:div>
    <w:div w:id="1807501614">
      <w:bodyDiv w:val="1"/>
      <w:marLeft w:val="0"/>
      <w:marRight w:val="0"/>
      <w:marTop w:val="0"/>
      <w:marBottom w:val="0"/>
      <w:divBdr>
        <w:top w:val="none" w:sz="0" w:space="0" w:color="auto"/>
        <w:left w:val="none" w:sz="0" w:space="0" w:color="auto"/>
        <w:bottom w:val="none" w:sz="0" w:space="0" w:color="auto"/>
        <w:right w:val="none" w:sz="0" w:space="0" w:color="auto"/>
      </w:divBdr>
      <w:divsChild>
        <w:div w:id="43678089">
          <w:marLeft w:val="75"/>
          <w:marRight w:val="75"/>
          <w:marTop w:val="45"/>
          <w:marBottom w:val="45"/>
          <w:divBdr>
            <w:top w:val="none" w:sz="0" w:space="0" w:color="auto"/>
            <w:left w:val="none" w:sz="0" w:space="0" w:color="auto"/>
            <w:bottom w:val="none" w:sz="0" w:space="0" w:color="auto"/>
            <w:right w:val="none" w:sz="0" w:space="0" w:color="auto"/>
          </w:divBdr>
        </w:div>
        <w:div w:id="418067178">
          <w:marLeft w:val="75"/>
          <w:marRight w:val="75"/>
          <w:marTop w:val="45"/>
          <w:marBottom w:val="45"/>
          <w:divBdr>
            <w:top w:val="none" w:sz="0" w:space="0" w:color="auto"/>
            <w:left w:val="none" w:sz="0" w:space="0" w:color="auto"/>
            <w:bottom w:val="none" w:sz="0" w:space="0" w:color="auto"/>
            <w:right w:val="none" w:sz="0" w:space="0" w:color="auto"/>
          </w:divBdr>
        </w:div>
        <w:div w:id="499931980">
          <w:marLeft w:val="75"/>
          <w:marRight w:val="75"/>
          <w:marTop w:val="45"/>
          <w:marBottom w:val="45"/>
          <w:divBdr>
            <w:top w:val="none" w:sz="0" w:space="0" w:color="auto"/>
            <w:left w:val="none" w:sz="0" w:space="0" w:color="auto"/>
            <w:bottom w:val="none" w:sz="0" w:space="0" w:color="auto"/>
            <w:right w:val="none" w:sz="0" w:space="0" w:color="auto"/>
          </w:divBdr>
        </w:div>
        <w:div w:id="531647777">
          <w:marLeft w:val="75"/>
          <w:marRight w:val="75"/>
          <w:marTop w:val="45"/>
          <w:marBottom w:val="45"/>
          <w:divBdr>
            <w:top w:val="none" w:sz="0" w:space="0" w:color="auto"/>
            <w:left w:val="none" w:sz="0" w:space="0" w:color="auto"/>
            <w:bottom w:val="none" w:sz="0" w:space="0" w:color="auto"/>
            <w:right w:val="none" w:sz="0" w:space="0" w:color="auto"/>
          </w:divBdr>
        </w:div>
        <w:div w:id="547566992">
          <w:marLeft w:val="75"/>
          <w:marRight w:val="75"/>
          <w:marTop w:val="45"/>
          <w:marBottom w:val="45"/>
          <w:divBdr>
            <w:top w:val="none" w:sz="0" w:space="0" w:color="auto"/>
            <w:left w:val="none" w:sz="0" w:space="0" w:color="auto"/>
            <w:bottom w:val="none" w:sz="0" w:space="0" w:color="auto"/>
            <w:right w:val="none" w:sz="0" w:space="0" w:color="auto"/>
          </w:divBdr>
        </w:div>
        <w:div w:id="1399206902">
          <w:marLeft w:val="75"/>
          <w:marRight w:val="75"/>
          <w:marTop w:val="45"/>
          <w:marBottom w:val="45"/>
          <w:divBdr>
            <w:top w:val="none" w:sz="0" w:space="0" w:color="auto"/>
            <w:left w:val="none" w:sz="0" w:space="0" w:color="auto"/>
            <w:bottom w:val="none" w:sz="0" w:space="0" w:color="auto"/>
            <w:right w:val="none" w:sz="0" w:space="0" w:color="auto"/>
          </w:divBdr>
        </w:div>
        <w:div w:id="2010597482">
          <w:marLeft w:val="75"/>
          <w:marRight w:val="75"/>
          <w:marTop w:val="45"/>
          <w:marBottom w:val="45"/>
          <w:divBdr>
            <w:top w:val="none" w:sz="0" w:space="0" w:color="auto"/>
            <w:left w:val="none" w:sz="0" w:space="0" w:color="auto"/>
            <w:bottom w:val="none" w:sz="0" w:space="0" w:color="auto"/>
            <w:right w:val="none" w:sz="0" w:space="0" w:color="auto"/>
          </w:divBdr>
        </w:div>
      </w:divsChild>
    </w:div>
    <w:div w:id="1833762829">
      <w:bodyDiv w:val="1"/>
      <w:marLeft w:val="0"/>
      <w:marRight w:val="0"/>
      <w:marTop w:val="0"/>
      <w:marBottom w:val="0"/>
      <w:divBdr>
        <w:top w:val="none" w:sz="0" w:space="0" w:color="auto"/>
        <w:left w:val="none" w:sz="0" w:space="0" w:color="auto"/>
        <w:bottom w:val="none" w:sz="0" w:space="0" w:color="auto"/>
        <w:right w:val="none" w:sz="0" w:space="0" w:color="auto"/>
      </w:divBdr>
    </w:div>
    <w:div w:id="1880122559">
      <w:bodyDiv w:val="1"/>
      <w:marLeft w:val="0"/>
      <w:marRight w:val="0"/>
      <w:marTop w:val="0"/>
      <w:marBottom w:val="0"/>
      <w:divBdr>
        <w:top w:val="none" w:sz="0" w:space="0" w:color="auto"/>
        <w:left w:val="none" w:sz="0" w:space="0" w:color="auto"/>
        <w:bottom w:val="none" w:sz="0" w:space="0" w:color="auto"/>
        <w:right w:val="none" w:sz="0" w:space="0" w:color="auto"/>
      </w:divBdr>
      <w:divsChild>
        <w:div w:id="1737430070">
          <w:marLeft w:val="0"/>
          <w:marRight w:val="0"/>
          <w:marTop w:val="0"/>
          <w:marBottom w:val="0"/>
          <w:divBdr>
            <w:top w:val="none" w:sz="0" w:space="0" w:color="auto"/>
            <w:left w:val="none" w:sz="0" w:space="0" w:color="auto"/>
            <w:bottom w:val="none" w:sz="0" w:space="0" w:color="auto"/>
            <w:right w:val="none" w:sz="0" w:space="0" w:color="auto"/>
          </w:divBdr>
          <w:divsChild>
            <w:div w:id="1422415311">
              <w:marLeft w:val="3030"/>
              <w:marRight w:val="225"/>
              <w:marTop w:val="0"/>
              <w:marBottom w:val="300"/>
              <w:divBdr>
                <w:top w:val="none" w:sz="0" w:space="0" w:color="auto"/>
                <w:left w:val="none" w:sz="0" w:space="0" w:color="auto"/>
                <w:bottom w:val="none" w:sz="0" w:space="0" w:color="auto"/>
                <w:right w:val="none" w:sz="0" w:space="0" w:color="auto"/>
              </w:divBdr>
              <w:divsChild>
                <w:div w:id="1308439718">
                  <w:marLeft w:val="0"/>
                  <w:marRight w:val="0"/>
                  <w:marTop w:val="0"/>
                  <w:marBottom w:val="0"/>
                  <w:divBdr>
                    <w:top w:val="none" w:sz="0" w:space="0" w:color="auto"/>
                    <w:left w:val="single" w:sz="6" w:space="0" w:color="000000"/>
                    <w:bottom w:val="single" w:sz="6" w:space="0" w:color="000000"/>
                    <w:right w:val="single" w:sz="6" w:space="0" w:color="000000"/>
                  </w:divBdr>
                  <w:divsChild>
                    <w:div w:id="581304919">
                      <w:marLeft w:val="0"/>
                      <w:marRight w:val="0"/>
                      <w:marTop w:val="0"/>
                      <w:marBottom w:val="300"/>
                      <w:divBdr>
                        <w:top w:val="none" w:sz="0" w:space="0" w:color="auto"/>
                        <w:left w:val="none" w:sz="0" w:space="0" w:color="auto"/>
                        <w:bottom w:val="none" w:sz="0" w:space="0" w:color="auto"/>
                        <w:right w:val="none" w:sz="0" w:space="0" w:color="auto"/>
                      </w:divBdr>
                      <w:divsChild>
                        <w:div w:id="2113931736">
                          <w:marLeft w:val="0"/>
                          <w:marRight w:val="0"/>
                          <w:marTop w:val="0"/>
                          <w:marBottom w:val="0"/>
                          <w:divBdr>
                            <w:top w:val="none" w:sz="0" w:space="0" w:color="auto"/>
                            <w:left w:val="none" w:sz="0" w:space="0" w:color="auto"/>
                            <w:bottom w:val="none" w:sz="0" w:space="0" w:color="auto"/>
                            <w:right w:val="none" w:sz="0" w:space="0" w:color="auto"/>
                          </w:divBdr>
                          <w:divsChild>
                            <w:div w:id="1870289709">
                              <w:marLeft w:val="0"/>
                              <w:marRight w:val="0"/>
                              <w:marTop w:val="0"/>
                              <w:marBottom w:val="0"/>
                              <w:divBdr>
                                <w:top w:val="none" w:sz="0" w:space="0" w:color="auto"/>
                                <w:left w:val="none" w:sz="0" w:space="0" w:color="auto"/>
                                <w:bottom w:val="none" w:sz="0" w:space="0" w:color="auto"/>
                                <w:right w:val="none" w:sz="0" w:space="0" w:color="auto"/>
                              </w:divBdr>
                              <w:divsChild>
                                <w:div w:id="989942396">
                                  <w:marLeft w:val="0"/>
                                  <w:marRight w:val="0"/>
                                  <w:marTop w:val="0"/>
                                  <w:marBottom w:val="0"/>
                                  <w:divBdr>
                                    <w:top w:val="none" w:sz="0" w:space="0" w:color="auto"/>
                                    <w:left w:val="none" w:sz="0" w:space="0" w:color="auto"/>
                                    <w:bottom w:val="none" w:sz="0" w:space="0" w:color="auto"/>
                                    <w:right w:val="none" w:sz="0" w:space="0" w:color="auto"/>
                                  </w:divBdr>
                                  <w:divsChild>
                                    <w:div w:id="1644462041">
                                      <w:marLeft w:val="0"/>
                                      <w:marRight w:val="0"/>
                                      <w:marTop w:val="150"/>
                                      <w:marBottom w:val="150"/>
                                      <w:divBdr>
                                        <w:top w:val="none" w:sz="0" w:space="0" w:color="auto"/>
                                        <w:left w:val="none" w:sz="0" w:space="0" w:color="auto"/>
                                        <w:bottom w:val="none" w:sz="0" w:space="0" w:color="auto"/>
                                        <w:right w:val="none" w:sz="0" w:space="0" w:color="auto"/>
                                      </w:divBdr>
                                      <w:divsChild>
                                        <w:div w:id="1870295924">
                                          <w:marLeft w:val="300"/>
                                          <w:marRight w:val="0"/>
                                          <w:marTop w:val="75"/>
                                          <w:marBottom w:val="0"/>
                                          <w:divBdr>
                                            <w:top w:val="none" w:sz="0" w:space="0" w:color="auto"/>
                                            <w:left w:val="none" w:sz="0" w:space="0" w:color="auto"/>
                                            <w:bottom w:val="none" w:sz="0" w:space="0" w:color="auto"/>
                                            <w:right w:val="none" w:sz="0" w:space="0" w:color="auto"/>
                                          </w:divBdr>
                                          <w:divsChild>
                                            <w:div w:id="551540">
                                              <w:marLeft w:val="750"/>
                                              <w:marRight w:val="0"/>
                                              <w:marTop w:val="0"/>
                                              <w:marBottom w:val="0"/>
                                              <w:divBdr>
                                                <w:top w:val="none" w:sz="0" w:space="0" w:color="auto"/>
                                                <w:left w:val="none" w:sz="0" w:space="0" w:color="auto"/>
                                                <w:bottom w:val="none" w:sz="0" w:space="0" w:color="auto"/>
                                                <w:right w:val="none" w:sz="0" w:space="0" w:color="auto"/>
                                              </w:divBdr>
                                            </w:div>
                                            <w:div w:id="806093854">
                                              <w:marLeft w:val="750"/>
                                              <w:marRight w:val="0"/>
                                              <w:marTop w:val="0"/>
                                              <w:marBottom w:val="0"/>
                                              <w:divBdr>
                                                <w:top w:val="none" w:sz="0" w:space="0" w:color="auto"/>
                                                <w:left w:val="none" w:sz="0" w:space="0" w:color="auto"/>
                                                <w:bottom w:val="none" w:sz="0" w:space="0" w:color="auto"/>
                                                <w:right w:val="none" w:sz="0" w:space="0" w:color="auto"/>
                                              </w:divBdr>
                                            </w:div>
                                            <w:div w:id="2144420546">
                                              <w:marLeft w:val="750"/>
                                              <w:marRight w:val="0"/>
                                              <w:marTop w:val="0"/>
                                              <w:marBottom w:val="0"/>
                                              <w:divBdr>
                                                <w:top w:val="none" w:sz="0" w:space="0" w:color="auto"/>
                                                <w:left w:val="none" w:sz="0" w:space="0" w:color="auto"/>
                                                <w:bottom w:val="none" w:sz="0" w:space="0" w:color="auto"/>
                                                <w:right w:val="none" w:sz="0" w:space="0" w:color="auto"/>
                                              </w:divBdr>
                                            </w:div>
                                          </w:divsChild>
                                        </w:div>
                                        <w:div w:id="1644314994">
                                          <w:marLeft w:val="300"/>
                                          <w:marRight w:val="0"/>
                                          <w:marTop w:val="75"/>
                                          <w:marBottom w:val="0"/>
                                          <w:divBdr>
                                            <w:top w:val="none" w:sz="0" w:space="0" w:color="auto"/>
                                            <w:left w:val="none" w:sz="0" w:space="0" w:color="auto"/>
                                            <w:bottom w:val="none" w:sz="0" w:space="0" w:color="auto"/>
                                            <w:right w:val="none" w:sz="0" w:space="0" w:color="auto"/>
                                          </w:divBdr>
                                          <w:divsChild>
                                            <w:div w:id="4093572">
                                              <w:marLeft w:val="750"/>
                                              <w:marRight w:val="0"/>
                                              <w:marTop w:val="0"/>
                                              <w:marBottom w:val="0"/>
                                              <w:divBdr>
                                                <w:top w:val="none" w:sz="0" w:space="0" w:color="auto"/>
                                                <w:left w:val="none" w:sz="0" w:space="0" w:color="auto"/>
                                                <w:bottom w:val="none" w:sz="0" w:space="0" w:color="auto"/>
                                                <w:right w:val="none" w:sz="0" w:space="0" w:color="auto"/>
                                              </w:divBdr>
                                            </w:div>
                                            <w:div w:id="209652125">
                                              <w:marLeft w:val="750"/>
                                              <w:marRight w:val="0"/>
                                              <w:marTop w:val="0"/>
                                              <w:marBottom w:val="0"/>
                                              <w:divBdr>
                                                <w:top w:val="none" w:sz="0" w:space="0" w:color="auto"/>
                                                <w:left w:val="none" w:sz="0" w:space="0" w:color="auto"/>
                                                <w:bottom w:val="none" w:sz="0" w:space="0" w:color="auto"/>
                                                <w:right w:val="none" w:sz="0" w:space="0" w:color="auto"/>
                                              </w:divBdr>
                                            </w:div>
                                            <w:div w:id="1546790578">
                                              <w:marLeft w:val="750"/>
                                              <w:marRight w:val="0"/>
                                              <w:marTop w:val="0"/>
                                              <w:marBottom w:val="0"/>
                                              <w:divBdr>
                                                <w:top w:val="none" w:sz="0" w:space="0" w:color="auto"/>
                                                <w:left w:val="none" w:sz="0" w:space="0" w:color="auto"/>
                                                <w:bottom w:val="none" w:sz="0" w:space="0" w:color="auto"/>
                                                <w:right w:val="none" w:sz="0" w:space="0" w:color="auto"/>
                                              </w:divBdr>
                                            </w:div>
                                          </w:divsChild>
                                        </w:div>
                                        <w:div w:id="25108025">
                                          <w:marLeft w:val="300"/>
                                          <w:marRight w:val="0"/>
                                          <w:marTop w:val="75"/>
                                          <w:marBottom w:val="0"/>
                                          <w:divBdr>
                                            <w:top w:val="none" w:sz="0" w:space="0" w:color="auto"/>
                                            <w:left w:val="none" w:sz="0" w:space="0" w:color="auto"/>
                                            <w:bottom w:val="none" w:sz="0" w:space="0" w:color="auto"/>
                                            <w:right w:val="none" w:sz="0" w:space="0" w:color="auto"/>
                                          </w:divBdr>
                                          <w:divsChild>
                                            <w:div w:id="1204293249">
                                              <w:marLeft w:val="750"/>
                                              <w:marRight w:val="0"/>
                                              <w:marTop w:val="0"/>
                                              <w:marBottom w:val="0"/>
                                              <w:divBdr>
                                                <w:top w:val="none" w:sz="0" w:space="0" w:color="auto"/>
                                                <w:left w:val="none" w:sz="0" w:space="0" w:color="auto"/>
                                                <w:bottom w:val="none" w:sz="0" w:space="0" w:color="auto"/>
                                                <w:right w:val="none" w:sz="0" w:space="0" w:color="auto"/>
                                              </w:divBdr>
                                            </w:div>
                                          </w:divsChild>
                                        </w:div>
                                        <w:div w:id="32848245">
                                          <w:marLeft w:val="300"/>
                                          <w:marRight w:val="0"/>
                                          <w:marTop w:val="75"/>
                                          <w:marBottom w:val="0"/>
                                          <w:divBdr>
                                            <w:top w:val="none" w:sz="0" w:space="0" w:color="auto"/>
                                            <w:left w:val="none" w:sz="0" w:space="0" w:color="auto"/>
                                            <w:bottom w:val="none" w:sz="0" w:space="0" w:color="auto"/>
                                            <w:right w:val="none" w:sz="0" w:space="0" w:color="auto"/>
                                          </w:divBdr>
                                          <w:divsChild>
                                            <w:div w:id="1231187318">
                                              <w:marLeft w:val="750"/>
                                              <w:marRight w:val="0"/>
                                              <w:marTop w:val="0"/>
                                              <w:marBottom w:val="0"/>
                                              <w:divBdr>
                                                <w:top w:val="none" w:sz="0" w:space="0" w:color="auto"/>
                                                <w:left w:val="none" w:sz="0" w:space="0" w:color="auto"/>
                                                <w:bottom w:val="none" w:sz="0" w:space="0" w:color="auto"/>
                                                <w:right w:val="none" w:sz="0" w:space="0" w:color="auto"/>
                                              </w:divBdr>
                                            </w:div>
                                          </w:divsChild>
                                        </w:div>
                                        <w:div w:id="1088580334">
                                          <w:marLeft w:val="300"/>
                                          <w:marRight w:val="0"/>
                                          <w:marTop w:val="75"/>
                                          <w:marBottom w:val="0"/>
                                          <w:divBdr>
                                            <w:top w:val="none" w:sz="0" w:space="0" w:color="auto"/>
                                            <w:left w:val="none" w:sz="0" w:space="0" w:color="auto"/>
                                            <w:bottom w:val="none" w:sz="0" w:space="0" w:color="auto"/>
                                            <w:right w:val="none" w:sz="0" w:space="0" w:color="auto"/>
                                          </w:divBdr>
                                          <w:divsChild>
                                            <w:div w:id="118496353">
                                              <w:marLeft w:val="750"/>
                                              <w:marRight w:val="0"/>
                                              <w:marTop w:val="0"/>
                                              <w:marBottom w:val="0"/>
                                              <w:divBdr>
                                                <w:top w:val="none" w:sz="0" w:space="0" w:color="auto"/>
                                                <w:left w:val="none" w:sz="0" w:space="0" w:color="auto"/>
                                                <w:bottom w:val="none" w:sz="0" w:space="0" w:color="auto"/>
                                                <w:right w:val="none" w:sz="0" w:space="0" w:color="auto"/>
                                              </w:divBdr>
                                            </w:div>
                                          </w:divsChild>
                                        </w:div>
                                        <w:div w:id="174735376">
                                          <w:marLeft w:val="300"/>
                                          <w:marRight w:val="0"/>
                                          <w:marTop w:val="75"/>
                                          <w:marBottom w:val="0"/>
                                          <w:divBdr>
                                            <w:top w:val="none" w:sz="0" w:space="0" w:color="auto"/>
                                            <w:left w:val="none" w:sz="0" w:space="0" w:color="auto"/>
                                            <w:bottom w:val="none" w:sz="0" w:space="0" w:color="auto"/>
                                            <w:right w:val="none" w:sz="0" w:space="0" w:color="auto"/>
                                          </w:divBdr>
                                          <w:divsChild>
                                            <w:div w:id="1372534840">
                                              <w:marLeft w:val="750"/>
                                              <w:marRight w:val="0"/>
                                              <w:marTop w:val="0"/>
                                              <w:marBottom w:val="0"/>
                                              <w:divBdr>
                                                <w:top w:val="none" w:sz="0" w:space="0" w:color="auto"/>
                                                <w:left w:val="none" w:sz="0" w:space="0" w:color="auto"/>
                                                <w:bottom w:val="none" w:sz="0" w:space="0" w:color="auto"/>
                                                <w:right w:val="none" w:sz="0" w:space="0" w:color="auto"/>
                                              </w:divBdr>
                                            </w:div>
                                            <w:div w:id="1513448989">
                                              <w:marLeft w:val="750"/>
                                              <w:marRight w:val="0"/>
                                              <w:marTop w:val="0"/>
                                              <w:marBottom w:val="0"/>
                                              <w:divBdr>
                                                <w:top w:val="none" w:sz="0" w:space="0" w:color="auto"/>
                                                <w:left w:val="none" w:sz="0" w:space="0" w:color="auto"/>
                                                <w:bottom w:val="none" w:sz="0" w:space="0" w:color="auto"/>
                                                <w:right w:val="none" w:sz="0" w:space="0" w:color="auto"/>
                                              </w:divBdr>
                                            </w:div>
                                          </w:divsChild>
                                        </w:div>
                                        <w:div w:id="181209154">
                                          <w:marLeft w:val="300"/>
                                          <w:marRight w:val="0"/>
                                          <w:marTop w:val="75"/>
                                          <w:marBottom w:val="0"/>
                                          <w:divBdr>
                                            <w:top w:val="none" w:sz="0" w:space="0" w:color="auto"/>
                                            <w:left w:val="none" w:sz="0" w:space="0" w:color="auto"/>
                                            <w:bottom w:val="none" w:sz="0" w:space="0" w:color="auto"/>
                                            <w:right w:val="none" w:sz="0" w:space="0" w:color="auto"/>
                                          </w:divBdr>
                                          <w:divsChild>
                                            <w:div w:id="1211040915">
                                              <w:marLeft w:val="750"/>
                                              <w:marRight w:val="0"/>
                                              <w:marTop w:val="0"/>
                                              <w:marBottom w:val="0"/>
                                              <w:divBdr>
                                                <w:top w:val="none" w:sz="0" w:space="0" w:color="auto"/>
                                                <w:left w:val="none" w:sz="0" w:space="0" w:color="auto"/>
                                                <w:bottom w:val="none" w:sz="0" w:space="0" w:color="auto"/>
                                                <w:right w:val="none" w:sz="0" w:space="0" w:color="auto"/>
                                              </w:divBdr>
                                            </w:div>
                                          </w:divsChild>
                                        </w:div>
                                        <w:div w:id="1346636608">
                                          <w:marLeft w:val="300"/>
                                          <w:marRight w:val="0"/>
                                          <w:marTop w:val="75"/>
                                          <w:marBottom w:val="0"/>
                                          <w:divBdr>
                                            <w:top w:val="none" w:sz="0" w:space="0" w:color="auto"/>
                                            <w:left w:val="none" w:sz="0" w:space="0" w:color="auto"/>
                                            <w:bottom w:val="none" w:sz="0" w:space="0" w:color="auto"/>
                                            <w:right w:val="none" w:sz="0" w:space="0" w:color="auto"/>
                                          </w:divBdr>
                                          <w:divsChild>
                                            <w:div w:id="187178609">
                                              <w:marLeft w:val="750"/>
                                              <w:marRight w:val="0"/>
                                              <w:marTop w:val="0"/>
                                              <w:marBottom w:val="0"/>
                                              <w:divBdr>
                                                <w:top w:val="none" w:sz="0" w:space="0" w:color="auto"/>
                                                <w:left w:val="none" w:sz="0" w:space="0" w:color="auto"/>
                                                <w:bottom w:val="none" w:sz="0" w:space="0" w:color="auto"/>
                                                <w:right w:val="none" w:sz="0" w:space="0" w:color="auto"/>
                                              </w:divBdr>
                                            </w:div>
                                            <w:div w:id="514001270">
                                              <w:marLeft w:val="750"/>
                                              <w:marRight w:val="0"/>
                                              <w:marTop w:val="0"/>
                                              <w:marBottom w:val="0"/>
                                              <w:divBdr>
                                                <w:top w:val="none" w:sz="0" w:space="0" w:color="auto"/>
                                                <w:left w:val="none" w:sz="0" w:space="0" w:color="auto"/>
                                                <w:bottom w:val="none" w:sz="0" w:space="0" w:color="auto"/>
                                                <w:right w:val="none" w:sz="0" w:space="0" w:color="auto"/>
                                              </w:divBdr>
                                            </w:div>
                                            <w:div w:id="623385410">
                                              <w:marLeft w:val="750"/>
                                              <w:marRight w:val="0"/>
                                              <w:marTop w:val="0"/>
                                              <w:marBottom w:val="0"/>
                                              <w:divBdr>
                                                <w:top w:val="none" w:sz="0" w:space="0" w:color="auto"/>
                                                <w:left w:val="none" w:sz="0" w:space="0" w:color="auto"/>
                                                <w:bottom w:val="none" w:sz="0" w:space="0" w:color="auto"/>
                                                <w:right w:val="none" w:sz="0" w:space="0" w:color="auto"/>
                                              </w:divBdr>
                                            </w:div>
                                            <w:div w:id="1085498699">
                                              <w:marLeft w:val="750"/>
                                              <w:marRight w:val="0"/>
                                              <w:marTop w:val="0"/>
                                              <w:marBottom w:val="0"/>
                                              <w:divBdr>
                                                <w:top w:val="none" w:sz="0" w:space="0" w:color="auto"/>
                                                <w:left w:val="none" w:sz="0" w:space="0" w:color="auto"/>
                                                <w:bottom w:val="none" w:sz="0" w:space="0" w:color="auto"/>
                                                <w:right w:val="none" w:sz="0" w:space="0" w:color="auto"/>
                                              </w:divBdr>
                                            </w:div>
                                            <w:div w:id="1789158658">
                                              <w:marLeft w:val="750"/>
                                              <w:marRight w:val="0"/>
                                              <w:marTop w:val="0"/>
                                              <w:marBottom w:val="0"/>
                                              <w:divBdr>
                                                <w:top w:val="none" w:sz="0" w:space="0" w:color="auto"/>
                                                <w:left w:val="none" w:sz="0" w:space="0" w:color="auto"/>
                                                <w:bottom w:val="none" w:sz="0" w:space="0" w:color="auto"/>
                                                <w:right w:val="none" w:sz="0" w:space="0" w:color="auto"/>
                                              </w:divBdr>
                                            </w:div>
                                          </w:divsChild>
                                        </w:div>
                                        <w:div w:id="720784990">
                                          <w:marLeft w:val="300"/>
                                          <w:marRight w:val="0"/>
                                          <w:marTop w:val="75"/>
                                          <w:marBottom w:val="0"/>
                                          <w:divBdr>
                                            <w:top w:val="none" w:sz="0" w:space="0" w:color="auto"/>
                                            <w:left w:val="none" w:sz="0" w:space="0" w:color="auto"/>
                                            <w:bottom w:val="none" w:sz="0" w:space="0" w:color="auto"/>
                                            <w:right w:val="none" w:sz="0" w:space="0" w:color="auto"/>
                                          </w:divBdr>
                                          <w:divsChild>
                                            <w:div w:id="251624444">
                                              <w:marLeft w:val="750"/>
                                              <w:marRight w:val="0"/>
                                              <w:marTop w:val="0"/>
                                              <w:marBottom w:val="0"/>
                                              <w:divBdr>
                                                <w:top w:val="none" w:sz="0" w:space="0" w:color="auto"/>
                                                <w:left w:val="none" w:sz="0" w:space="0" w:color="auto"/>
                                                <w:bottom w:val="none" w:sz="0" w:space="0" w:color="auto"/>
                                                <w:right w:val="none" w:sz="0" w:space="0" w:color="auto"/>
                                              </w:divBdr>
                                            </w:div>
                                          </w:divsChild>
                                        </w:div>
                                        <w:div w:id="1464497633">
                                          <w:marLeft w:val="300"/>
                                          <w:marRight w:val="0"/>
                                          <w:marTop w:val="75"/>
                                          <w:marBottom w:val="0"/>
                                          <w:divBdr>
                                            <w:top w:val="none" w:sz="0" w:space="0" w:color="auto"/>
                                            <w:left w:val="none" w:sz="0" w:space="0" w:color="auto"/>
                                            <w:bottom w:val="none" w:sz="0" w:space="0" w:color="auto"/>
                                            <w:right w:val="none" w:sz="0" w:space="0" w:color="auto"/>
                                          </w:divBdr>
                                          <w:divsChild>
                                            <w:div w:id="291209182">
                                              <w:marLeft w:val="750"/>
                                              <w:marRight w:val="0"/>
                                              <w:marTop w:val="0"/>
                                              <w:marBottom w:val="0"/>
                                              <w:divBdr>
                                                <w:top w:val="none" w:sz="0" w:space="0" w:color="auto"/>
                                                <w:left w:val="none" w:sz="0" w:space="0" w:color="auto"/>
                                                <w:bottom w:val="none" w:sz="0" w:space="0" w:color="auto"/>
                                                <w:right w:val="none" w:sz="0" w:space="0" w:color="auto"/>
                                              </w:divBdr>
                                            </w:div>
                                            <w:div w:id="461464241">
                                              <w:marLeft w:val="750"/>
                                              <w:marRight w:val="0"/>
                                              <w:marTop w:val="0"/>
                                              <w:marBottom w:val="0"/>
                                              <w:divBdr>
                                                <w:top w:val="none" w:sz="0" w:space="0" w:color="auto"/>
                                                <w:left w:val="none" w:sz="0" w:space="0" w:color="auto"/>
                                                <w:bottom w:val="none" w:sz="0" w:space="0" w:color="auto"/>
                                                <w:right w:val="none" w:sz="0" w:space="0" w:color="auto"/>
                                              </w:divBdr>
                                            </w:div>
                                            <w:div w:id="1274484309">
                                              <w:marLeft w:val="750"/>
                                              <w:marRight w:val="0"/>
                                              <w:marTop w:val="0"/>
                                              <w:marBottom w:val="0"/>
                                              <w:divBdr>
                                                <w:top w:val="none" w:sz="0" w:space="0" w:color="auto"/>
                                                <w:left w:val="none" w:sz="0" w:space="0" w:color="auto"/>
                                                <w:bottom w:val="none" w:sz="0" w:space="0" w:color="auto"/>
                                                <w:right w:val="none" w:sz="0" w:space="0" w:color="auto"/>
                                              </w:divBdr>
                                            </w:div>
                                            <w:div w:id="1853840477">
                                              <w:marLeft w:val="750"/>
                                              <w:marRight w:val="0"/>
                                              <w:marTop w:val="0"/>
                                              <w:marBottom w:val="0"/>
                                              <w:divBdr>
                                                <w:top w:val="none" w:sz="0" w:space="0" w:color="auto"/>
                                                <w:left w:val="none" w:sz="0" w:space="0" w:color="auto"/>
                                                <w:bottom w:val="none" w:sz="0" w:space="0" w:color="auto"/>
                                                <w:right w:val="none" w:sz="0" w:space="0" w:color="auto"/>
                                              </w:divBdr>
                                            </w:div>
                                          </w:divsChild>
                                        </w:div>
                                        <w:div w:id="1833250602">
                                          <w:marLeft w:val="300"/>
                                          <w:marRight w:val="0"/>
                                          <w:marTop w:val="75"/>
                                          <w:marBottom w:val="0"/>
                                          <w:divBdr>
                                            <w:top w:val="none" w:sz="0" w:space="0" w:color="auto"/>
                                            <w:left w:val="none" w:sz="0" w:space="0" w:color="auto"/>
                                            <w:bottom w:val="none" w:sz="0" w:space="0" w:color="auto"/>
                                            <w:right w:val="none" w:sz="0" w:space="0" w:color="auto"/>
                                          </w:divBdr>
                                          <w:divsChild>
                                            <w:div w:id="310982786">
                                              <w:marLeft w:val="750"/>
                                              <w:marRight w:val="0"/>
                                              <w:marTop w:val="0"/>
                                              <w:marBottom w:val="0"/>
                                              <w:divBdr>
                                                <w:top w:val="none" w:sz="0" w:space="0" w:color="auto"/>
                                                <w:left w:val="none" w:sz="0" w:space="0" w:color="auto"/>
                                                <w:bottom w:val="none" w:sz="0" w:space="0" w:color="auto"/>
                                                <w:right w:val="none" w:sz="0" w:space="0" w:color="auto"/>
                                              </w:divBdr>
                                            </w:div>
                                            <w:div w:id="1893880347">
                                              <w:marLeft w:val="750"/>
                                              <w:marRight w:val="0"/>
                                              <w:marTop w:val="0"/>
                                              <w:marBottom w:val="0"/>
                                              <w:divBdr>
                                                <w:top w:val="none" w:sz="0" w:space="0" w:color="auto"/>
                                                <w:left w:val="none" w:sz="0" w:space="0" w:color="auto"/>
                                                <w:bottom w:val="none" w:sz="0" w:space="0" w:color="auto"/>
                                                <w:right w:val="none" w:sz="0" w:space="0" w:color="auto"/>
                                              </w:divBdr>
                                            </w:div>
                                          </w:divsChild>
                                        </w:div>
                                        <w:div w:id="1859152932">
                                          <w:marLeft w:val="300"/>
                                          <w:marRight w:val="0"/>
                                          <w:marTop w:val="75"/>
                                          <w:marBottom w:val="0"/>
                                          <w:divBdr>
                                            <w:top w:val="none" w:sz="0" w:space="0" w:color="auto"/>
                                            <w:left w:val="none" w:sz="0" w:space="0" w:color="auto"/>
                                            <w:bottom w:val="none" w:sz="0" w:space="0" w:color="auto"/>
                                            <w:right w:val="none" w:sz="0" w:space="0" w:color="auto"/>
                                          </w:divBdr>
                                          <w:divsChild>
                                            <w:div w:id="311956617">
                                              <w:marLeft w:val="750"/>
                                              <w:marRight w:val="0"/>
                                              <w:marTop w:val="0"/>
                                              <w:marBottom w:val="0"/>
                                              <w:divBdr>
                                                <w:top w:val="none" w:sz="0" w:space="0" w:color="auto"/>
                                                <w:left w:val="none" w:sz="0" w:space="0" w:color="auto"/>
                                                <w:bottom w:val="none" w:sz="0" w:space="0" w:color="auto"/>
                                                <w:right w:val="none" w:sz="0" w:space="0" w:color="auto"/>
                                              </w:divBdr>
                                            </w:div>
                                            <w:div w:id="842672454">
                                              <w:marLeft w:val="750"/>
                                              <w:marRight w:val="0"/>
                                              <w:marTop w:val="0"/>
                                              <w:marBottom w:val="0"/>
                                              <w:divBdr>
                                                <w:top w:val="none" w:sz="0" w:space="0" w:color="auto"/>
                                                <w:left w:val="none" w:sz="0" w:space="0" w:color="auto"/>
                                                <w:bottom w:val="none" w:sz="0" w:space="0" w:color="auto"/>
                                                <w:right w:val="none" w:sz="0" w:space="0" w:color="auto"/>
                                              </w:divBdr>
                                            </w:div>
                                            <w:div w:id="1611015102">
                                              <w:marLeft w:val="750"/>
                                              <w:marRight w:val="0"/>
                                              <w:marTop w:val="0"/>
                                              <w:marBottom w:val="0"/>
                                              <w:divBdr>
                                                <w:top w:val="none" w:sz="0" w:space="0" w:color="auto"/>
                                                <w:left w:val="none" w:sz="0" w:space="0" w:color="auto"/>
                                                <w:bottom w:val="none" w:sz="0" w:space="0" w:color="auto"/>
                                                <w:right w:val="none" w:sz="0" w:space="0" w:color="auto"/>
                                              </w:divBdr>
                                            </w:div>
                                          </w:divsChild>
                                        </w:div>
                                        <w:div w:id="313921586">
                                          <w:marLeft w:val="300"/>
                                          <w:marRight w:val="0"/>
                                          <w:marTop w:val="75"/>
                                          <w:marBottom w:val="0"/>
                                          <w:divBdr>
                                            <w:top w:val="none" w:sz="0" w:space="0" w:color="auto"/>
                                            <w:left w:val="none" w:sz="0" w:space="0" w:color="auto"/>
                                            <w:bottom w:val="none" w:sz="0" w:space="0" w:color="auto"/>
                                            <w:right w:val="none" w:sz="0" w:space="0" w:color="auto"/>
                                          </w:divBdr>
                                          <w:divsChild>
                                            <w:div w:id="668823734">
                                              <w:marLeft w:val="750"/>
                                              <w:marRight w:val="0"/>
                                              <w:marTop w:val="0"/>
                                              <w:marBottom w:val="0"/>
                                              <w:divBdr>
                                                <w:top w:val="none" w:sz="0" w:space="0" w:color="auto"/>
                                                <w:left w:val="none" w:sz="0" w:space="0" w:color="auto"/>
                                                <w:bottom w:val="none" w:sz="0" w:space="0" w:color="auto"/>
                                                <w:right w:val="none" w:sz="0" w:space="0" w:color="auto"/>
                                              </w:divBdr>
                                            </w:div>
                                            <w:div w:id="1062606013">
                                              <w:marLeft w:val="750"/>
                                              <w:marRight w:val="0"/>
                                              <w:marTop w:val="0"/>
                                              <w:marBottom w:val="0"/>
                                              <w:divBdr>
                                                <w:top w:val="none" w:sz="0" w:space="0" w:color="auto"/>
                                                <w:left w:val="none" w:sz="0" w:space="0" w:color="auto"/>
                                                <w:bottom w:val="none" w:sz="0" w:space="0" w:color="auto"/>
                                                <w:right w:val="none" w:sz="0" w:space="0" w:color="auto"/>
                                              </w:divBdr>
                                            </w:div>
                                            <w:div w:id="1922711900">
                                              <w:marLeft w:val="750"/>
                                              <w:marRight w:val="0"/>
                                              <w:marTop w:val="0"/>
                                              <w:marBottom w:val="0"/>
                                              <w:divBdr>
                                                <w:top w:val="none" w:sz="0" w:space="0" w:color="auto"/>
                                                <w:left w:val="none" w:sz="0" w:space="0" w:color="auto"/>
                                                <w:bottom w:val="none" w:sz="0" w:space="0" w:color="auto"/>
                                                <w:right w:val="none" w:sz="0" w:space="0" w:color="auto"/>
                                              </w:divBdr>
                                            </w:div>
                                            <w:div w:id="2029208859">
                                              <w:marLeft w:val="750"/>
                                              <w:marRight w:val="0"/>
                                              <w:marTop w:val="0"/>
                                              <w:marBottom w:val="0"/>
                                              <w:divBdr>
                                                <w:top w:val="none" w:sz="0" w:space="0" w:color="auto"/>
                                                <w:left w:val="none" w:sz="0" w:space="0" w:color="auto"/>
                                                <w:bottom w:val="none" w:sz="0" w:space="0" w:color="auto"/>
                                                <w:right w:val="none" w:sz="0" w:space="0" w:color="auto"/>
                                              </w:divBdr>
                                            </w:div>
                                            <w:div w:id="2075619872">
                                              <w:marLeft w:val="750"/>
                                              <w:marRight w:val="0"/>
                                              <w:marTop w:val="0"/>
                                              <w:marBottom w:val="0"/>
                                              <w:divBdr>
                                                <w:top w:val="none" w:sz="0" w:space="0" w:color="auto"/>
                                                <w:left w:val="none" w:sz="0" w:space="0" w:color="auto"/>
                                                <w:bottom w:val="none" w:sz="0" w:space="0" w:color="auto"/>
                                                <w:right w:val="none" w:sz="0" w:space="0" w:color="auto"/>
                                              </w:divBdr>
                                            </w:div>
                                          </w:divsChild>
                                        </w:div>
                                        <w:div w:id="1861435477">
                                          <w:marLeft w:val="300"/>
                                          <w:marRight w:val="0"/>
                                          <w:marTop w:val="75"/>
                                          <w:marBottom w:val="0"/>
                                          <w:divBdr>
                                            <w:top w:val="none" w:sz="0" w:space="0" w:color="auto"/>
                                            <w:left w:val="none" w:sz="0" w:space="0" w:color="auto"/>
                                            <w:bottom w:val="none" w:sz="0" w:space="0" w:color="auto"/>
                                            <w:right w:val="none" w:sz="0" w:space="0" w:color="auto"/>
                                          </w:divBdr>
                                          <w:divsChild>
                                            <w:div w:id="315187945">
                                              <w:marLeft w:val="750"/>
                                              <w:marRight w:val="0"/>
                                              <w:marTop w:val="0"/>
                                              <w:marBottom w:val="0"/>
                                              <w:divBdr>
                                                <w:top w:val="none" w:sz="0" w:space="0" w:color="auto"/>
                                                <w:left w:val="none" w:sz="0" w:space="0" w:color="auto"/>
                                                <w:bottom w:val="none" w:sz="0" w:space="0" w:color="auto"/>
                                                <w:right w:val="none" w:sz="0" w:space="0" w:color="auto"/>
                                              </w:divBdr>
                                            </w:div>
                                            <w:div w:id="705133206">
                                              <w:marLeft w:val="750"/>
                                              <w:marRight w:val="0"/>
                                              <w:marTop w:val="0"/>
                                              <w:marBottom w:val="0"/>
                                              <w:divBdr>
                                                <w:top w:val="none" w:sz="0" w:space="0" w:color="auto"/>
                                                <w:left w:val="none" w:sz="0" w:space="0" w:color="auto"/>
                                                <w:bottom w:val="none" w:sz="0" w:space="0" w:color="auto"/>
                                                <w:right w:val="none" w:sz="0" w:space="0" w:color="auto"/>
                                              </w:divBdr>
                                            </w:div>
                                            <w:div w:id="944075111">
                                              <w:marLeft w:val="750"/>
                                              <w:marRight w:val="0"/>
                                              <w:marTop w:val="0"/>
                                              <w:marBottom w:val="0"/>
                                              <w:divBdr>
                                                <w:top w:val="none" w:sz="0" w:space="0" w:color="auto"/>
                                                <w:left w:val="none" w:sz="0" w:space="0" w:color="auto"/>
                                                <w:bottom w:val="none" w:sz="0" w:space="0" w:color="auto"/>
                                                <w:right w:val="none" w:sz="0" w:space="0" w:color="auto"/>
                                              </w:divBdr>
                                            </w:div>
                                            <w:div w:id="1910964757">
                                              <w:marLeft w:val="750"/>
                                              <w:marRight w:val="0"/>
                                              <w:marTop w:val="0"/>
                                              <w:marBottom w:val="0"/>
                                              <w:divBdr>
                                                <w:top w:val="none" w:sz="0" w:space="0" w:color="auto"/>
                                                <w:left w:val="none" w:sz="0" w:space="0" w:color="auto"/>
                                                <w:bottom w:val="none" w:sz="0" w:space="0" w:color="auto"/>
                                                <w:right w:val="none" w:sz="0" w:space="0" w:color="auto"/>
                                              </w:divBdr>
                                            </w:div>
                                          </w:divsChild>
                                        </w:div>
                                        <w:div w:id="329449787">
                                          <w:marLeft w:val="300"/>
                                          <w:marRight w:val="0"/>
                                          <w:marTop w:val="75"/>
                                          <w:marBottom w:val="0"/>
                                          <w:divBdr>
                                            <w:top w:val="none" w:sz="0" w:space="0" w:color="auto"/>
                                            <w:left w:val="none" w:sz="0" w:space="0" w:color="auto"/>
                                            <w:bottom w:val="none" w:sz="0" w:space="0" w:color="auto"/>
                                            <w:right w:val="none" w:sz="0" w:space="0" w:color="auto"/>
                                          </w:divBdr>
                                          <w:divsChild>
                                            <w:div w:id="1727026362">
                                              <w:marLeft w:val="750"/>
                                              <w:marRight w:val="0"/>
                                              <w:marTop w:val="0"/>
                                              <w:marBottom w:val="0"/>
                                              <w:divBdr>
                                                <w:top w:val="none" w:sz="0" w:space="0" w:color="auto"/>
                                                <w:left w:val="none" w:sz="0" w:space="0" w:color="auto"/>
                                                <w:bottom w:val="none" w:sz="0" w:space="0" w:color="auto"/>
                                                <w:right w:val="none" w:sz="0" w:space="0" w:color="auto"/>
                                              </w:divBdr>
                                            </w:div>
                                          </w:divsChild>
                                        </w:div>
                                        <w:div w:id="353072929">
                                          <w:marLeft w:val="300"/>
                                          <w:marRight w:val="0"/>
                                          <w:marTop w:val="75"/>
                                          <w:marBottom w:val="0"/>
                                          <w:divBdr>
                                            <w:top w:val="none" w:sz="0" w:space="0" w:color="auto"/>
                                            <w:left w:val="none" w:sz="0" w:space="0" w:color="auto"/>
                                            <w:bottom w:val="none" w:sz="0" w:space="0" w:color="auto"/>
                                            <w:right w:val="none" w:sz="0" w:space="0" w:color="auto"/>
                                          </w:divBdr>
                                          <w:divsChild>
                                            <w:div w:id="2072727628">
                                              <w:marLeft w:val="750"/>
                                              <w:marRight w:val="0"/>
                                              <w:marTop w:val="0"/>
                                              <w:marBottom w:val="0"/>
                                              <w:divBdr>
                                                <w:top w:val="none" w:sz="0" w:space="0" w:color="auto"/>
                                                <w:left w:val="none" w:sz="0" w:space="0" w:color="auto"/>
                                                <w:bottom w:val="none" w:sz="0" w:space="0" w:color="auto"/>
                                                <w:right w:val="none" w:sz="0" w:space="0" w:color="auto"/>
                                              </w:divBdr>
                                            </w:div>
                                          </w:divsChild>
                                        </w:div>
                                        <w:div w:id="1353335253">
                                          <w:marLeft w:val="300"/>
                                          <w:marRight w:val="0"/>
                                          <w:marTop w:val="75"/>
                                          <w:marBottom w:val="0"/>
                                          <w:divBdr>
                                            <w:top w:val="none" w:sz="0" w:space="0" w:color="auto"/>
                                            <w:left w:val="none" w:sz="0" w:space="0" w:color="auto"/>
                                            <w:bottom w:val="none" w:sz="0" w:space="0" w:color="auto"/>
                                            <w:right w:val="none" w:sz="0" w:space="0" w:color="auto"/>
                                          </w:divBdr>
                                          <w:divsChild>
                                            <w:div w:id="364411448">
                                              <w:marLeft w:val="750"/>
                                              <w:marRight w:val="0"/>
                                              <w:marTop w:val="0"/>
                                              <w:marBottom w:val="0"/>
                                              <w:divBdr>
                                                <w:top w:val="none" w:sz="0" w:space="0" w:color="auto"/>
                                                <w:left w:val="none" w:sz="0" w:space="0" w:color="auto"/>
                                                <w:bottom w:val="none" w:sz="0" w:space="0" w:color="auto"/>
                                                <w:right w:val="none" w:sz="0" w:space="0" w:color="auto"/>
                                              </w:divBdr>
                                            </w:div>
                                            <w:div w:id="1059866052">
                                              <w:marLeft w:val="750"/>
                                              <w:marRight w:val="0"/>
                                              <w:marTop w:val="0"/>
                                              <w:marBottom w:val="0"/>
                                              <w:divBdr>
                                                <w:top w:val="none" w:sz="0" w:space="0" w:color="auto"/>
                                                <w:left w:val="none" w:sz="0" w:space="0" w:color="auto"/>
                                                <w:bottom w:val="none" w:sz="0" w:space="0" w:color="auto"/>
                                                <w:right w:val="none" w:sz="0" w:space="0" w:color="auto"/>
                                              </w:divBdr>
                                            </w:div>
                                            <w:div w:id="2076783256">
                                              <w:marLeft w:val="750"/>
                                              <w:marRight w:val="0"/>
                                              <w:marTop w:val="0"/>
                                              <w:marBottom w:val="0"/>
                                              <w:divBdr>
                                                <w:top w:val="none" w:sz="0" w:space="0" w:color="auto"/>
                                                <w:left w:val="none" w:sz="0" w:space="0" w:color="auto"/>
                                                <w:bottom w:val="none" w:sz="0" w:space="0" w:color="auto"/>
                                                <w:right w:val="none" w:sz="0" w:space="0" w:color="auto"/>
                                              </w:divBdr>
                                            </w:div>
                                          </w:divsChild>
                                        </w:div>
                                        <w:div w:id="374820422">
                                          <w:marLeft w:val="300"/>
                                          <w:marRight w:val="0"/>
                                          <w:marTop w:val="75"/>
                                          <w:marBottom w:val="0"/>
                                          <w:divBdr>
                                            <w:top w:val="none" w:sz="0" w:space="0" w:color="auto"/>
                                            <w:left w:val="none" w:sz="0" w:space="0" w:color="auto"/>
                                            <w:bottom w:val="none" w:sz="0" w:space="0" w:color="auto"/>
                                            <w:right w:val="none" w:sz="0" w:space="0" w:color="auto"/>
                                          </w:divBdr>
                                          <w:divsChild>
                                            <w:div w:id="1558473179">
                                              <w:marLeft w:val="750"/>
                                              <w:marRight w:val="0"/>
                                              <w:marTop w:val="0"/>
                                              <w:marBottom w:val="0"/>
                                              <w:divBdr>
                                                <w:top w:val="none" w:sz="0" w:space="0" w:color="auto"/>
                                                <w:left w:val="none" w:sz="0" w:space="0" w:color="auto"/>
                                                <w:bottom w:val="none" w:sz="0" w:space="0" w:color="auto"/>
                                                <w:right w:val="none" w:sz="0" w:space="0" w:color="auto"/>
                                              </w:divBdr>
                                            </w:div>
                                          </w:divsChild>
                                        </w:div>
                                        <w:div w:id="397017424">
                                          <w:marLeft w:val="300"/>
                                          <w:marRight w:val="0"/>
                                          <w:marTop w:val="75"/>
                                          <w:marBottom w:val="0"/>
                                          <w:divBdr>
                                            <w:top w:val="none" w:sz="0" w:space="0" w:color="auto"/>
                                            <w:left w:val="none" w:sz="0" w:space="0" w:color="auto"/>
                                            <w:bottom w:val="none" w:sz="0" w:space="0" w:color="auto"/>
                                            <w:right w:val="none" w:sz="0" w:space="0" w:color="auto"/>
                                          </w:divBdr>
                                          <w:divsChild>
                                            <w:div w:id="464472897">
                                              <w:marLeft w:val="750"/>
                                              <w:marRight w:val="0"/>
                                              <w:marTop w:val="0"/>
                                              <w:marBottom w:val="0"/>
                                              <w:divBdr>
                                                <w:top w:val="none" w:sz="0" w:space="0" w:color="auto"/>
                                                <w:left w:val="none" w:sz="0" w:space="0" w:color="auto"/>
                                                <w:bottom w:val="none" w:sz="0" w:space="0" w:color="auto"/>
                                                <w:right w:val="none" w:sz="0" w:space="0" w:color="auto"/>
                                              </w:divBdr>
                                            </w:div>
                                            <w:div w:id="612902399">
                                              <w:marLeft w:val="750"/>
                                              <w:marRight w:val="0"/>
                                              <w:marTop w:val="0"/>
                                              <w:marBottom w:val="0"/>
                                              <w:divBdr>
                                                <w:top w:val="none" w:sz="0" w:space="0" w:color="auto"/>
                                                <w:left w:val="none" w:sz="0" w:space="0" w:color="auto"/>
                                                <w:bottom w:val="none" w:sz="0" w:space="0" w:color="auto"/>
                                                <w:right w:val="none" w:sz="0" w:space="0" w:color="auto"/>
                                              </w:divBdr>
                                            </w:div>
                                            <w:div w:id="855116109">
                                              <w:marLeft w:val="750"/>
                                              <w:marRight w:val="0"/>
                                              <w:marTop w:val="0"/>
                                              <w:marBottom w:val="0"/>
                                              <w:divBdr>
                                                <w:top w:val="none" w:sz="0" w:space="0" w:color="auto"/>
                                                <w:left w:val="none" w:sz="0" w:space="0" w:color="auto"/>
                                                <w:bottom w:val="none" w:sz="0" w:space="0" w:color="auto"/>
                                                <w:right w:val="none" w:sz="0" w:space="0" w:color="auto"/>
                                              </w:divBdr>
                                            </w:div>
                                            <w:div w:id="1756978126">
                                              <w:marLeft w:val="750"/>
                                              <w:marRight w:val="0"/>
                                              <w:marTop w:val="0"/>
                                              <w:marBottom w:val="0"/>
                                              <w:divBdr>
                                                <w:top w:val="none" w:sz="0" w:space="0" w:color="auto"/>
                                                <w:left w:val="none" w:sz="0" w:space="0" w:color="auto"/>
                                                <w:bottom w:val="none" w:sz="0" w:space="0" w:color="auto"/>
                                                <w:right w:val="none" w:sz="0" w:space="0" w:color="auto"/>
                                              </w:divBdr>
                                            </w:div>
                                          </w:divsChild>
                                        </w:div>
                                        <w:div w:id="1047877727">
                                          <w:marLeft w:val="300"/>
                                          <w:marRight w:val="0"/>
                                          <w:marTop w:val="75"/>
                                          <w:marBottom w:val="0"/>
                                          <w:divBdr>
                                            <w:top w:val="none" w:sz="0" w:space="0" w:color="auto"/>
                                            <w:left w:val="none" w:sz="0" w:space="0" w:color="auto"/>
                                            <w:bottom w:val="none" w:sz="0" w:space="0" w:color="auto"/>
                                            <w:right w:val="none" w:sz="0" w:space="0" w:color="auto"/>
                                          </w:divBdr>
                                          <w:divsChild>
                                            <w:div w:id="407070655">
                                              <w:marLeft w:val="750"/>
                                              <w:marRight w:val="0"/>
                                              <w:marTop w:val="0"/>
                                              <w:marBottom w:val="0"/>
                                              <w:divBdr>
                                                <w:top w:val="none" w:sz="0" w:space="0" w:color="auto"/>
                                                <w:left w:val="none" w:sz="0" w:space="0" w:color="auto"/>
                                                <w:bottom w:val="none" w:sz="0" w:space="0" w:color="auto"/>
                                                <w:right w:val="none" w:sz="0" w:space="0" w:color="auto"/>
                                              </w:divBdr>
                                            </w:div>
                                            <w:div w:id="957181341">
                                              <w:marLeft w:val="750"/>
                                              <w:marRight w:val="0"/>
                                              <w:marTop w:val="0"/>
                                              <w:marBottom w:val="0"/>
                                              <w:divBdr>
                                                <w:top w:val="none" w:sz="0" w:space="0" w:color="auto"/>
                                                <w:left w:val="none" w:sz="0" w:space="0" w:color="auto"/>
                                                <w:bottom w:val="none" w:sz="0" w:space="0" w:color="auto"/>
                                                <w:right w:val="none" w:sz="0" w:space="0" w:color="auto"/>
                                              </w:divBdr>
                                            </w:div>
                                          </w:divsChild>
                                        </w:div>
                                        <w:div w:id="1149051784">
                                          <w:marLeft w:val="300"/>
                                          <w:marRight w:val="0"/>
                                          <w:marTop w:val="75"/>
                                          <w:marBottom w:val="0"/>
                                          <w:divBdr>
                                            <w:top w:val="none" w:sz="0" w:space="0" w:color="auto"/>
                                            <w:left w:val="none" w:sz="0" w:space="0" w:color="auto"/>
                                            <w:bottom w:val="none" w:sz="0" w:space="0" w:color="auto"/>
                                            <w:right w:val="none" w:sz="0" w:space="0" w:color="auto"/>
                                          </w:divBdr>
                                          <w:divsChild>
                                            <w:div w:id="408769774">
                                              <w:marLeft w:val="750"/>
                                              <w:marRight w:val="0"/>
                                              <w:marTop w:val="0"/>
                                              <w:marBottom w:val="0"/>
                                              <w:divBdr>
                                                <w:top w:val="none" w:sz="0" w:space="0" w:color="auto"/>
                                                <w:left w:val="none" w:sz="0" w:space="0" w:color="auto"/>
                                                <w:bottom w:val="none" w:sz="0" w:space="0" w:color="auto"/>
                                                <w:right w:val="none" w:sz="0" w:space="0" w:color="auto"/>
                                              </w:divBdr>
                                            </w:div>
                                            <w:div w:id="2021352496">
                                              <w:marLeft w:val="750"/>
                                              <w:marRight w:val="0"/>
                                              <w:marTop w:val="0"/>
                                              <w:marBottom w:val="0"/>
                                              <w:divBdr>
                                                <w:top w:val="none" w:sz="0" w:space="0" w:color="auto"/>
                                                <w:left w:val="none" w:sz="0" w:space="0" w:color="auto"/>
                                                <w:bottom w:val="none" w:sz="0" w:space="0" w:color="auto"/>
                                                <w:right w:val="none" w:sz="0" w:space="0" w:color="auto"/>
                                              </w:divBdr>
                                            </w:div>
                                          </w:divsChild>
                                        </w:div>
                                        <w:div w:id="516695415">
                                          <w:marLeft w:val="300"/>
                                          <w:marRight w:val="0"/>
                                          <w:marTop w:val="75"/>
                                          <w:marBottom w:val="0"/>
                                          <w:divBdr>
                                            <w:top w:val="none" w:sz="0" w:space="0" w:color="auto"/>
                                            <w:left w:val="none" w:sz="0" w:space="0" w:color="auto"/>
                                            <w:bottom w:val="none" w:sz="0" w:space="0" w:color="auto"/>
                                            <w:right w:val="none" w:sz="0" w:space="0" w:color="auto"/>
                                          </w:divBdr>
                                          <w:divsChild>
                                            <w:div w:id="500127583">
                                              <w:marLeft w:val="750"/>
                                              <w:marRight w:val="0"/>
                                              <w:marTop w:val="0"/>
                                              <w:marBottom w:val="0"/>
                                              <w:divBdr>
                                                <w:top w:val="none" w:sz="0" w:space="0" w:color="auto"/>
                                                <w:left w:val="none" w:sz="0" w:space="0" w:color="auto"/>
                                                <w:bottom w:val="none" w:sz="0" w:space="0" w:color="auto"/>
                                                <w:right w:val="none" w:sz="0" w:space="0" w:color="auto"/>
                                              </w:divBdr>
                                            </w:div>
                                            <w:div w:id="821121026">
                                              <w:marLeft w:val="750"/>
                                              <w:marRight w:val="0"/>
                                              <w:marTop w:val="0"/>
                                              <w:marBottom w:val="0"/>
                                              <w:divBdr>
                                                <w:top w:val="none" w:sz="0" w:space="0" w:color="auto"/>
                                                <w:left w:val="none" w:sz="0" w:space="0" w:color="auto"/>
                                                <w:bottom w:val="none" w:sz="0" w:space="0" w:color="auto"/>
                                                <w:right w:val="none" w:sz="0" w:space="0" w:color="auto"/>
                                              </w:divBdr>
                                            </w:div>
                                            <w:div w:id="1709140277">
                                              <w:marLeft w:val="750"/>
                                              <w:marRight w:val="0"/>
                                              <w:marTop w:val="0"/>
                                              <w:marBottom w:val="0"/>
                                              <w:divBdr>
                                                <w:top w:val="none" w:sz="0" w:space="0" w:color="auto"/>
                                                <w:left w:val="none" w:sz="0" w:space="0" w:color="auto"/>
                                                <w:bottom w:val="none" w:sz="0" w:space="0" w:color="auto"/>
                                                <w:right w:val="none" w:sz="0" w:space="0" w:color="auto"/>
                                              </w:divBdr>
                                            </w:div>
                                            <w:div w:id="1998223115">
                                              <w:marLeft w:val="750"/>
                                              <w:marRight w:val="0"/>
                                              <w:marTop w:val="0"/>
                                              <w:marBottom w:val="0"/>
                                              <w:divBdr>
                                                <w:top w:val="none" w:sz="0" w:space="0" w:color="auto"/>
                                                <w:left w:val="none" w:sz="0" w:space="0" w:color="auto"/>
                                                <w:bottom w:val="none" w:sz="0" w:space="0" w:color="auto"/>
                                                <w:right w:val="none" w:sz="0" w:space="0" w:color="auto"/>
                                              </w:divBdr>
                                            </w:div>
                                            <w:div w:id="2083290253">
                                              <w:marLeft w:val="750"/>
                                              <w:marRight w:val="0"/>
                                              <w:marTop w:val="0"/>
                                              <w:marBottom w:val="0"/>
                                              <w:divBdr>
                                                <w:top w:val="none" w:sz="0" w:space="0" w:color="auto"/>
                                                <w:left w:val="none" w:sz="0" w:space="0" w:color="auto"/>
                                                <w:bottom w:val="none" w:sz="0" w:space="0" w:color="auto"/>
                                                <w:right w:val="none" w:sz="0" w:space="0" w:color="auto"/>
                                              </w:divBdr>
                                            </w:div>
                                          </w:divsChild>
                                        </w:div>
                                        <w:div w:id="1363281145">
                                          <w:marLeft w:val="300"/>
                                          <w:marRight w:val="0"/>
                                          <w:marTop w:val="75"/>
                                          <w:marBottom w:val="0"/>
                                          <w:divBdr>
                                            <w:top w:val="none" w:sz="0" w:space="0" w:color="auto"/>
                                            <w:left w:val="none" w:sz="0" w:space="0" w:color="auto"/>
                                            <w:bottom w:val="none" w:sz="0" w:space="0" w:color="auto"/>
                                            <w:right w:val="none" w:sz="0" w:space="0" w:color="auto"/>
                                          </w:divBdr>
                                          <w:divsChild>
                                            <w:div w:id="508643138">
                                              <w:marLeft w:val="750"/>
                                              <w:marRight w:val="0"/>
                                              <w:marTop w:val="0"/>
                                              <w:marBottom w:val="0"/>
                                              <w:divBdr>
                                                <w:top w:val="none" w:sz="0" w:space="0" w:color="auto"/>
                                                <w:left w:val="none" w:sz="0" w:space="0" w:color="auto"/>
                                                <w:bottom w:val="none" w:sz="0" w:space="0" w:color="auto"/>
                                                <w:right w:val="none" w:sz="0" w:space="0" w:color="auto"/>
                                              </w:divBdr>
                                            </w:div>
                                          </w:divsChild>
                                        </w:div>
                                        <w:div w:id="1779523060">
                                          <w:marLeft w:val="300"/>
                                          <w:marRight w:val="0"/>
                                          <w:marTop w:val="75"/>
                                          <w:marBottom w:val="0"/>
                                          <w:divBdr>
                                            <w:top w:val="none" w:sz="0" w:space="0" w:color="auto"/>
                                            <w:left w:val="none" w:sz="0" w:space="0" w:color="auto"/>
                                            <w:bottom w:val="none" w:sz="0" w:space="0" w:color="auto"/>
                                            <w:right w:val="none" w:sz="0" w:space="0" w:color="auto"/>
                                          </w:divBdr>
                                          <w:divsChild>
                                            <w:div w:id="512305257">
                                              <w:marLeft w:val="750"/>
                                              <w:marRight w:val="0"/>
                                              <w:marTop w:val="0"/>
                                              <w:marBottom w:val="0"/>
                                              <w:divBdr>
                                                <w:top w:val="none" w:sz="0" w:space="0" w:color="auto"/>
                                                <w:left w:val="none" w:sz="0" w:space="0" w:color="auto"/>
                                                <w:bottom w:val="none" w:sz="0" w:space="0" w:color="auto"/>
                                                <w:right w:val="none" w:sz="0" w:space="0" w:color="auto"/>
                                              </w:divBdr>
                                            </w:div>
                                          </w:divsChild>
                                        </w:div>
                                        <w:div w:id="522326254">
                                          <w:marLeft w:val="300"/>
                                          <w:marRight w:val="0"/>
                                          <w:marTop w:val="75"/>
                                          <w:marBottom w:val="0"/>
                                          <w:divBdr>
                                            <w:top w:val="none" w:sz="0" w:space="0" w:color="auto"/>
                                            <w:left w:val="none" w:sz="0" w:space="0" w:color="auto"/>
                                            <w:bottom w:val="none" w:sz="0" w:space="0" w:color="auto"/>
                                            <w:right w:val="none" w:sz="0" w:space="0" w:color="auto"/>
                                          </w:divBdr>
                                          <w:divsChild>
                                            <w:div w:id="1386487948">
                                              <w:marLeft w:val="750"/>
                                              <w:marRight w:val="0"/>
                                              <w:marTop w:val="0"/>
                                              <w:marBottom w:val="0"/>
                                              <w:divBdr>
                                                <w:top w:val="none" w:sz="0" w:space="0" w:color="auto"/>
                                                <w:left w:val="none" w:sz="0" w:space="0" w:color="auto"/>
                                                <w:bottom w:val="none" w:sz="0" w:space="0" w:color="auto"/>
                                                <w:right w:val="none" w:sz="0" w:space="0" w:color="auto"/>
                                              </w:divBdr>
                                            </w:div>
                                          </w:divsChild>
                                        </w:div>
                                        <w:div w:id="1487235605">
                                          <w:marLeft w:val="300"/>
                                          <w:marRight w:val="0"/>
                                          <w:marTop w:val="75"/>
                                          <w:marBottom w:val="0"/>
                                          <w:divBdr>
                                            <w:top w:val="none" w:sz="0" w:space="0" w:color="auto"/>
                                            <w:left w:val="none" w:sz="0" w:space="0" w:color="auto"/>
                                            <w:bottom w:val="none" w:sz="0" w:space="0" w:color="auto"/>
                                            <w:right w:val="none" w:sz="0" w:space="0" w:color="auto"/>
                                          </w:divBdr>
                                          <w:divsChild>
                                            <w:div w:id="526790919">
                                              <w:marLeft w:val="750"/>
                                              <w:marRight w:val="0"/>
                                              <w:marTop w:val="0"/>
                                              <w:marBottom w:val="0"/>
                                              <w:divBdr>
                                                <w:top w:val="none" w:sz="0" w:space="0" w:color="auto"/>
                                                <w:left w:val="none" w:sz="0" w:space="0" w:color="auto"/>
                                                <w:bottom w:val="none" w:sz="0" w:space="0" w:color="auto"/>
                                                <w:right w:val="none" w:sz="0" w:space="0" w:color="auto"/>
                                              </w:divBdr>
                                            </w:div>
                                            <w:div w:id="2147039145">
                                              <w:marLeft w:val="750"/>
                                              <w:marRight w:val="0"/>
                                              <w:marTop w:val="0"/>
                                              <w:marBottom w:val="0"/>
                                              <w:divBdr>
                                                <w:top w:val="none" w:sz="0" w:space="0" w:color="auto"/>
                                                <w:left w:val="none" w:sz="0" w:space="0" w:color="auto"/>
                                                <w:bottom w:val="none" w:sz="0" w:space="0" w:color="auto"/>
                                                <w:right w:val="none" w:sz="0" w:space="0" w:color="auto"/>
                                              </w:divBdr>
                                            </w:div>
                                          </w:divsChild>
                                        </w:div>
                                        <w:div w:id="593708876">
                                          <w:marLeft w:val="300"/>
                                          <w:marRight w:val="0"/>
                                          <w:marTop w:val="75"/>
                                          <w:marBottom w:val="0"/>
                                          <w:divBdr>
                                            <w:top w:val="none" w:sz="0" w:space="0" w:color="auto"/>
                                            <w:left w:val="none" w:sz="0" w:space="0" w:color="auto"/>
                                            <w:bottom w:val="none" w:sz="0" w:space="0" w:color="auto"/>
                                            <w:right w:val="none" w:sz="0" w:space="0" w:color="auto"/>
                                          </w:divBdr>
                                        </w:div>
                                        <w:div w:id="1614021863">
                                          <w:marLeft w:val="300"/>
                                          <w:marRight w:val="0"/>
                                          <w:marTop w:val="75"/>
                                          <w:marBottom w:val="0"/>
                                          <w:divBdr>
                                            <w:top w:val="none" w:sz="0" w:space="0" w:color="auto"/>
                                            <w:left w:val="none" w:sz="0" w:space="0" w:color="auto"/>
                                            <w:bottom w:val="none" w:sz="0" w:space="0" w:color="auto"/>
                                            <w:right w:val="none" w:sz="0" w:space="0" w:color="auto"/>
                                          </w:divBdr>
                                          <w:divsChild>
                                            <w:div w:id="597910954">
                                              <w:marLeft w:val="750"/>
                                              <w:marRight w:val="0"/>
                                              <w:marTop w:val="0"/>
                                              <w:marBottom w:val="0"/>
                                              <w:divBdr>
                                                <w:top w:val="none" w:sz="0" w:space="0" w:color="auto"/>
                                                <w:left w:val="none" w:sz="0" w:space="0" w:color="auto"/>
                                                <w:bottom w:val="none" w:sz="0" w:space="0" w:color="auto"/>
                                                <w:right w:val="none" w:sz="0" w:space="0" w:color="auto"/>
                                              </w:divBdr>
                                            </w:div>
                                            <w:div w:id="1491018472">
                                              <w:marLeft w:val="750"/>
                                              <w:marRight w:val="0"/>
                                              <w:marTop w:val="0"/>
                                              <w:marBottom w:val="0"/>
                                              <w:divBdr>
                                                <w:top w:val="none" w:sz="0" w:space="0" w:color="auto"/>
                                                <w:left w:val="none" w:sz="0" w:space="0" w:color="auto"/>
                                                <w:bottom w:val="none" w:sz="0" w:space="0" w:color="auto"/>
                                                <w:right w:val="none" w:sz="0" w:space="0" w:color="auto"/>
                                              </w:divBdr>
                                            </w:div>
                                          </w:divsChild>
                                        </w:div>
                                        <w:div w:id="1397126783">
                                          <w:marLeft w:val="300"/>
                                          <w:marRight w:val="0"/>
                                          <w:marTop w:val="75"/>
                                          <w:marBottom w:val="0"/>
                                          <w:divBdr>
                                            <w:top w:val="none" w:sz="0" w:space="0" w:color="auto"/>
                                            <w:left w:val="none" w:sz="0" w:space="0" w:color="auto"/>
                                            <w:bottom w:val="none" w:sz="0" w:space="0" w:color="auto"/>
                                            <w:right w:val="none" w:sz="0" w:space="0" w:color="auto"/>
                                          </w:divBdr>
                                          <w:divsChild>
                                            <w:div w:id="625963568">
                                              <w:marLeft w:val="750"/>
                                              <w:marRight w:val="0"/>
                                              <w:marTop w:val="0"/>
                                              <w:marBottom w:val="0"/>
                                              <w:divBdr>
                                                <w:top w:val="none" w:sz="0" w:space="0" w:color="auto"/>
                                                <w:left w:val="none" w:sz="0" w:space="0" w:color="auto"/>
                                                <w:bottom w:val="none" w:sz="0" w:space="0" w:color="auto"/>
                                                <w:right w:val="none" w:sz="0" w:space="0" w:color="auto"/>
                                              </w:divBdr>
                                            </w:div>
                                            <w:div w:id="1579903428">
                                              <w:marLeft w:val="750"/>
                                              <w:marRight w:val="0"/>
                                              <w:marTop w:val="0"/>
                                              <w:marBottom w:val="0"/>
                                              <w:divBdr>
                                                <w:top w:val="none" w:sz="0" w:space="0" w:color="auto"/>
                                                <w:left w:val="none" w:sz="0" w:space="0" w:color="auto"/>
                                                <w:bottom w:val="none" w:sz="0" w:space="0" w:color="auto"/>
                                                <w:right w:val="none" w:sz="0" w:space="0" w:color="auto"/>
                                              </w:divBdr>
                                            </w:div>
                                          </w:divsChild>
                                        </w:div>
                                        <w:div w:id="657030279">
                                          <w:marLeft w:val="300"/>
                                          <w:marRight w:val="0"/>
                                          <w:marTop w:val="75"/>
                                          <w:marBottom w:val="0"/>
                                          <w:divBdr>
                                            <w:top w:val="none" w:sz="0" w:space="0" w:color="auto"/>
                                            <w:left w:val="none" w:sz="0" w:space="0" w:color="auto"/>
                                            <w:bottom w:val="none" w:sz="0" w:space="0" w:color="auto"/>
                                            <w:right w:val="none" w:sz="0" w:space="0" w:color="auto"/>
                                          </w:divBdr>
                                          <w:divsChild>
                                            <w:div w:id="1157261387">
                                              <w:marLeft w:val="750"/>
                                              <w:marRight w:val="0"/>
                                              <w:marTop w:val="0"/>
                                              <w:marBottom w:val="0"/>
                                              <w:divBdr>
                                                <w:top w:val="none" w:sz="0" w:space="0" w:color="auto"/>
                                                <w:left w:val="none" w:sz="0" w:space="0" w:color="auto"/>
                                                <w:bottom w:val="none" w:sz="0" w:space="0" w:color="auto"/>
                                                <w:right w:val="none" w:sz="0" w:space="0" w:color="auto"/>
                                              </w:divBdr>
                                            </w:div>
                                          </w:divsChild>
                                        </w:div>
                                        <w:div w:id="661274112">
                                          <w:marLeft w:val="300"/>
                                          <w:marRight w:val="0"/>
                                          <w:marTop w:val="75"/>
                                          <w:marBottom w:val="0"/>
                                          <w:divBdr>
                                            <w:top w:val="none" w:sz="0" w:space="0" w:color="auto"/>
                                            <w:left w:val="none" w:sz="0" w:space="0" w:color="auto"/>
                                            <w:bottom w:val="none" w:sz="0" w:space="0" w:color="auto"/>
                                            <w:right w:val="none" w:sz="0" w:space="0" w:color="auto"/>
                                          </w:divBdr>
                                        </w:div>
                                        <w:div w:id="665209958">
                                          <w:marLeft w:val="300"/>
                                          <w:marRight w:val="0"/>
                                          <w:marTop w:val="75"/>
                                          <w:marBottom w:val="0"/>
                                          <w:divBdr>
                                            <w:top w:val="none" w:sz="0" w:space="0" w:color="auto"/>
                                            <w:left w:val="none" w:sz="0" w:space="0" w:color="auto"/>
                                            <w:bottom w:val="none" w:sz="0" w:space="0" w:color="auto"/>
                                            <w:right w:val="none" w:sz="0" w:space="0" w:color="auto"/>
                                          </w:divBdr>
                                          <w:divsChild>
                                            <w:div w:id="1558666461">
                                              <w:marLeft w:val="750"/>
                                              <w:marRight w:val="0"/>
                                              <w:marTop w:val="0"/>
                                              <w:marBottom w:val="0"/>
                                              <w:divBdr>
                                                <w:top w:val="none" w:sz="0" w:space="0" w:color="auto"/>
                                                <w:left w:val="none" w:sz="0" w:space="0" w:color="auto"/>
                                                <w:bottom w:val="none" w:sz="0" w:space="0" w:color="auto"/>
                                                <w:right w:val="none" w:sz="0" w:space="0" w:color="auto"/>
                                              </w:divBdr>
                                            </w:div>
                                          </w:divsChild>
                                        </w:div>
                                        <w:div w:id="700545959">
                                          <w:marLeft w:val="300"/>
                                          <w:marRight w:val="0"/>
                                          <w:marTop w:val="75"/>
                                          <w:marBottom w:val="0"/>
                                          <w:divBdr>
                                            <w:top w:val="none" w:sz="0" w:space="0" w:color="auto"/>
                                            <w:left w:val="none" w:sz="0" w:space="0" w:color="auto"/>
                                            <w:bottom w:val="none" w:sz="0" w:space="0" w:color="auto"/>
                                            <w:right w:val="none" w:sz="0" w:space="0" w:color="auto"/>
                                          </w:divBdr>
                                        </w:div>
                                        <w:div w:id="776367237">
                                          <w:marLeft w:val="300"/>
                                          <w:marRight w:val="0"/>
                                          <w:marTop w:val="75"/>
                                          <w:marBottom w:val="0"/>
                                          <w:divBdr>
                                            <w:top w:val="none" w:sz="0" w:space="0" w:color="auto"/>
                                            <w:left w:val="none" w:sz="0" w:space="0" w:color="auto"/>
                                            <w:bottom w:val="none" w:sz="0" w:space="0" w:color="auto"/>
                                            <w:right w:val="none" w:sz="0" w:space="0" w:color="auto"/>
                                          </w:divBdr>
                                        </w:div>
                                        <w:div w:id="1117599977">
                                          <w:marLeft w:val="300"/>
                                          <w:marRight w:val="0"/>
                                          <w:marTop w:val="75"/>
                                          <w:marBottom w:val="0"/>
                                          <w:divBdr>
                                            <w:top w:val="none" w:sz="0" w:space="0" w:color="auto"/>
                                            <w:left w:val="none" w:sz="0" w:space="0" w:color="auto"/>
                                            <w:bottom w:val="none" w:sz="0" w:space="0" w:color="auto"/>
                                            <w:right w:val="none" w:sz="0" w:space="0" w:color="auto"/>
                                          </w:divBdr>
                                          <w:divsChild>
                                            <w:div w:id="794180113">
                                              <w:marLeft w:val="750"/>
                                              <w:marRight w:val="0"/>
                                              <w:marTop w:val="0"/>
                                              <w:marBottom w:val="0"/>
                                              <w:divBdr>
                                                <w:top w:val="none" w:sz="0" w:space="0" w:color="auto"/>
                                                <w:left w:val="none" w:sz="0" w:space="0" w:color="auto"/>
                                                <w:bottom w:val="none" w:sz="0" w:space="0" w:color="auto"/>
                                                <w:right w:val="none" w:sz="0" w:space="0" w:color="auto"/>
                                              </w:divBdr>
                                            </w:div>
                                            <w:div w:id="1264849492">
                                              <w:marLeft w:val="750"/>
                                              <w:marRight w:val="0"/>
                                              <w:marTop w:val="0"/>
                                              <w:marBottom w:val="0"/>
                                              <w:divBdr>
                                                <w:top w:val="none" w:sz="0" w:space="0" w:color="auto"/>
                                                <w:left w:val="none" w:sz="0" w:space="0" w:color="auto"/>
                                                <w:bottom w:val="none" w:sz="0" w:space="0" w:color="auto"/>
                                                <w:right w:val="none" w:sz="0" w:space="0" w:color="auto"/>
                                              </w:divBdr>
                                            </w:div>
                                          </w:divsChild>
                                        </w:div>
                                        <w:div w:id="1044990415">
                                          <w:marLeft w:val="300"/>
                                          <w:marRight w:val="0"/>
                                          <w:marTop w:val="75"/>
                                          <w:marBottom w:val="0"/>
                                          <w:divBdr>
                                            <w:top w:val="none" w:sz="0" w:space="0" w:color="auto"/>
                                            <w:left w:val="none" w:sz="0" w:space="0" w:color="auto"/>
                                            <w:bottom w:val="none" w:sz="0" w:space="0" w:color="auto"/>
                                            <w:right w:val="none" w:sz="0" w:space="0" w:color="auto"/>
                                          </w:divBdr>
                                          <w:divsChild>
                                            <w:div w:id="799343007">
                                              <w:marLeft w:val="750"/>
                                              <w:marRight w:val="0"/>
                                              <w:marTop w:val="0"/>
                                              <w:marBottom w:val="0"/>
                                              <w:divBdr>
                                                <w:top w:val="none" w:sz="0" w:space="0" w:color="auto"/>
                                                <w:left w:val="none" w:sz="0" w:space="0" w:color="auto"/>
                                                <w:bottom w:val="none" w:sz="0" w:space="0" w:color="auto"/>
                                                <w:right w:val="none" w:sz="0" w:space="0" w:color="auto"/>
                                              </w:divBdr>
                                            </w:div>
                                          </w:divsChild>
                                        </w:div>
                                        <w:div w:id="813525214">
                                          <w:marLeft w:val="300"/>
                                          <w:marRight w:val="0"/>
                                          <w:marTop w:val="75"/>
                                          <w:marBottom w:val="0"/>
                                          <w:divBdr>
                                            <w:top w:val="none" w:sz="0" w:space="0" w:color="auto"/>
                                            <w:left w:val="none" w:sz="0" w:space="0" w:color="auto"/>
                                            <w:bottom w:val="none" w:sz="0" w:space="0" w:color="auto"/>
                                            <w:right w:val="none" w:sz="0" w:space="0" w:color="auto"/>
                                          </w:divBdr>
                                          <w:divsChild>
                                            <w:div w:id="1265844520">
                                              <w:marLeft w:val="750"/>
                                              <w:marRight w:val="0"/>
                                              <w:marTop w:val="0"/>
                                              <w:marBottom w:val="0"/>
                                              <w:divBdr>
                                                <w:top w:val="none" w:sz="0" w:space="0" w:color="auto"/>
                                                <w:left w:val="none" w:sz="0" w:space="0" w:color="auto"/>
                                                <w:bottom w:val="none" w:sz="0" w:space="0" w:color="auto"/>
                                                <w:right w:val="none" w:sz="0" w:space="0" w:color="auto"/>
                                              </w:divBdr>
                                            </w:div>
                                          </w:divsChild>
                                        </w:div>
                                        <w:div w:id="981690834">
                                          <w:marLeft w:val="300"/>
                                          <w:marRight w:val="0"/>
                                          <w:marTop w:val="75"/>
                                          <w:marBottom w:val="0"/>
                                          <w:divBdr>
                                            <w:top w:val="none" w:sz="0" w:space="0" w:color="auto"/>
                                            <w:left w:val="none" w:sz="0" w:space="0" w:color="auto"/>
                                            <w:bottom w:val="none" w:sz="0" w:space="0" w:color="auto"/>
                                            <w:right w:val="none" w:sz="0" w:space="0" w:color="auto"/>
                                          </w:divBdr>
                                          <w:divsChild>
                                            <w:div w:id="836924312">
                                              <w:marLeft w:val="750"/>
                                              <w:marRight w:val="0"/>
                                              <w:marTop w:val="0"/>
                                              <w:marBottom w:val="0"/>
                                              <w:divBdr>
                                                <w:top w:val="none" w:sz="0" w:space="0" w:color="auto"/>
                                                <w:left w:val="none" w:sz="0" w:space="0" w:color="auto"/>
                                                <w:bottom w:val="none" w:sz="0" w:space="0" w:color="auto"/>
                                                <w:right w:val="none" w:sz="0" w:space="0" w:color="auto"/>
                                              </w:divBdr>
                                            </w:div>
                                          </w:divsChild>
                                        </w:div>
                                        <w:div w:id="1111630297">
                                          <w:marLeft w:val="300"/>
                                          <w:marRight w:val="0"/>
                                          <w:marTop w:val="75"/>
                                          <w:marBottom w:val="0"/>
                                          <w:divBdr>
                                            <w:top w:val="none" w:sz="0" w:space="0" w:color="auto"/>
                                            <w:left w:val="none" w:sz="0" w:space="0" w:color="auto"/>
                                            <w:bottom w:val="none" w:sz="0" w:space="0" w:color="auto"/>
                                            <w:right w:val="none" w:sz="0" w:space="0" w:color="auto"/>
                                          </w:divBdr>
                                          <w:divsChild>
                                            <w:div w:id="1327781152">
                                              <w:marLeft w:val="750"/>
                                              <w:marRight w:val="0"/>
                                              <w:marTop w:val="0"/>
                                              <w:marBottom w:val="0"/>
                                              <w:divBdr>
                                                <w:top w:val="none" w:sz="0" w:space="0" w:color="auto"/>
                                                <w:left w:val="none" w:sz="0" w:space="0" w:color="auto"/>
                                                <w:bottom w:val="none" w:sz="0" w:space="0" w:color="auto"/>
                                                <w:right w:val="none" w:sz="0" w:space="0" w:color="auto"/>
                                              </w:divBdr>
                                            </w:div>
                                          </w:divsChild>
                                        </w:div>
                                        <w:div w:id="1168449797">
                                          <w:marLeft w:val="300"/>
                                          <w:marRight w:val="0"/>
                                          <w:marTop w:val="75"/>
                                          <w:marBottom w:val="0"/>
                                          <w:divBdr>
                                            <w:top w:val="none" w:sz="0" w:space="0" w:color="auto"/>
                                            <w:left w:val="none" w:sz="0" w:space="0" w:color="auto"/>
                                            <w:bottom w:val="none" w:sz="0" w:space="0" w:color="auto"/>
                                            <w:right w:val="none" w:sz="0" w:space="0" w:color="auto"/>
                                          </w:divBdr>
                                        </w:div>
                                        <w:div w:id="1526091203">
                                          <w:marLeft w:val="300"/>
                                          <w:marRight w:val="0"/>
                                          <w:marTop w:val="75"/>
                                          <w:marBottom w:val="0"/>
                                          <w:divBdr>
                                            <w:top w:val="none" w:sz="0" w:space="0" w:color="auto"/>
                                            <w:left w:val="none" w:sz="0" w:space="0" w:color="auto"/>
                                            <w:bottom w:val="none" w:sz="0" w:space="0" w:color="auto"/>
                                            <w:right w:val="none" w:sz="0" w:space="0" w:color="auto"/>
                                          </w:divBdr>
                                          <w:divsChild>
                                            <w:div w:id="1251692765">
                                              <w:marLeft w:val="750"/>
                                              <w:marRight w:val="0"/>
                                              <w:marTop w:val="0"/>
                                              <w:marBottom w:val="0"/>
                                              <w:divBdr>
                                                <w:top w:val="none" w:sz="0" w:space="0" w:color="auto"/>
                                                <w:left w:val="none" w:sz="0" w:space="0" w:color="auto"/>
                                                <w:bottom w:val="none" w:sz="0" w:space="0" w:color="auto"/>
                                                <w:right w:val="none" w:sz="0" w:space="0" w:color="auto"/>
                                              </w:divBdr>
                                            </w:div>
                                          </w:divsChild>
                                        </w:div>
                                        <w:div w:id="1796217795">
                                          <w:marLeft w:val="300"/>
                                          <w:marRight w:val="0"/>
                                          <w:marTop w:val="75"/>
                                          <w:marBottom w:val="0"/>
                                          <w:divBdr>
                                            <w:top w:val="none" w:sz="0" w:space="0" w:color="auto"/>
                                            <w:left w:val="none" w:sz="0" w:space="0" w:color="auto"/>
                                            <w:bottom w:val="none" w:sz="0" w:space="0" w:color="auto"/>
                                            <w:right w:val="none" w:sz="0" w:space="0" w:color="auto"/>
                                          </w:divBdr>
                                          <w:divsChild>
                                            <w:div w:id="1338776637">
                                              <w:marLeft w:val="750"/>
                                              <w:marRight w:val="0"/>
                                              <w:marTop w:val="0"/>
                                              <w:marBottom w:val="0"/>
                                              <w:divBdr>
                                                <w:top w:val="none" w:sz="0" w:space="0" w:color="auto"/>
                                                <w:left w:val="none" w:sz="0" w:space="0" w:color="auto"/>
                                                <w:bottom w:val="none" w:sz="0" w:space="0" w:color="auto"/>
                                                <w:right w:val="none" w:sz="0" w:space="0" w:color="auto"/>
                                              </w:divBdr>
                                            </w:div>
                                          </w:divsChild>
                                        </w:div>
                                        <w:div w:id="1458259210">
                                          <w:marLeft w:val="300"/>
                                          <w:marRight w:val="0"/>
                                          <w:marTop w:val="75"/>
                                          <w:marBottom w:val="0"/>
                                          <w:divBdr>
                                            <w:top w:val="none" w:sz="0" w:space="0" w:color="auto"/>
                                            <w:left w:val="none" w:sz="0" w:space="0" w:color="auto"/>
                                            <w:bottom w:val="none" w:sz="0" w:space="0" w:color="auto"/>
                                            <w:right w:val="none" w:sz="0" w:space="0" w:color="auto"/>
                                          </w:divBdr>
                                        </w:div>
                                        <w:div w:id="1734083891">
                                          <w:marLeft w:val="300"/>
                                          <w:marRight w:val="0"/>
                                          <w:marTop w:val="75"/>
                                          <w:marBottom w:val="0"/>
                                          <w:divBdr>
                                            <w:top w:val="none" w:sz="0" w:space="0" w:color="auto"/>
                                            <w:left w:val="none" w:sz="0" w:space="0" w:color="auto"/>
                                            <w:bottom w:val="none" w:sz="0" w:space="0" w:color="auto"/>
                                            <w:right w:val="none" w:sz="0" w:space="0" w:color="auto"/>
                                          </w:divBdr>
                                          <w:divsChild>
                                            <w:div w:id="1664359762">
                                              <w:marLeft w:val="750"/>
                                              <w:marRight w:val="0"/>
                                              <w:marTop w:val="0"/>
                                              <w:marBottom w:val="0"/>
                                              <w:divBdr>
                                                <w:top w:val="none" w:sz="0" w:space="0" w:color="auto"/>
                                                <w:left w:val="none" w:sz="0" w:space="0" w:color="auto"/>
                                                <w:bottom w:val="none" w:sz="0" w:space="0" w:color="auto"/>
                                                <w:right w:val="none" w:sz="0" w:space="0" w:color="auto"/>
                                              </w:divBdr>
                                            </w:div>
                                          </w:divsChild>
                                        </w:div>
                                        <w:div w:id="1698193372">
                                          <w:marLeft w:val="300"/>
                                          <w:marRight w:val="0"/>
                                          <w:marTop w:val="75"/>
                                          <w:marBottom w:val="0"/>
                                          <w:divBdr>
                                            <w:top w:val="none" w:sz="0" w:space="0" w:color="auto"/>
                                            <w:left w:val="none" w:sz="0" w:space="0" w:color="auto"/>
                                            <w:bottom w:val="none" w:sz="0" w:space="0" w:color="auto"/>
                                            <w:right w:val="none" w:sz="0" w:space="0" w:color="auto"/>
                                          </w:divBdr>
                                          <w:divsChild>
                                            <w:div w:id="1753548780">
                                              <w:marLeft w:val="750"/>
                                              <w:marRight w:val="0"/>
                                              <w:marTop w:val="0"/>
                                              <w:marBottom w:val="0"/>
                                              <w:divBdr>
                                                <w:top w:val="none" w:sz="0" w:space="0" w:color="auto"/>
                                                <w:left w:val="none" w:sz="0" w:space="0" w:color="auto"/>
                                                <w:bottom w:val="none" w:sz="0" w:space="0" w:color="auto"/>
                                                <w:right w:val="none" w:sz="0" w:space="0" w:color="auto"/>
                                              </w:divBdr>
                                            </w:div>
                                          </w:divsChild>
                                        </w:div>
                                        <w:div w:id="1729913283">
                                          <w:marLeft w:val="300"/>
                                          <w:marRight w:val="0"/>
                                          <w:marTop w:val="75"/>
                                          <w:marBottom w:val="0"/>
                                          <w:divBdr>
                                            <w:top w:val="none" w:sz="0" w:space="0" w:color="auto"/>
                                            <w:left w:val="none" w:sz="0" w:space="0" w:color="auto"/>
                                            <w:bottom w:val="none" w:sz="0" w:space="0" w:color="auto"/>
                                            <w:right w:val="none" w:sz="0" w:space="0" w:color="auto"/>
                                          </w:divBdr>
                                        </w:div>
                                      </w:divsChild>
                                    </w:div>
                                    <w:div w:id="571965083">
                                      <w:marLeft w:val="0"/>
                                      <w:marRight w:val="0"/>
                                      <w:marTop w:val="150"/>
                                      <w:marBottom w:val="150"/>
                                      <w:divBdr>
                                        <w:top w:val="none" w:sz="0" w:space="0" w:color="auto"/>
                                        <w:left w:val="none" w:sz="0" w:space="0" w:color="auto"/>
                                        <w:bottom w:val="none" w:sz="0" w:space="0" w:color="auto"/>
                                        <w:right w:val="none" w:sz="0" w:space="0" w:color="auto"/>
                                      </w:divBdr>
                                      <w:divsChild>
                                        <w:div w:id="551964096">
                                          <w:marLeft w:val="300"/>
                                          <w:marRight w:val="0"/>
                                          <w:marTop w:val="75"/>
                                          <w:marBottom w:val="0"/>
                                          <w:divBdr>
                                            <w:top w:val="none" w:sz="0" w:space="0" w:color="auto"/>
                                            <w:left w:val="none" w:sz="0" w:space="0" w:color="auto"/>
                                            <w:bottom w:val="none" w:sz="0" w:space="0" w:color="auto"/>
                                            <w:right w:val="none" w:sz="0" w:space="0" w:color="auto"/>
                                          </w:divBdr>
                                          <w:divsChild>
                                            <w:div w:id="4325847">
                                              <w:marLeft w:val="750"/>
                                              <w:marRight w:val="0"/>
                                              <w:marTop w:val="0"/>
                                              <w:marBottom w:val="0"/>
                                              <w:divBdr>
                                                <w:top w:val="none" w:sz="0" w:space="0" w:color="auto"/>
                                                <w:left w:val="none" w:sz="0" w:space="0" w:color="auto"/>
                                                <w:bottom w:val="none" w:sz="0" w:space="0" w:color="auto"/>
                                                <w:right w:val="none" w:sz="0" w:space="0" w:color="auto"/>
                                              </w:divBdr>
                                            </w:div>
                                          </w:divsChild>
                                        </w:div>
                                        <w:div w:id="1744834952">
                                          <w:marLeft w:val="300"/>
                                          <w:marRight w:val="0"/>
                                          <w:marTop w:val="75"/>
                                          <w:marBottom w:val="0"/>
                                          <w:divBdr>
                                            <w:top w:val="none" w:sz="0" w:space="0" w:color="auto"/>
                                            <w:left w:val="none" w:sz="0" w:space="0" w:color="auto"/>
                                            <w:bottom w:val="none" w:sz="0" w:space="0" w:color="auto"/>
                                            <w:right w:val="none" w:sz="0" w:space="0" w:color="auto"/>
                                          </w:divBdr>
                                          <w:divsChild>
                                            <w:div w:id="371153132">
                                              <w:marLeft w:val="750"/>
                                              <w:marRight w:val="0"/>
                                              <w:marTop w:val="0"/>
                                              <w:marBottom w:val="0"/>
                                              <w:divBdr>
                                                <w:top w:val="none" w:sz="0" w:space="0" w:color="auto"/>
                                                <w:left w:val="none" w:sz="0" w:space="0" w:color="auto"/>
                                                <w:bottom w:val="none" w:sz="0" w:space="0" w:color="auto"/>
                                                <w:right w:val="none" w:sz="0" w:space="0" w:color="auto"/>
                                              </w:divBdr>
                                            </w:div>
                                            <w:div w:id="609358126">
                                              <w:marLeft w:val="750"/>
                                              <w:marRight w:val="0"/>
                                              <w:marTop w:val="0"/>
                                              <w:marBottom w:val="0"/>
                                              <w:divBdr>
                                                <w:top w:val="none" w:sz="0" w:space="0" w:color="auto"/>
                                                <w:left w:val="none" w:sz="0" w:space="0" w:color="auto"/>
                                                <w:bottom w:val="none" w:sz="0" w:space="0" w:color="auto"/>
                                                <w:right w:val="none" w:sz="0" w:space="0" w:color="auto"/>
                                              </w:divBdr>
                                            </w:div>
                                            <w:div w:id="800076196">
                                              <w:marLeft w:val="750"/>
                                              <w:marRight w:val="0"/>
                                              <w:marTop w:val="0"/>
                                              <w:marBottom w:val="0"/>
                                              <w:divBdr>
                                                <w:top w:val="none" w:sz="0" w:space="0" w:color="auto"/>
                                                <w:left w:val="none" w:sz="0" w:space="0" w:color="auto"/>
                                                <w:bottom w:val="none" w:sz="0" w:space="0" w:color="auto"/>
                                                <w:right w:val="none" w:sz="0" w:space="0" w:color="auto"/>
                                              </w:divBdr>
                                            </w:div>
                                            <w:div w:id="2067337154">
                                              <w:marLeft w:val="750"/>
                                              <w:marRight w:val="0"/>
                                              <w:marTop w:val="0"/>
                                              <w:marBottom w:val="0"/>
                                              <w:divBdr>
                                                <w:top w:val="none" w:sz="0" w:space="0" w:color="auto"/>
                                                <w:left w:val="none" w:sz="0" w:space="0" w:color="auto"/>
                                                <w:bottom w:val="none" w:sz="0" w:space="0" w:color="auto"/>
                                                <w:right w:val="none" w:sz="0" w:space="0" w:color="auto"/>
                                              </w:divBdr>
                                            </w:div>
                                            <w:div w:id="2069566629">
                                              <w:marLeft w:val="750"/>
                                              <w:marRight w:val="0"/>
                                              <w:marTop w:val="0"/>
                                              <w:marBottom w:val="0"/>
                                              <w:divBdr>
                                                <w:top w:val="none" w:sz="0" w:space="0" w:color="auto"/>
                                                <w:left w:val="none" w:sz="0" w:space="0" w:color="auto"/>
                                                <w:bottom w:val="none" w:sz="0" w:space="0" w:color="auto"/>
                                                <w:right w:val="none" w:sz="0" w:space="0" w:color="auto"/>
                                              </w:divBdr>
                                            </w:div>
                                          </w:divsChild>
                                        </w:div>
                                        <w:div w:id="887375074">
                                          <w:marLeft w:val="300"/>
                                          <w:marRight w:val="0"/>
                                          <w:marTop w:val="75"/>
                                          <w:marBottom w:val="0"/>
                                          <w:divBdr>
                                            <w:top w:val="none" w:sz="0" w:space="0" w:color="auto"/>
                                            <w:left w:val="none" w:sz="0" w:space="0" w:color="auto"/>
                                            <w:bottom w:val="none" w:sz="0" w:space="0" w:color="auto"/>
                                            <w:right w:val="none" w:sz="0" w:space="0" w:color="auto"/>
                                          </w:divBdr>
                                          <w:divsChild>
                                            <w:div w:id="469127198">
                                              <w:marLeft w:val="750"/>
                                              <w:marRight w:val="0"/>
                                              <w:marTop w:val="0"/>
                                              <w:marBottom w:val="0"/>
                                              <w:divBdr>
                                                <w:top w:val="none" w:sz="0" w:space="0" w:color="auto"/>
                                                <w:left w:val="none" w:sz="0" w:space="0" w:color="auto"/>
                                                <w:bottom w:val="none" w:sz="0" w:space="0" w:color="auto"/>
                                                <w:right w:val="none" w:sz="0" w:space="0" w:color="auto"/>
                                              </w:divBdr>
                                            </w:div>
                                          </w:divsChild>
                                        </w:div>
                                        <w:div w:id="771053201">
                                          <w:marLeft w:val="300"/>
                                          <w:marRight w:val="0"/>
                                          <w:marTop w:val="75"/>
                                          <w:marBottom w:val="0"/>
                                          <w:divBdr>
                                            <w:top w:val="none" w:sz="0" w:space="0" w:color="auto"/>
                                            <w:left w:val="none" w:sz="0" w:space="0" w:color="auto"/>
                                            <w:bottom w:val="none" w:sz="0" w:space="0" w:color="auto"/>
                                            <w:right w:val="none" w:sz="0" w:space="0" w:color="auto"/>
                                          </w:divBdr>
                                          <w:divsChild>
                                            <w:div w:id="1005285902">
                                              <w:marLeft w:val="750"/>
                                              <w:marRight w:val="0"/>
                                              <w:marTop w:val="0"/>
                                              <w:marBottom w:val="0"/>
                                              <w:divBdr>
                                                <w:top w:val="none" w:sz="0" w:space="0" w:color="auto"/>
                                                <w:left w:val="none" w:sz="0" w:space="0" w:color="auto"/>
                                                <w:bottom w:val="none" w:sz="0" w:space="0" w:color="auto"/>
                                                <w:right w:val="none" w:sz="0" w:space="0" w:color="auto"/>
                                              </w:divBdr>
                                            </w:div>
                                          </w:divsChild>
                                        </w:div>
                                        <w:div w:id="1786806060">
                                          <w:marLeft w:val="300"/>
                                          <w:marRight w:val="0"/>
                                          <w:marTop w:val="75"/>
                                          <w:marBottom w:val="0"/>
                                          <w:divBdr>
                                            <w:top w:val="none" w:sz="0" w:space="0" w:color="auto"/>
                                            <w:left w:val="none" w:sz="0" w:space="0" w:color="auto"/>
                                            <w:bottom w:val="none" w:sz="0" w:space="0" w:color="auto"/>
                                            <w:right w:val="none" w:sz="0" w:space="0" w:color="auto"/>
                                          </w:divBdr>
                                        </w:div>
                                      </w:divsChild>
                                    </w:div>
                                    <w:div w:id="1301809975">
                                      <w:marLeft w:val="0"/>
                                      <w:marRight w:val="0"/>
                                      <w:marTop w:val="150"/>
                                      <w:marBottom w:val="150"/>
                                      <w:divBdr>
                                        <w:top w:val="none" w:sz="0" w:space="0" w:color="auto"/>
                                        <w:left w:val="none" w:sz="0" w:space="0" w:color="auto"/>
                                        <w:bottom w:val="none" w:sz="0" w:space="0" w:color="auto"/>
                                        <w:right w:val="none" w:sz="0" w:space="0" w:color="auto"/>
                                      </w:divBdr>
                                      <w:divsChild>
                                        <w:div w:id="17200265">
                                          <w:marLeft w:val="300"/>
                                          <w:marRight w:val="0"/>
                                          <w:marTop w:val="75"/>
                                          <w:marBottom w:val="0"/>
                                          <w:divBdr>
                                            <w:top w:val="none" w:sz="0" w:space="0" w:color="auto"/>
                                            <w:left w:val="none" w:sz="0" w:space="0" w:color="auto"/>
                                            <w:bottom w:val="none" w:sz="0" w:space="0" w:color="auto"/>
                                            <w:right w:val="none" w:sz="0" w:space="0" w:color="auto"/>
                                          </w:divBdr>
                                          <w:divsChild>
                                            <w:div w:id="2017069096">
                                              <w:marLeft w:val="750"/>
                                              <w:marRight w:val="0"/>
                                              <w:marTop w:val="0"/>
                                              <w:marBottom w:val="0"/>
                                              <w:divBdr>
                                                <w:top w:val="none" w:sz="0" w:space="0" w:color="auto"/>
                                                <w:left w:val="none" w:sz="0" w:space="0" w:color="auto"/>
                                                <w:bottom w:val="none" w:sz="0" w:space="0" w:color="auto"/>
                                                <w:right w:val="none" w:sz="0" w:space="0" w:color="auto"/>
                                              </w:divBdr>
                                            </w:div>
                                          </w:divsChild>
                                        </w:div>
                                        <w:div w:id="276448260">
                                          <w:marLeft w:val="300"/>
                                          <w:marRight w:val="0"/>
                                          <w:marTop w:val="75"/>
                                          <w:marBottom w:val="0"/>
                                          <w:divBdr>
                                            <w:top w:val="none" w:sz="0" w:space="0" w:color="auto"/>
                                            <w:left w:val="none" w:sz="0" w:space="0" w:color="auto"/>
                                            <w:bottom w:val="none" w:sz="0" w:space="0" w:color="auto"/>
                                            <w:right w:val="none" w:sz="0" w:space="0" w:color="auto"/>
                                          </w:divBdr>
                                        </w:div>
                                        <w:div w:id="379281805">
                                          <w:marLeft w:val="300"/>
                                          <w:marRight w:val="0"/>
                                          <w:marTop w:val="75"/>
                                          <w:marBottom w:val="0"/>
                                          <w:divBdr>
                                            <w:top w:val="none" w:sz="0" w:space="0" w:color="auto"/>
                                            <w:left w:val="none" w:sz="0" w:space="0" w:color="auto"/>
                                            <w:bottom w:val="none" w:sz="0" w:space="0" w:color="auto"/>
                                            <w:right w:val="none" w:sz="0" w:space="0" w:color="auto"/>
                                          </w:divBdr>
                                          <w:divsChild>
                                            <w:div w:id="797838621">
                                              <w:marLeft w:val="750"/>
                                              <w:marRight w:val="0"/>
                                              <w:marTop w:val="0"/>
                                              <w:marBottom w:val="0"/>
                                              <w:divBdr>
                                                <w:top w:val="none" w:sz="0" w:space="0" w:color="auto"/>
                                                <w:left w:val="none" w:sz="0" w:space="0" w:color="auto"/>
                                                <w:bottom w:val="none" w:sz="0" w:space="0" w:color="auto"/>
                                                <w:right w:val="none" w:sz="0" w:space="0" w:color="auto"/>
                                              </w:divBdr>
                                            </w:div>
                                            <w:div w:id="1563566817">
                                              <w:marLeft w:val="750"/>
                                              <w:marRight w:val="0"/>
                                              <w:marTop w:val="0"/>
                                              <w:marBottom w:val="0"/>
                                              <w:divBdr>
                                                <w:top w:val="none" w:sz="0" w:space="0" w:color="auto"/>
                                                <w:left w:val="none" w:sz="0" w:space="0" w:color="auto"/>
                                                <w:bottom w:val="none" w:sz="0" w:space="0" w:color="auto"/>
                                                <w:right w:val="none" w:sz="0" w:space="0" w:color="auto"/>
                                              </w:divBdr>
                                            </w:div>
                                          </w:divsChild>
                                        </w:div>
                                        <w:div w:id="1269584162">
                                          <w:marLeft w:val="300"/>
                                          <w:marRight w:val="0"/>
                                          <w:marTop w:val="75"/>
                                          <w:marBottom w:val="0"/>
                                          <w:divBdr>
                                            <w:top w:val="none" w:sz="0" w:space="0" w:color="auto"/>
                                            <w:left w:val="none" w:sz="0" w:space="0" w:color="auto"/>
                                            <w:bottom w:val="none" w:sz="0" w:space="0" w:color="auto"/>
                                            <w:right w:val="none" w:sz="0" w:space="0" w:color="auto"/>
                                          </w:divBdr>
                                          <w:divsChild>
                                            <w:div w:id="654722782">
                                              <w:marLeft w:val="750"/>
                                              <w:marRight w:val="0"/>
                                              <w:marTop w:val="0"/>
                                              <w:marBottom w:val="0"/>
                                              <w:divBdr>
                                                <w:top w:val="none" w:sz="0" w:space="0" w:color="auto"/>
                                                <w:left w:val="none" w:sz="0" w:space="0" w:color="auto"/>
                                                <w:bottom w:val="none" w:sz="0" w:space="0" w:color="auto"/>
                                                <w:right w:val="none" w:sz="0" w:space="0" w:color="auto"/>
                                              </w:divBdr>
                                            </w:div>
                                            <w:div w:id="1148208918">
                                              <w:marLeft w:val="750"/>
                                              <w:marRight w:val="0"/>
                                              <w:marTop w:val="0"/>
                                              <w:marBottom w:val="0"/>
                                              <w:divBdr>
                                                <w:top w:val="none" w:sz="0" w:space="0" w:color="auto"/>
                                                <w:left w:val="none" w:sz="0" w:space="0" w:color="auto"/>
                                                <w:bottom w:val="none" w:sz="0" w:space="0" w:color="auto"/>
                                                <w:right w:val="none" w:sz="0" w:space="0" w:color="auto"/>
                                              </w:divBdr>
                                            </w:div>
                                            <w:div w:id="1411922843">
                                              <w:marLeft w:val="750"/>
                                              <w:marRight w:val="0"/>
                                              <w:marTop w:val="0"/>
                                              <w:marBottom w:val="0"/>
                                              <w:divBdr>
                                                <w:top w:val="none" w:sz="0" w:space="0" w:color="auto"/>
                                                <w:left w:val="none" w:sz="0" w:space="0" w:color="auto"/>
                                                <w:bottom w:val="none" w:sz="0" w:space="0" w:color="auto"/>
                                                <w:right w:val="none" w:sz="0" w:space="0" w:color="auto"/>
                                              </w:divBdr>
                                            </w:div>
                                            <w:div w:id="1889799438">
                                              <w:marLeft w:val="750"/>
                                              <w:marRight w:val="0"/>
                                              <w:marTop w:val="0"/>
                                              <w:marBottom w:val="0"/>
                                              <w:divBdr>
                                                <w:top w:val="none" w:sz="0" w:space="0" w:color="auto"/>
                                                <w:left w:val="none" w:sz="0" w:space="0" w:color="auto"/>
                                                <w:bottom w:val="none" w:sz="0" w:space="0" w:color="auto"/>
                                                <w:right w:val="none" w:sz="0" w:space="0" w:color="auto"/>
                                              </w:divBdr>
                                            </w:div>
                                          </w:divsChild>
                                        </w:div>
                                        <w:div w:id="708996918">
                                          <w:marLeft w:val="300"/>
                                          <w:marRight w:val="0"/>
                                          <w:marTop w:val="75"/>
                                          <w:marBottom w:val="0"/>
                                          <w:divBdr>
                                            <w:top w:val="none" w:sz="0" w:space="0" w:color="auto"/>
                                            <w:left w:val="none" w:sz="0" w:space="0" w:color="auto"/>
                                            <w:bottom w:val="none" w:sz="0" w:space="0" w:color="auto"/>
                                            <w:right w:val="none" w:sz="0" w:space="0" w:color="auto"/>
                                          </w:divBdr>
                                        </w:div>
                                        <w:div w:id="716274601">
                                          <w:marLeft w:val="300"/>
                                          <w:marRight w:val="0"/>
                                          <w:marTop w:val="75"/>
                                          <w:marBottom w:val="0"/>
                                          <w:divBdr>
                                            <w:top w:val="none" w:sz="0" w:space="0" w:color="auto"/>
                                            <w:left w:val="none" w:sz="0" w:space="0" w:color="auto"/>
                                            <w:bottom w:val="none" w:sz="0" w:space="0" w:color="auto"/>
                                            <w:right w:val="none" w:sz="0" w:space="0" w:color="auto"/>
                                          </w:divBdr>
                                          <w:divsChild>
                                            <w:div w:id="844781493">
                                              <w:marLeft w:val="750"/>
                                              <w:marRight w:val="0"/>
                                              <w:marTop w:val="0"/>
                                              <w:marBottom w:val="0"/>
                                              <w:divBdr>
                                                <w:top w:val="none" w:sz="0" w:space="0" w:color="auto"/>
                                                <w:left w:val="none" w:sz="0" w:space="0" w:color="auto"/>
                                                <w:bottom w:val="none" w:sz="0" w:space="0" w:color="auto"/>
                                                <w:right w:val="none" w:sz="0" w:space="0" w:color="auto"/>
                                              </w:divBdr>
                                            </w:div>
                                            <w:div w:id="1249660262">
                                              <w:marLeft w:val="750"/>
                                              <w:marRight w:val="0"/>
                                              <w:marTop w:val="0"/>
                                              <w:marBottom w:val="0"/>
                                              <w:divBdr>
                                                <w:top w:val="none" w:sz="0" w:space="0" w:color="auto"/>
                                                <w:left w:val="none" w:sz="0" w:space="0" w:color="auto"/>
                                                <w:bottom w:val="none" w:sz="0" w:space="0" w:color="auto"/>
                                                <w:right w:val="none" w:sz="0" w:space="0" w:color="auto"/>
                                              </w:divBdr>
                                            </w:div>
                                            <w:div w:id="1485052093">
                                              <w:marLeft w:val="750"/>
                                              <w:marRight w:val="0"/>
                                              <w:marTop w:val="0"/>
                                              <w:marBottom w:val="0"/>
                                              <w:divBdr>
                                                <w:top w:val="none" w:sz="0" w:space="0" w:color="auto"/>
                                                <w:left w:val="none" w:sz="0" w:space="0" w:color="auto"/>
                                                <w:bottom w:val="none" w:sz="0" w:space="0" w:color="auto"/>
                                                <w:right w:val="none" w:sz="0" w:space="0" w:color="auto"/>
                                              </w:divBdr>
                                            </w:div>
                                            <w:div w:id="1874731412">
                                              <w:marLeft w:val="750"/>
                                              <w:marRight w:val="0"/>
                                              <w:marTop w:val="0"/>
                                              <w:marBottom w:val="0"/>
                                              <w:divBdr>
                                                <w:top w:val="none" w:sz="0" w:space="0" w:color="auto"/>
                                                <w:left w:val="none" w:sz="0" w:space="0" w:color="auto"/>
                                                <w:bottom w:val="none" w:sz="0" w:space="0" w:color="auto"/>
                                                <w:right w:val="none" w:sz="0" w:space="0" w:color="auto"/>
                                              </w:divBdr>
                                            </w:div>
                                          </w:divsChild>
                                        </w:div>
                                        <w:div w:id="1057165846">
                                          <w:marLeft w:val="300"/>
                                          <w:marRight w:val="0"/>
                                          <w:marTop w:val="75"/>
                                          <w:marBottom w:val="0"/>
                                          <w:divBdr>
                                            <w:top w:val="none" w:sz="0" w:space="0" w:color="auto"/>
                                            <w:left w:val="none" w:sz="0" w:space="0" w:color="auto"/>
                                            <w:bottom w:val="none" w:sz="0" w:space="0" w:color="auto"/>
                                            <w:right w:val="none" w:sz="0" w:space="0" w:color="auto"/>
                                          </w:divBdr>
                                        </w:div>
                                        <w:div w:id="1387874688">
                                          <w:marLeft w:val="300"/>
                                          <w:marRight w:val="0"/>
                                          <w:marTop w:val="75"/>
                                          <w:marBottom w:val="0"/>
                                          <w:divBdr>
                                            <w:top w:val="none" w:sz="0" w:space="0" w:color="auto"/>
                                            <w:left w:val="none" w:sz="0" w:space="0" w:color="auto"/>
                                            <w:bottom w:val="none" w:sz="0" w:space="0" w:color="auto"/>
                                            <w:right w:val="none" w:sz="0" w:space="0" w:color="auto"/>
                                          </w:divBdr>
                                        </w:div>
                                        <w:div w:id="1512447846">
                                          <w:marLeft w:val="300"/>
                                          <w:marRight w:val="0"/>
                                          <w:marTop w:val="75"/>
                                          <w:marBottom w:val="0"/>
                                          <w:divBdr>
                                            <w:top w:val="none" w:sz="0" w:space="0" w:color="auto"/>
                                            <w:left w:val="none" w:sz="0" w:space="0" w:color="auto"/>
                                            <w:bottom w:val="none" w:sz="0" w:space="0" w:color="auto"/>
                                            <w:right w:val="none" w:sz="0" w:space="0" w:color="auto"/>
                                          </w:divBdr>
                                        </w:div>
                                      </w:divsChild>
                                    </w:div>
                                    <w:div w:id="386535463">
                                      <w:marLeft w:val="0"/>
                                      <w:marRight w:val="0"/>
                                      <w:marTop w:val="150"/>
                                      <w:marBottom w:val="150"/>
                                      <w:divBdr>
                                        <w:top w:val="none" w:sz="0" w:space="0" w:color="auto"/>
                                        <w:left w:val="none" w:sz="0" w:space="0" w:color="auto"/>
                                        <w:bottom w:val="none" w:sz="0" w:space="0" w:color="auto"/>
                                        <w:right w:val="none" w:sz="0" w:space="0" w:color="auto"/>
                                      </w:divBdr>
                                      <w:divsChild>
                                        <w:div w:id="1370494880">
                                          <w:marLeft w:val="300"/>
                                          <w:marRight w:val="0"/>
                                          <w:marTop w:val="75"/>
                                          <w:marBottom w:val="0"/>
                                          <w:divBdr>
                                            <w:top w:val="none" w:sz="0" w:space="0" w:color="auto"/>
                                            <w:left w:val="none" w:sz="0" w:space="0" w:color="auto"/>
                                            <w:bottom w:val="none" w:sz="0" w:space="0" w:color="auto"/>
                                            <w:right w:val="none" w:sz="0" w:space="0" w:color="auto"/>
                                          </w:divBdr>
                                          <w:divsChild>
                                            <w:div w:id="165754809">
                                              <w:marLeft w:val="750"/>
                                              <w:marRight w:val="0"/>
                                              <w:marTop w:val="0"/>
                                              <w:marBottom w:val="0"/>
                                              <w:divBdr>
                                                <w:top w:val="none" w:sz="0" w:space="0" w:color="auto"/>
                                                <w:left w:val="none" w:sz="0" w:space="0" w:color="auto"/>
                                                <w:bottom w:val="none" w:sz="0" w:space="0" w:color="auto"/>
                                                <w:right w:val="none" w:sz="0" w:space="0" w:color="auto"/>
                                              </w:divBdr>
                                            </w:div>
                                          </w:divsChild>
                                        </w:div>
                                        <w:div w:id="210457686">
                                          <w:marLeft w:val="300"/>
                                          <w:marRight w:val="0"/>
                                          <w:marTop w:val="75"/>
                                          <w:marBottom w:val="0"/>
                                          <w:divBdr>
                                            <w:top w:val="none" w:sz="0" w:space="0" w:color="auto"/>
                                            <w:left w:val="none" w:sz="0" w:space="0" w:color="auto"/>
                                            <w:bottom w:val="none" w:sz="0" w:space="0" w:color="auto"/>
                                            <w:right w:val="none" w:sz="0" w:space="0" w:color="auto"/>
                                          </w:divBdr>
                                          <w:divsChild>
                                            <w:div w:id="346834802">
                                              <w:marLeft w:val="750"/>
                                              <w:marRight w:val="0"/>
                                              <w:marTop w:val="0"/>
                                              <w:marBottom w:val="0"/>
                                              <w:divBdr>
                                                <w:top w:val="none" w:sz="0" w:space="0" w:color="auto"/>
                                                <w:left w:val="none" w:sz="0" w:space="0" w:color="auto"/>
                                                <w:bottom w:val="none" w:sz="0" w:space="0" w:color="auto"/>
                                                <w:right w:val="none" w:sz="0" w:space="0" w:color="auto"/>
                                              </w:divBdr>
                                            </w:div>
                                          </w:divsChild>
                                        </w:div>
                                        <w:div w:id="539440291">
                                          <w:marLeft w:val="300"/>
                                          <w:marRight w:val="0"/>
                                          <w:marTop w:val="75"/>
                                          <w:marBottom w:val="0"/>
                                          <w:divBdr>
                                            <w:top w:val="none" w:sz="0" w:space="0" w:color="auto"/>
                                            <w:left w:val="none" w:sz="0" w:space="0" w:color="auto"/>
                                            <w:bottom w:val="none" w:sz="0" w:space="0" w:color="auto"/>
                                            <w:right w:val="none" w:sz="0" w:space="0" w:color="auto"/>
                                          </w:divBdr>
                                        </w:div>
                                        <w:div w:id="802424483">
                                          <w:marLeft w:val="300"/>
                                          <w:marRight w:val="0"/>
                                          <w:marTop w:val="75"/>
                                          <w:marBottom w:val="0"/>
                                          <w:divBdr>
                                            <w:top w:val="none" w:sz="0" w:space="0" w:color="auto"/>
                                            <w:left w:val="none" w:sz="0" w:space="0" w:color="auto"/>
                                            <w:bottom w:val="none" w:sz="0" w:space="0" w:color="auto"/>
                                            <w:right w:val="none" w:sz="0" w:space="0" w:color="auto"/>
                                          </w:divBdr>
                                          <w:divsChild>
                                            <w:div w:id="595287918">
                                              <w:marLeft w:val="750"/>
                                              <w:marRight w:val="0"/>
                                              <w:marTop w:val="0"/>
                                              <w:marBottom w:val="0"/>
                                              <w:divBdr>
                                                <w:top w:val="none" w:sz="0" w:space="0" w:color="auto"/>
                                                <w:left w:val="none" w:sz="0" w:space="0" w:color="auto"/>
                                                <w:bottom w:val="none" w:sz="0" w:space="0" w:color="auto"/>
                                                <w:right w:val="none" w:sz="0" w:space="0" w:color="auto"/>
                                              </w:divBdr>
                                            </w:div>
                                          </w:divsChild>
                                        </w:div>
                                        <w:div w:id="1136684696">
                                          <w:marLeft w:val="300"/>
                                          <w:marRight w:val="0"/>
                                          <w:marTop w:val="75"/>
                                          <w:marBottom w:val="0"/>
                                          <w:divBdr>
                                            <w:top w:val="none" w:sz="0" w:space="0" w:color="auto"/>
                                            <w:left w:val="none" w:sz="0" w:space="0" w:color="auto"/>
                                            <w:bottom w:val="none" w:sz="0" w:space="0" w:color="auto"/>
                                            <w:right w:val="none" w:sz="0" w:space="0" w:color="auto"/>
                                          </w:divBdr>
                                          <w:divsChild>
                                            <w:div w:id="899555138">
                                              <w:marLeft w:val="750"/>
                                              <w:marRight w:val="0"/>
                                              <w:marTop w:val="0"/>
                                              <w:marBottom w:val="0"/>
                                              <w:divBdr>
                                                <w:top w:val="none" w:sz="0" w:space="0" w:color="auto"/>
                                                <w:left w:val="none" w:sz="0" w:space="0" w:color="auto"/>
                                                <w:bottom w:val="none" w:sz="0" w:space="0" w:color="auto"/>
                                                <w:right w:val="none" w:sz="0" w:space="0" w:color="auto"/>
                                              </w:divBdr>
                                            </w:div>
                                            <w:div w:id="1894922656">
                                              <w:marLeft w:val="750"/>
                                              <w:marRight w:val="0"/>
                                              <w:marTop w:val="0"/>
                                              <w:marBottom w:val="0"/>
                                              <w:divBdr>
                                                <w:top w:val="none" w:sz="0" w:space="0" w:color="auto"/>
                                                <w:left w:val="none" w:sz="0" w:space="0" w:color="auto"/>
                                                <w:bottom w:val="none" w:sz="0" w:space="0" w:color="auto"/>
                                                <w:right w:val="none" w:sz="0" w:space="0" w:color="auto"/>
                                              </w:divBdr>
                                            </w:div>
                                          </w:divsChild>
                                        </w:div>
                                        <w:div w:id="1028261938">
                                          <w:marLeft w:val="300"/>
                                          <w:marRight w:val="0"/>
                                          <w:marTop w:val="75"/>
                                          <w:marBottom w:val="0"/>
                                          <w:divBdr>
                                            <w:top w:val="none" w:sz="0" w:space="0" w:color="auto"/>
                                            <w:left w:val="none" w:sz="0" w:space="0" w:color="auto"/>
                                            <w:bottom w:val="none" w:sz="0" w:space="0" w:color="auto"/>
                                            <w:right w:val="none" w:sz="0" w:space="0" w:color="auto"/>
                                          </w:divBdr>
                                        </w:div>
                                        <w:div w:id="1105658917">
                                          <w:marLeft w:val="300"/>
                                          <w:marRight w:val="0"/>
                                          <w:marTop w:val="75"/>
                                          <w:marBottom w:val="0"/>
                                          <w:divBdr>
                                            <w:top w:val="none" w:sz="0" w:space="0" w:color="auto"/>
                                            <w:left w:val="none" w:sz="0" w:space="0" w:color="auto"/>
                                            <w:bottom w:val="none" w:sz="0" w:space="0" w:color="auto"/>
                                            <w:right w:val="none" w:sz="0" w:space="0" w:color="auto"/>
                                          </w:divBdr>
                                          <w:divsChild>
                                            <w:div w:id="1631283936">
                                              <w:marLeft w:val="750"/>
                                              <w:marRight w:val="0"/>
                                              <w:marTop w:val="0"/>
                                              <w:marBottom w:val="0"/>
                                              <w:divBdr>
                                                <w:top w:val="none" w:sz="0" w:space="0" w:color="auto"/>
                                                <w:left w:val="none" w:sz="0" w:space="0" w:color="auto"/>
                                                <w:bottom w:val="none" w:sz="0" w:space="0" w:color="auto"/>
                                                <w:right w:val="none" w:sz="0" w:space="0" w:color="auto"/>
                                              </w:divBdr>
                                            </w:div>
                                          </w:divsChild>
                                        </w:div>
                                        <w:div w:id="1553274295">
                                          <w:marLeft w:val="300"/>
                                          <w:marRight w:val="0"/>
                                          <w:marTop w:val="75"/>
                                          <w:marBottom w:val="0"/>
                                          <w:divBdr>
                                            <w:top w:val="none" w:sz="0" w:space="0" w:color="auto"/>
                                            <w:left w:val="none" w:sz="0" w:space="0" w:color="auto"/>
                                            <w:bottom w:val="none" w:sz="0" w:space="0" w:color="auto"/>
                                            <w:right w:val="none" w:sz="0" w:space="0" w:color="auto"/>
                                          </w:divBdr>
                                          <w:divsChild>
                                            <w:div w:id="1415779745">
                                              <w:marLeft w:val="750"/>
                                              <w:marRight w:val="0"/>
                                              <w:marTop w:val="0"/>
                                              <w:marBottom w:val="0"/>
                                              <w:divBdr>
                                                <w:top w:val="none" w:sz="0" w:space="0" w:color="auto"/>
                                                <w:left w:val="none" w:sz="0" w:space="0" w:color="auto"/>
                                                <w:bottom w:val="none" w:sz="0" w:space="0" w:color="auto"/>
                                                <w:right w:val="none" w:sz="0" w:space="0" w:color="auto"/>
                                              </w:divBdr>
                                            </w:div>
                                          </w:divsChild>
                                        </w:div>
                                        <w:div w:id="1620525793">
                                          <w:marLeft w:val="300"/>
                                          <w:marRight w:val="0"/>
                                          <w:marTop w:val="75"/>
                                          <w:marBottom w:val="0"/>
                                          <w:divBdr>
                                            <w:top w:val="none" w:sz="0" w:space="0" w:color="auto"/>
                                            <w:left w:val="none" w:sz="0" w:space="0" w:color="auto"/>
                                            <w:bottom w:val="none" w:sz="0" w:space="0" w:color="auto"/>
                                            <w:right w:val="none" w:sz="0" w:space="0" w:color="auto"/>
                                          </w:divBdr>
                                          <w:divsChild>
                                            <w:div w:id="1876700019">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225144386">
                                      <w:marLeft w:val="0"/>
                                      <w:marRight w:val="0"/>
                                      <w:marTop w:val="150"/>
                                      <w:marBottom w:val="150"/>
                                      <w:divBdr>
                                        <w:top w:val="none" w:sz="0" w:space="0" w:color="auto"/>
                                        <w:left w:val="none" w:sz="0" w:space="0" w:color="auto"/>
                                        <w:bottom w:val="none" w:sz="0" w:space="0" w:color="auto"/>
                                        <w:right w:val="none" w:sz="0" w:space="0" w:color="auto"/>
                                      </w:divBdr>
                                      <w:divsChild>
                                        <w:div w:id="1248804882">
                                          <w:marLeft w:val="300"/>
                                          <w:marRight w:val="0"/>
                                          <w:marTop w:val="75"/>
                                          <w:marBottom w:val="0"/>
                                          <w:divBdr>
                                            <w:top w:val="none" w:sz="0" w:space="0" w:color="auto"/>
                                            <w:left w:val="none" w:sz="0" w:space="0" w:color="auto"/>
                                            <w:bottom w:val="none" w:sz="0" w:space="0" w:color="auto"/>
                                            <w:right w:val="none" w:sz="0" w:space="0" w:color="auto"/>
                                          </w:divBdr>
                                          <w:divsChild>
                                            <w:div w:id="305552015">
                                              <w:marLeft w:val="750"/>
                                              <w:marRight w:val="0"/>
                                              <w:marTop w:val="0"/>
                                              <w:marBottom w:val="0"/>
                                              <w:divBdr>
                                                <w:top w:val="none" w:sz="0" w:space="0" w:color="auto"/>
                                                <w:left w:val="none" w:sz="0" w:space="0" w:color="auto"/>
                                                <w:bottom w:val="none" w:sz="0" w:space="0" w:color="auto"/>
                                                <w:right w:val="none" w:sz="0" w:space="0" w:color="auto"/>
                                              </w:divBdr>
                                            </w:div>
                                          </w:divsChild>
                                        </w:div>
                                        <w:div w:id="321127973">
                                          <w:marLeft w:val="300"/>
                                          <w:marRight w:val="0"/>
                                          <w:marTop w:val="75"/>
                                          <w:marBottom w:val="0"/>
                                          <w:divBdr>
                                            <w:top w:val="none" w:sz="0" w:space="0" w:color="auto"/>
                                            <w:left w:val="none" w:sz="0" w:space="0" w:color="auto"/>
                                            <w:bottom w:val="none" w:sz="0" w:space="0" w:color="auto"/>
                                            <w:right w:val="none" w:sz="0" w:space="0" w:color="auto"/>
                                          </w:divBdr>
                                        </w:div>
                                        <w:div w:id="492528946">
                                          <w:marLeft w:val="300"/>
                                          <w:marRight w:val="0"/>
                                          <w:marTop w:val="75"/>
                                          <w:marBottom w:val="0"/>
                                          <w:divBdr>
                                            <w:top w:val="none" w:sz="0" w:space="0" w:color="auto"/>
                                            <w:left w:val="none" w:sz="0" w:space="0" w:color="auto"/>
                                            <w:bottom w:val="none" w:sz="0" w:space="0" w:color="auto"/>
                                            <w:right w:val="none" w:sz="0" w:space="0" w:color="auto"/>
                                          </w:divBdr>
                                          <w:divsChild>
                                            <w:div w:id="975646070">
                                              <w:marLeft w:val="750"/>
                                              <w:marRight w:val="0"/>
                                              <w:marTop w:val="0"/>
                                              <w:marBottom w:val="0"/>
                                              <w:divBdr>
                                                <w:top w:val="none" w:sz="0" w:space="0" w:color="auto"/>
                                                <w:left w:val="none" w:sz="0" w:space="0" w:color="auto"/>
                                                <w:bottom w:val="none" w:sz="0" w:space="0" w:color="auto"/>
                                                <w:right w:val="none" w:sz="0" w:space="0" w:color="auto"/>
                                              </w:divBdr>
                                            </w:div>
                                          </w:divsChild>
                                        </w:div>
                                        <w:div w:id="1052925575">
                                          <w:marLeft w:val="300"/>
                                          <w:marRight w:val="0"/>
                                          <w:marTop w:val="75"/>
                                          <w:marBottom w:val="0"/>
                                          <w:divBdr>
                                            <w:top w:val="none" w:sz="0" w:space="0" w:color="auto"/>
                                            <w:left w:val="none" w:sz="0" w:space="0" w:color="auto"/>
                                            <w:bottom w:val="none" w:sz="0" w:space="0" w:color="auto"/>
                                            <w:right w:val="none" w:sz="0" w:space="0" w:color="auto"/>
                                          </w:divBdr>
                                          <w:divsChild>
                                            <w:div w:id="614022390">
                                              <w:marLeft w:val="750"/>
                                              <w:marRight w:val="0"/>
                                              <w:marTop w:val="0"/>
                                              <w:marBottom w:val="0"/>
                                              <w:divBdr>
                                                <w:top w:val="none" w:sz="0" w:space="0" w:color="auto"/>
                                                <w:left w:val="none" w:sz="0" w:space="0" w:color="auto"/>
                                                <w:bottom w:val="none" w:sz="0" w:space="0" w:color="auto"/>
                                                <w:right w:val="none" w:sz="0" w:space="0" w:color="auto"/>
                                              </w:divBdr>
                                            </w:div>
                                            <w:div w:id="944852117">
                                              <w:marLeft w:val="750"/>
                                              <w:marRight w:val="0"/>
                                              <w:marTop w:val="0"/>
                                              <w:marBottom w:val="0"/>
                                              <w:divBdr>
                                                <w:top w:val="none" w:sz="0" w:space="0" w:color="auto"/>
                                                <w:left w:val="none" w:sz="0" w:space="0" w:color="auto"/>
                                                <w:bottom w:val="none" w:sz="0" w:space="0" w:color="auto"/>
                                                <w:right w:val="none" w:sz="0" w:space="0" w:color="auto"/>
                                              </w:divBdr>
                                            </w:div>
                                            <w:div w:id="1201165292">
                                              <w:marLeft w:val="750"/>
                                              <w:marRight w:val="0"/>
                                              <w:marTop w:val="0"/>
                                              <w:marBottom w:val="0"/>
                                              <w:divBdr>
                                                <w:top w:val="none" w:sz="0" w:space="0" w:color="auto"/>
                                                <w:left w:val="none" w:sz="0" w:space="0" w:color="auto"/>
                                                <w:bottom w:val="none" w:sz="0" w:space="0" w:color="auto"/>
                                                <w:right w:val="none" w:sz="0" w:space="0" w:color="auto"/>
                                              </w:divBdr>
                                            </w:div>
                                            <w:div w:id="1493983793">
                                              <w:marLeft w:val="750"/>
                                              <w:marRight w:val="0"/>
                                              <w:marTop w:val="0"/>
                                              <w:marBottom w:val="0"/>
                                              <w:divBdr>
                                                <w:top w:val="none" w:sz="0" w:space="0" w:color="auto"/>
                                                <w:left w:val="none" w:sz="0" w:space="0" w:color="auto"/>
                                                <w:bottom w:val="none" w:sz="0" w:space="0" w:color="auto"/>
                                                <w:right w:val="none" w:sz="0" w:space="0" w:color="auto"/>
                                              </w:divBdr>
                                            </w:div>
                                            <w:div w:id="1545408842">
                                              <w:marLeft w:val="750"/>
                                              <w:marRight w:val="0"/>
                                              <w:marTop w:val="0"/>
                                              <w:marBottom w:val="0"/>
                                              <w:divBdr>
                                                <w:top w:val="none" w:sz="0" w:space="0" w:color="auto"/>
                                                <w:left w:val="none" w:sz="0" w:space="0" w:color="auto"/>
                                                <w:bottom w:val="none" w:sz="0" w:space="0" w:color="auto"/>
                                                <w:right w:val="none" w:sz="0" w:space="0" w:color="auto"/>
                                              </w:divBdr>
                                            </w:div>
                                            <w:div w:id="2127774740">
                                              <w:marLeft w:val="750"/>
                                              <w:marRight w:val="0"/>
                                              <w:marTop w:val="0"/>
                                              <w:marBottom w:val="0"/>
                                              <w:divBdr>
                                                <w:top w:val="none" w:sz="0" w:space="0" w:color="auto"/>
                                                <w:left w:val="none" w:sz="0" w:space="0" w:color="auto"/>
                                                <w:bottom w:val="none" w:sz="0" w:space="0" w:color="auto"/>
                                                <w:right w:val="none" w:sz="0" w:space="0" w:color="auto"/>
                                              </w:divBdr>
                                            </w:div>
                                          </w:divsChild>
                                        </w:div>
                                        <w:div w:id="913975286">
                                          <w:marLeft w:val="300"/>
                                          <w:marRight w:val="0"/>
                                          <w:marTop w:val="75"/>
                                          <w:marBottom w:val="0"/>
                                          <w:divBdr>
                                            <w:top w:val="none" w:sz="0" w:space="0" w:color="auto"/>
                                            <w:left w:val="none" w:sz="0" w:space="0" w:color="auto"/>
                                            <w:bottom w:val="none" w:sz="0" w:space="0" w:color="auto"/>
                                            <w:right w:val="none" w:sz="0" w:space="0" w:color="auto"/>
                                          </w:divBdr>
                                        </w:div>
                                        <w:div w:id="1067725352">
                                          <w:marLeft w:val="300"/>
                                          <w:marRight w:val="0"/>
                                          <w:marTop w:val="75"/>
                                          <w:marBottom w:val="0"/>
                                          <w:divBdr>
                                            <w:top w:val="none" w:sz="0" w:space="0" w:color="auto"/>
                                            <w:left w:val="none" w:sz="0" w:space="0" w:color="auto"/>
                                            <w:bottom w:val="none" w:sz="0" w:space="0" w:color="auto"/>
                                            <w:right w:val="none" w:sz="0" w:space="0" w:color="auto"/>
                                          </w:divBdr>
                                        </w:div>
                                        <w:div w:id="1122266630">
                                          <w:marLeft w:val="300"/>
                                          <w:marRight w:val="0"/>
                                          <w:marTop w:val="75"/>
                                          <w:marBottom w:val="0"/>
                                          <w:divBdr>
                                            <w:top w:val="none" w:sz="0" w:space="0" w:color="auto"/>
                                            <w:left w:val="none" w:sz="0" w:space="0" w:color="auto"/>
                                            <w:bottom w:val="none" w:sz="0" w:space="0" w:color="auto"/>
                                            <w:right w:val="none" w:sz="0" w:space="0" w:color="auto"/>
                                          </w:divBdr>
                                        </w:div>
                                        <w:div w:id="2072727392">
                                          <w:marLeft w:val="300"/>
                                          <w:marRight w:val="0"/>
                                          <w:marTop w:val="75"/>
                                          <w:marBottom w:val="0"/>
                                          <w:divBdr>
                                            <w:top w:val="none" w:sz="0" w:space="0" w:color="auto"/>
                                            <w:left w:val="none" w:sz="0" w:space="0" w:color="auto"/>
                                            <w:bottom w:val="none" w:sz="0" w:space="0" w:color="auto"/>
                                            <w:right w:val="none" w:sz="0" w:space="0" w:color="auto"/>
                                          </w:divBdr>
                                          <w:divsChild>
                                            <w:div w:id="1236402900">
                                              <w:marLeft w:val="750"/>
                                              <w:marRight w:val="0"/>
                                              <w:marTop w:val="0"/>
                                              <w:marBottom w:val="0"/>
                                              <w:divBdr>
                                                <w:top w:val="none" w:sz="0" w:space="0" w:color="auto"/>
                                                <w:left w:val="none" w:sz="0" w:space="0" w:color="auto"/>
                                                <w:bottom w:val="none" w:sz="0" w:space="0" w:color="auto"/>
                                                <w:right w:val="none" w:sz="0" w:space="0" w:color="auto"/>
                                              </w:divBdr>
                                            </w:div>
                                          </w:divsChild>
                                        </w:div>
                                        <w:div w:id="2115131923">
                                          <w:marLeft w:val="300"/>
                                          <w:marRight w:val="0"/>
                                          <w:marTop w:val="75"/>
                                          <w:marBottom w:val="0"/>
                                          <w:divBdr>
                                            <w:top w:val="none" w:sz="0" w:space="0" w:color="auto"/>
                                            <w:left w:val="none" w:sz="0" w:space="0" w:color="auto"/>
                                            <w:bottom w:val="none" w:sz="0" w:space="0" w:color="auto"/>
                                            <w:right w:val="none" w:sz="0" w:space="0" w:color="auto"/>
                                          </w:divBdr>
                                          <w:divsChild>
                                            <w:div w:id="1298300715">
                                              <w:marLeft w:val="750"/>
                                              <w:marRight w:val="0"/>
                                              <w:marTop w:val="0"/>
                                              <w:marBottom w:val="0"/>
                                              <w:divBdr>
                                                <w:top w:val="none" w:sz="0" w:space="0" w:color="auto"/>
                                                <w:left w:val="none" w:sz="0" w:space="0" w:color="auto"/>
                                                <w:bottom w:val="none" w:sz="0" w:space="0" w:color="auto"/>
                                                <w:right w:val="none" w:sz="0" w:space="0" w:color="auto"/>
                                              </w:divBdr>
                                            </w:div>
                                            <w:div w:id="1300452001">
                                              <w:marLeft w:val="750"/>
                                              <w:marRight w:val="0"/>
                                              <w:marTop w:val="0"/>
                                              <w:marBottom w:val="0"/>
                                              <w:divBdr>
                                                <w:top w:val="none" w:sz="0" w:space="0" w:color="auto"/>
                                                <w:left w:val="none" w:sz="0" w:space="0" w:color="auto"/>
                                                <w:bottom w:val="none" w:sz="0" w:space="0" w:color="auto"/>
                                                <w:right w:val="none" w:sz="0" w:space="0" w:color="auto"/>
                                              </w:divBdr>
                                            </w:div>
                                          </w:divsChild>
                                        </w:div>
                                        <w:div w:id="2060588319">
                                          <w:marLeft w:val="300"/>
                                          <w:marRight w:val="0"/>
                                          <w:marTop w:val="75"/>
                                          <w:marBottom w:val="0"/>
                                          <w:divBdr>
                                            <w:top w:val="none" w:sz="0" w:space="0" w:color="auto"/>
                                            <w:left w:val="none" w:sz="0" w:space="0" w:color="auto"/>
                                            <w:bottom w:val="none" w:sz="0" w:space="0" w:color="auto"/>
                                            <w:right w:val="none" w:sz="0" w:space="0" w:color="auto"/>
                                          </w:divBdr>
                                          <w:divsChild>
                                            <w:div w:id="1455250919">
                                              <w:marLeft w:val="750"/>
                                              <w:marRight w:val="0"/>
                                              <w:marTop w:val="0"/>
                                              <w:marBottom w:val="0"/>
                                              <w:divBdr>
                                                <w:top w:val="none" w:sz="0" w:space="0" w:color="auto"/>
                                                <w:left w:val="none" w:sz="0" w:space="0" w:color="auto"/>
                                                <w:bottom w:val="none" w:sz="0" w:space="0" w:color="auto"/>
                                                <w:right w:val="none" w:sz="0" w:space="0" w:color="auto"/>
                                              </w:divBdr>
                                            </w:div>
                                          </w:divsChild>
                                        </w:div>
                                        <w:div w:id="1919484465">
                                          <w:marLeft w:val="300"/>
                                          <w:marRight w:val="0"/>
                                          <w:marTop w:val="75"/>
                                          <w:marBottom w:val="0"/>
                                          <w:divBdr>
                                            <w:top w:val="none" w:sz="0" w:space="0" w:color="auto"/>
                                            <w:left w:val="none" w:sz="0" w:space="0" w:color="auto"/>
                                            <w:bottom w:val="none" w:sz="0" w:space="0" w:color="auto"/>
                                            <w:right w:val="none" w:sz="0" w:space="0" w:color="auto"/>
                                          </w:divBdr>
                                        </w:div>
                                        <w:div w:id="2118939678">
                                          <w:marLeft w:val="300"/>
                                          <w:marRight w:val="0"/>
                                          <w:marTop w:val="75"/>
                                          <w:marBottom w:val="0"/>
                                          <w:divBdr>
                                            <w:top w:val="none" w:sz="0" w:space="0" w:color="auto"/>
                                            <w:left w:val="none" w:sz="0" w:space="0" w:color="auto"/>
                                            <w:bottom w:val="none" w:sz="0" w:space="0" w:color="auto"/>
                                            <w:right w:val="none" w:sz="0" w:space="0" w:color="auto"/>
                                          </w:divBdr>
                                        </w:div>
                                        <w:div w:id="2124035699">
                                          <w:marLeft w:val="300"/>
                                          <w:marRight w:val="0"/>
                                          <w:marTop w:val="75"/>
                                          <w:marBottom w:val="0"/>
                                          <w:divBdr>
                                            <w:top w:val="none" w:sz="0" w:space="0" w:color="auto"/>
                                            <w:left w:val="none" w:sz="0" w:space="0" w:color="auto"/>
                                            <w:bottom w:val="none" w:sz="0" w:space="0" w:color="auto"/>
                                            <w:right w:val="none" w:sz="0" w:space="0" w:color="auto"/>
                                          </w:divBdr>
                                        </w:div>
                                      </w:divsChild>
                                    </w:div>
                                  </w:divsChild>
                                </w:div>
                                <w:div w:id="1029374264">
                                  <w:marLeft w:val="0"/>
                                  <w:marRight w:val="0"/>
                                  <w:marTop w:val="0"/>
                                  <w:marBottom w:val="0"/>
                                  <w:divBdr>
                                    <w:top w:val="none" w:sz="0" w:space="0" w:color="auto"/>
                                    <w:left w:val="none" w:sz="0" w:space="0" w:color="auto"/>
                                    <w:bottom w:val="single" w:sz="12" w:space="0" w:color="000033"/>
                                    <w:right w:val="none" w:sz="0" w:space="0" w:color="auto"/>
                                  </w:divBdr>
                                </w:div>
                              </w:divsChild>
                            </w:div>
                          </w:divsChild>
                        </w:div>
                      </w:divsChild>
                    </w:div>
                  </w:divsChild>
                </w:div>
                <w:div w:id="900482388">
                  <w:marLeft w:val="0"/>
                  <w:marRight w:val="0"/>
                  <w:marTop w:val="0"/>
                  <w:marBottom w:val="0"/>
                  <w:divBdr>
                    <w:top w:val="none" w:sz="0" w:space="0" w:color="auto"/>
                    <w:left w:val="none" w:sz="0" w:space="0" w:color="auto"/>
                    <w:bottom w:val="none" w:sz="0" w:space="0" w:color="auto"/>
                    <w:right w:val="none" w:sz="0" w:space="0" w:color="auto"/>
                  </w:divBdr>
                  <w:divsChild>
                    <w:div w:id="1018969995">
                      <w:marLeft w:val="0"/>
                      <w:marRight w:val="0"/>
                      <w:marTop w:val="0"/>
                      <w:marBottom w:val="0"/>
                      <w:divBdr>
                        <w:top w:val="none" w:sz="0" w:space="0" w:color="auto"/>
                        <w:left w:val="none" w:sz="0" w:space="0" w:color="auto"/>
                        <w:bottom w:val="none" w:sz="0" w:space="0" w:color="auto"/>
                        <w:right w:val="none" w:sz="0" w:space="0" w:color="auto"/>
                      </w:divBdr>
                    </w:div>
                    <w:div w:id="1392075487">
                      <w:marLeft w:val="0"/>
                      <w:marRight w:val="0"/>
                      <w:marTop w:val="0"/>
                      <w:marBottom w:val="0"/>
                      <w:divBdr>
                        <w:top w:val="none" w:sz="0" w:space="0" w:color="auto"/>
                        <w:left w:val="none" w:sz="0" w:space="0" w:color="auto"/>
                        <w:bottom w:val="none" w:sz="0" w:space="0" w:color="auto"/>
                        <w:right w:val="none" w:sz="0" w:space="0" w:color="auto"/>
                      </w:divBdr>
                    </w:div>
                  </w:divsChild>
                </w:div>
                <w:div w:id="934285154">
                  <w:marLeft w:val="0"/>
                  <w:marRight w:val="0"/>
                  <w:marTop w:val="0"/>
                  <w:marBottom w:val="0"/>
                  <w:divBdr>
                    <w:top w:val="none" w:sz="0" w:space="0" w:color="auto"/>
                    <w:left w:val="single" w:sz="6" w:space="0" w:color="000000"/>
                    <w:bottom w:val="single" w:sz="6" w:space="0" w:color="000000"/>
                    <w:right w:val="single" w:sz="6" w:space="0" w:color="000000"/>
                  </w:divBdr>
                </w:div>
                <w:div w:id="1620986575">
                  <w:marLeft w:val="0"/>
                  <w:marRight w:val="0"/>
                  <w:marTop w:val="0"/>
                  <w:marBottom w:val="0"/>
                  <w:divBdr>
                    <w:top w:val="none" w:sz="0" w:space="0" w:color="auto"/>
                    <w:left w:val="none" w:sz="0" w:space="0" w:color="auto"/>
                    <w:bottom w:val="none" w:sz="0" w:space="0" w:color="auto"/>
                    <w:right w:val="none" w:sz="0" w:space="0" w:color="auto"/>
                  </w:divBdr>
                </w:div>
              </w:divsChild>
            </w:div>
            <w:div w:id="264120961">
              <w:marLeft w:val="75"/>
              <w:marRight w:val="0"/>
              <w:marTop w:val="0"/>
              <w:marBottom w:val="0"/>
              <w:divBdr>
                <w:top w:val="none" w:sz="0" w:space="0" w:color="auto"/>
                <w:left w:val="none" w:sz="0" w:space="0" w:color="auto"/>
                <w:bottom w:val="none" w:sz="0" w:space="0" w:color="auto"/>
                <w:right w:val="none" w:sz="0" w:space="0" w:color="auto"/>
              </w:divBdr>
              <w:divsChild>
                <w:div w:id="360132459">
                  <w:marLeft w:val="0"/>
                  <w:marRight w:val="0"/>
                  <w:marTop w:val="0"/>
                  <w:marBottom w:val="225"/>
                  <w:divBdr>
                    <w:top w:val="single" w:sz="6" w:space="30" w:color="DDDDDD"/>
                    <w:left w:val="single" w:sz="6" w:space="4" w:color="DDDDDD"/>
                    <w:bottom w:val="single" w:sz="6" w:space="4" w:color="DDDDDD"/>
                    <w:right w:val="single" w:sz="6" w:space="4" w:color="DDDDDD"/>
                  </w:divBdr>
                </w:div>
                <w:div w:id="601962206">
                  <w:marLeft w:val="0"/>
                  <w:marRight w:val="0"/>
                  <w:marTop w:val="0"/>
                  <w:marBottom w:val="225"/>
                  <w:divBdr>
                    <w:top w:val="single" w:sz="6" w:space="2" w:color="DDDDDD"/>
                    <w:left w:val="single" w:sz="6" w:space="0" w:color="DDDDDD"/>
                    <w:bottom w:val="single" w:sz="6" w:space="0" w:color="DDDDDD"/>
                    <w:right w:val="single" w:sz="6" w:space="0" w:color="DDDDDD"/>
                  </w:divBdr>
                </w:div>
                <w:div w:id="744687170">
                  <w:marLeft w:val="0"/>
                  <w:marRight w:val="0"/>
                  <w:marTop w:val="0"/>
                  <w:marBottom w:val="225"/>
                  <w:divBdr>
                    <w:top w:val="single" w:sz="6" w:space="30" w:color="DDDDDD"/>
                    <w:left w:val="single" w:sz="6" w:space="4" w:color="DDDDDD"/>
                    <w:bottom w:val="single" w:sz="6" w:space="4" w:color="DDDDDD"/>
                    <w:right w:val="single" w:sz="6" w:space="4" w:color="DDDDDD"/>
                  </w:divBdr>
                </w:div>
                <w:div w:id="861166338">
                  <w:marLeft w:val="0"/>
                  <w:marRight w:val="0"/>
                  <w:marTop w:val="0"/>
                  <w:marBottom w:val="225"/>
                  <w:divBdr>
                    <w:top w:val="single" w:sz="6" w:space="2" w:color="DDDDDD"/>
                    <w:left w:val="single" w:sz="6" w:space="0" w:color="DDDDDD"/>
                    <w:bottom w:val="single" w:sz="6" w:space="0" w:color="DDDDDD"/>
                    <w:right w:val="single" w:sz="6" w:space="0" w:color="DDDDDD"/>
                  </w:divBdr>
                </w:div>
                <w:div w:id="879515325">
                  <w:marLeft w:val="0"/>
                  <w:marRight w:val="0"/>
                  <w:marTop w:val="0"/>
                  <w:marBottom w:val="225"/>
                  <w:divBdr>
                    <w:top w:val="none" w:sz="0" w:space="0" w:color="auto"/>
                    <w:left w:val="none" w:sz="0" w:space="0" w:color="auto"/>
                    <w:bottom w:val="none" w:sz="0" w:space="0" w:color="auto"/>
                    <w:right w:val="none" w:sz="0" w:space="0" w:color="auto"/>
                  </w:divBdr>
                </w:div>
                <w:div w:id="1977030281">
                  <w:marLeft w:val="0"/>
                  <w:marRight w:val="0"/>
                  <w:marTop w:val="0"/>
                  <w:marBottom w:val="225"/>
                  <w:divBdr>
                    <w:top w:val="single" w:sz="6" w:space="30" w:color="DDDDDD"/>
                    <w:left w:val="single" w:sz="6" w:space="4" w:color="DDDDDD"/>
                    <w:bottom w:val="single" w:sz="6" w:space="4" w:color="DDDDDD"/>
                    <w:right w:val="single" w:sz="6" w:space="4" w:color="DDDDDD"/>
                  </w:divBdr>
                </w:div>
              </w:divsChild>
            </w:div>
            <w:div w:id="2068410658">
              <w:marLeft w:val="0"/>
              <w:marRight w:val="0"/>
              <w:marTop w:val="0"/>
              <w:marBottom w:val="0"/>
              <w:divBdr>
                <w:top w:val="none" w:sz="0" w:space="0" w:color="auto"/>
                <w:left w:val="none" w:sz="0" w:space="0" w:color="auto"/>
                <w:bottom w:val="none" w:sz="0" w:space="0" w:color="auto"/>
                <w:right w:val="none" w:sz="0" w:space="0" w:color="auto"/>
              </w:divBdr>
              <w:divsChild>
                <w:div w:id="526673894">
                  <w:marLeft w:val="0"/>
                  <w:marRight w:val="0"/>
                  <w:marTop w:val="0"/>
                  <w:marBottom w:val="0"/>
                  <w:divBdr>
                    <w:top w:val="none" w:sz="0" w:space="0" w:color="auto"/>
                    <w:left w:val="single" w:sz="18" w:space="11" w:color="FFFFFF"/>
                    <w:bottom w:val="none" w:sz="0" w:space="0" w:color="auto"/>
                    <w:right w:val="none" w:sz="0" w:space="11" w:color="auto"/>
                  </w:divBdr>
                </w:div>
                <w:div w:id="1016617049">
                  <w:marLeft w:val="0"/>
                  <w:marRight w:val="0"/>
                  <w:marTop w:val="0"/>
                  <w:marBottom w:val="0"/>
                  <w:divBdr>
                    <w:top w:val="none" w:sz="0" w:space="0" w:color="auto"/>
                    <w:left w:val="none" w:sz="0" w:space="0" w:color="auto"/>
                    <w:bottom w:val="none" w:sz="0" w:space="0" w:color="auto"/>
                    <w:right w:val="none" w:sz="0" w:space="0" w:color="auto"/>
                  </w:divBdr>
                </w:div>
                <w:div w:id="1466704512">
                  <w:marLeft w:val="75"/>
                  <w:marRight w:val="135"/>
                  <w:marTop w:val="1740"/>
                  <w:marBottom w:val="0"/>
                  <w:divBdr>
                    <w:top w:val="none" w:sz="0" w:space="0" w:color="auto"/>
                    <w:left w:val="none" w:sz="0" w:space="0" w:color="auto"/>
                    <w:bottom w:val="none" w:sz="0" w:space="0" w:color="auto"/>
                    <w:right w:val="none" w:sz="0" w:space="0" w:color="auto"/>
                  </w:divBdr>
                </w:div>
                <w:div w:id="1903907641">
                  <w:marLeft w:val="0"/>
                  <w:marRight w:val="0"/>
                  <w:marTop w:val="0"/>
                  <w:marBottom w:val="0"/>
                  <w:divBdr>
                    <w:top w:val="none" w:sz="0" w:space="0" w:color="auto"/>
                    <w:left w:val="none" w:sz="0" w:space="0" w:color="auto"/>
                    <w:bottom w:val="none" w:sz="0" w:space="0" w:color="auto"/>
                    <w:right w:val="none" w:sz="0" w:space="0" w:color="auto"/>
                  </w:divBdr>
                </w:div>
                <w:div w:id="1966767310">
                  <w:marLeft w:val="0"/>
                  <w:marRight w:val="0"/>
                  <w:marTop w:val="0"/>
                  <w:marBottom w:val="0"/>
                  <w:divBdr>
                    <w:top w:val="none" w:sz="0" w:space="0" w:color="auto"/>
                    <w:left w:val="none" w:sz="0" w:space="0" w:color="auto"/>
                    <w:bottom w:val="none" w:sz="0" w:space="0" w:color="auto"/>
                    <w:right w:val="none" w:sz="0" w:space="0" w:color="auto"/>
                  </w:divBdr>
                </w:div>
              </w:divsChild>
            </w:div>
            <w:div w:id="951086357">
              <w:marLeft w:val="0"/>
              <w:marRight w:val="0"/>
              <w:marTop w:val="0"/>
              <w:marBottom w:val="0"/>
              <w:divBdr>
                <w:top w:val="single" w:sz="6" w:space="8" w:color="3399CC"/>
                <w:left w:val="none" w:sz="0" w:space="0" w:color="auto"/>
                <w:bottom w:val="none" w:sz="0" w:space="0" w:color="auto"/>
                <w:right w:val="none" w:sz="0" w:space="0" w:color="auto"/>
              </w:divBdr>
            </w:div>
            <w:div w:id="1310672655">
              <w:marLeft w:val="75"/>
              <w:marRight w:val="75"/>
              <w:marTop w:val="0"/>
              <w:marBottom w:val="75"/>
              <w:divBdr>
                <w:top w:val="none" w:sz="0" w:space="0" w:color="auto"/>
                <w:left w:val="none" w:sz="0" w:space="0" w:color="auto"/>
                <w:bottom w:val="none" w:sz="0" w:space="0" w:color="auto"/>
                <w:right w:val="none" w:sz="0" w:space="0" w:color="auto"/>
              </w:divBdr>
              <w:divsChild>
                <w:div w:id="2068187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355643">
          <w:marLeft w:val="0"/>
          <w:marRight w:val="0"/>
          <w:marTop w:val="0"/>
          <w:marBottom w:val="0"/>
          <w:divBdr>
            <w:top w:val="single" w:sz="6" w:space="4" w:color="336699"/>
            <w:left w:val="single" w:sz="6" w:space="15" w:color="336699"/>
            <w:bottom w:val="single" w:sz="6" w:space="8" w:color="336699"/>
            <w:right w:val="single" w:sz="6" w:space="15" w:color="336699"/>
          </w:divBdr>
          <w:divsChild>
            <w:div w:id="904295141">
              <w:marLeft w:val="0"/>
              <w:marRight w:val="300"/>
              <w:marTop w:val="0"/>
              <w:marBottom w:val="75"/>
              <w:divBdr>
                <w:top w:val="none" w:sz="0" w:space="0" w:color="auto"/>
                <w:left w:val="none" w:sz="0" w:space="0" w:color="auto"/>
                <w:bottom w:val="none" w:sz="0" w:space="0" w:color="auto"/>
                <w:right w:val="none" w:sz="0" w:space="0" w:color="auto"/>
              </w:divBdr>
            </w:div>
            <w:div w:id="1402751339">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1949775687">
      <w:bodyDiv w:val="1"/>
      <w:marLeft w:val="0"/>
      <w:marRight w:val="0"/>
      <w:marTop w:val="0"/>
      <w:marBottom w:val="0"/>
      <w:divBdr>
        <w:top w:val="none" w:sz="0" w:space="0" w:color="auto"/>
        <w:left w:val="none" w:sz="0" w:space="0" w:color="auto"/>
        <w:bottom w:val="none" w:sz="0" w:space="0" w:color="auto"/>
        <w:right w:val="none" w:sz="0" w:space="0" w:color="auto"/>
      </w:divBdr>
      <w:divsChild>
        <w:div w:id="274366285">
          <w:marLeft w:val="0"/>
          <w:marRight w:val="0"/>
          <w:marTop w:val="0"/>
          <w:marBottom w:val="0"/>
          <w:divBdr>
            <w:top w:val="none" w:sz="0" w:space="0" w:color="auto"/>
            <w:left w:val="none" w:sz="0" w:space="0" w:color="auto"/>
            <w:bottom w:val="none" w:sz="0" w:space="0" w:color="auto"/>
            <w:right w:val="none" w:sz="0" w:space="0" w:color="auto"/>
          </w:divBdr>
          <w:divsChild>
            <w:div w:id="1806265830">
              <w:marLeft w:val="0"/>
              <w:marRight w:val="150"/>
              <w:marTop w:val="0"/>
              <w:marBottom w:val="0"/>
              <w:divBdr>
                <w:top w:val="none" w:sz="0" w:space="0" w:color="auto"/>
                <w:left w:val="none" w:sz="0" w:space="0" w:color="auto"/>
                <w:bottom w:val="none" w:sz="0" w:space="0" w:color="auto"/>
                <w:right w:val="none" w:sz="0" w:space="0" w:color="auto"/>
              </w:divBdr>
              <w:divsChild>
                <w:div w:id="73431248">
                  <w:marLeft w:val="0"/>
                  <w:marRight w:val="0"/>
                  <w:marTop w:val="0"/>
                  <w:marBottom w:val="0"/>
                  <w:divBdr>
                    <w:top w:val="none" w:sz="0" w:space="0" w:color="auto"/>
                    <w:left w:val="none" w:sz="0" w:space="0" w:color="auto"/>
                    <w:bottom w:val="none" w:sz="0" w:space="0" w:color="auto"/>
                    <w:right w:val="none" w:sz="0" w:space="0" w:color="auto"/>
                  </w:divBdr>
                  <w:divsChild>
                    <w:div w:id="316809845">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 w:id="2036030034">
              <w:marLeft w:val="0"/>
              <w:marRight w:val="0"/>
              <w:marTop w:val="0"/>
              <w:marBottom w:val="0"/>
              <w:divBdr>
                <w:top w:val="none" w:sz="0" w:space="0" w:color="auto"/>
                <w:left w:val="none" w:sz="0" w:space="0" w:color="auto"/>
                <w:bottom w:val="none" w:sz="0" w:space="0" w:color="auto"/>
                <w:right w:val="none" w:sz="0" w:space="0" w:color="auto"/>
              </w:divBdr>
              <w:divsChild>
                <w:div w:id="1930653977">
                  <w:marLeft w:val="0"/>
                  <w:marRight w:val="0"/>
                  <w:marTop w:val="0"/>
                  <w:marBottom w:val="0"/>
                  <w:divBdr>
                    <w:top w:val="none" w:sz="0" w:space="0" w:color="auto"/>
                    <w:left w:val="none" w:sz="0" w:space="0" w:color="auto"/>
                    <w:bottom w:val="none" w:sz="0" w:space="0" w:color="auto"/>
                    <w:right w:val="none" w:sz="0" w:space="0" w:color="auto"/>
                  </w:divBdr>
                  <w:divsChild>
                    <w:div w:id="1184174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1354421">
          <w:marLeft w:val="0"/>
          <w:marRight w:val="0"/>
          <w:marTop w:val="0"/>
          <w:marBottom w:val="0"/>
          <w:divBdr>
            <w:top w:val="none" w:sz="0" w:space="0" w:color="auto"/>
            <w:left w:val="none" w:sz="0" w:space="0" w:color="auto"/>
            <w:bottom w:val="none" w:sz="0" w:space="0" w:color="auto"/>
            <w:right w:val="none" w:sz="0" w:space="0" w:color="auto"/>
          </w:divBdr>
          <w:divsChild>
            <w:div w:id="1524250729">
              <w:marLeft w:val="0"/>
              <w:marRight w:val="150"/>
              <w:marTop w:val="0"/>
              <w:marBottom w:val="0"/>
              <w:divBdr>
                <w:top w:val="none" w:sz="0" w:space="0" w:color="auto"/>
                <w:left w:val="none" w:sz="0" w:space="0" w:color="auto"/>
                <w:bottom w:val="none" w:sz="0" w:space="0" w:color="auto"/>
                <w:right w:val="none" w:sz="0" w:space="0" w:color="auto"/>
              </w:divBdr>
              <w:divsChild>
                <w:div w:id="129440055">
                  <w:marLeft w:val="0"/>
                  <w:marRight w:val="0"/>
                  <w:marTop w:val="0"/>
                  <w:marBottom w:val="0"/>
                  <w:divBdr>
                    <w:top w:val="none" w:sz="0" w:space="0" w:color="auto"/>
                    <w:left w:val="none" w:sz="0" w:space="0" w:color="auto"/>
                    <w:bottom w:val="none" w:sz="0" w:space="0" w:color="auto"/>
                    <w:right w:val="none" w:sz="0" w:space="0" w:color="auto"/>
                  </w:divBdr>
                  <w:divsChild>
                    <w:div w:id="634529671">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 w:id="1826389553">
              <w:marLeft w:val="0"/>
              <w:marRight w:val="0"/>
              <w:marTop w:val="0"/>
              <w:marBottom w:val="0"/>
              <w:divBdr>
                <w:top w:val="none" w:sz="0" w:space="0" w:color="auto"/>
                <w:left w:val="none" w:sz="0" w:space="0" w:color="auto"/>
                <w:bottom w:val="none" w:sz="0" w:space="0" w:color="auto"/>
                <w:right w:val="none" w:sz="0" w:space="0" w:color="auto"/>
              </w:divBdr>
              <w:divsChild>
                <w:div w:id="70367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284763">
          <w:marLeft w:val="0"/>
          <w:marRight w:val="0"/>
          <w:marTop w:val="0"/>
          <w:marBottom w:val="0"/>
          <w:divBdr>
            <w:top w:val="none" w:sz="0" w:space="0" w:color="auto"/>
            <w:left w:val="none" w:sz="0" w:space="0" w:color="auto"/>
            <w:bottom w:val="none" w:sz="0" w:space="0" w:color="auto"/>
            <w:right w:val="none" w:sz="0" w:space="0" w:color="auto"/>
          </w:divBdr>
          <w:divsChild>
            <w:div w:id="1485973922">
              <w:marLeft w:val="0"/>
              <w:marRight w:val="150"/>
              <w:marTop w:val="0"/>
              <w:marBottom w:val="0"/>
              <w:divBdr>
                <w:top w:val="none" w:sz="0" w:space="0" w:color="auto"/>
                <w:left w:val="none" w:sz="0" w:space="0" w:color="auto"/>
                <w:bottom w:val="none" w:sz="0" w:space="0" w:color="auto"/>
                <w:right w:val="none" w:sz="0" w:space="0" w:color="auto"/>
              </w:divBdr>
              <w:divsChild>
                <w:div w:id="337075542">
                  <w:marLeft w:val="0"/>
                  <w:marRight w:val="0"/>
                  <w:marTop w:val="0"/>
                  <w:marBottom w:val="0"/>
                  <w:divBdr>
                    <w:top w:val="none" w:sz="0" w:space="0" w:color="auto"/>
                    <w:left w:val="none" w:sz="0" w:space="0" w:color="auto"/>
                    <w:bottom w:val="none" w:sz="0" w:space="0" w:color="auto"/>
                    <w:right w:val="none" w:sz="0" w:space="0" w:color="auto"/>
                  </w:divBdr>
                  <w:divsChild>
                    <w:div w:id="1325009738">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 w:id="1847789858">
              <w:marLeft w:val="0"/>
              <w:marRight w:val="0"/>
              <w:marTop w:val="0"/>
              <w:marBottom w:val="0"/>
              <w:divBdr>
                <w:top w:val="none" w:sz="0" w:space="0" w:color="auto"/>
                <w:left w:val="none" w:sz="0" w:space="0" w:color="auto"/>
                <w:bottom w:val="none" w:sz="0" w:space="0" w:color="auto"/>
                <w:right w:val="none" w:sz="0" w:space="0" w:color="auto"/>
              </w:divBdr>
              <w:divsChild>
                <w:div w:id="734859782">
                  <w:marLeft w:val="0"/>
                  <w:marRight w:val="0"/>
                  <w:marTop w:val="0"/>
                  <w:marBottom w:val="0"/>
                  <w:divBdr>
                    <w:top w:val="none" w:sz="0" w:space="0" w:color="auto"/>
                    <w:left w:val="none" w:sz="0" w:space="0" w:color="auto"/>
                    <w:bottom w:val="none" w:sz="0" w:space="0" w:color="auto"/>
                    <w:right w:val="none" w:sz="0" w:space="0" w:color="auto"/>
                  </w:divBdr>
                  <w:divsChild>
                    <w:div w:id="868834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981196">
          <w:marLeft w:val="0"/>
          <w:marRight w:val="0"/>
          <w:marTop w:val="0"/>
          <w:marBottom w:val="0"/>
          <w:divBdr>
            <w:top w:val="none" w:sz="0" w:space="0" w:color="auto"/>
            <w:left w:val="none" w:sz="0" w:space="0" w:color="auto"/>
            <w:bottom w:val="none" w:sz="0" w:space="0" w:color="auto"/>
            <w:right w:val="none" w:sz="0" w:space="0" w:color="auto"/>
          </w:divBdr>
          <w:divsChild>
            <w:div w:id="1138491397">
              <w:marLeft w:val="0"/>
              <w:marRight w:val="150"/>
              <w:marTop w:val="0"/>
              <w:marBottom w:val="0"/>
              <w:divBdr>
                <w:top w:val="none" w:sz="0" w:space="0" w:color="auto"/>
                <w:left w:val="none" w:sz="0" w:space="0" w:color="auto"/>
                <w:bottom w:val="none" w:sz="0" w:space="0" w:color="auto"/>
                <w:right w:val="none" w:sz="0" w:space="0" w:color="auto"/>
              </w:divBdr>
              <w:divsChild>
                <w:div w:id="1785348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9943279">
      <w:bodyDiv w:val="1"/>
      <w:marLeft w:val="0"/>
      <w:marRight w:val="0"/>
      <w:marTop w:val="0"/>
      <w:marBottom w:val="0"/>
      <w:divBdr>
        <w:top w:val="none" w:sz="0" w:space="0" w:color="auto"/>
        <w:left w:val="none" w:sz="0" w:space="0" w:color="auto"/>
        <w:bottom w:val="none" w:sz="0" w:space="0" w:color="auto"/>
        <w:right w:val="none" w:sz="0" w:space="0" w:color="auto"/>
      </w:divBdr>
    </w:div>
    <w:div w:id="2037464638">
      <w:bodyDiv w:val="1"/>
      <w:marLeft w:val="0"/>
      <w:marRight w:val="0"/>
      <w:marTop w:val="0"/>
      <w:marBottom w:val="0"/>
      <w:divBdr>
        <w:top w:val="none" w:sz="0" w:space="0" w:color="auto"/>
        <w:left w:val="none" w:sz="0" w:space="0" w:color="auto"/>
        <w:bottom w:val="none" w:sz="0" w:space="0" w:color="auto"/>
        <w:right w:val="none" w:sz="0" w:space="0" w:color="auto"/>
      </w:divBdr>
    </w:div>
    <w:div w:id="2061173869">
      <w:bodyDiv w:val="1"/>
      <w:marLeft w:val="0"/>
      <w:marRight w:val="0"/>
      <w:marTop w:val="0"/>
      <w:marBottom w:val="0"/>
      <w:divBdr>
        <w:top w:val="none" w:sz="0" w:space="0" w:color="auto"/>
        <w:left w:val="none" w:sz="0" w:space="0" w:color="auto"/>
        <w:bottom w:val="none" w:sz="0" w:space="0" w:color="auto"/>
        <w:right w:val="none" w:sz="0" w:space="0" w:color="auto"/>
      </w:divBdr>
      <w:divsChild>
        <w:div w:id="1481774558">
          <w:marLeft w:val="0"/>
          <w:marRight w:val="0"/>
          <w:marTop w:val="0"/>
          <w:marBottom w:val="0"/>
          <w:divBdr>
            <w:top w:val="none" w:sz="0" w:space="0" w:color="auto"/>
            <w:left w:val="none" w:sz="0" w:space="0" w:color="auto"/>
            <w:bottom w:val="none" w:sz="0" w:space="0" w:color="auto"/>
            <w:right w:val="none" w:sz="0" w:space="0" w:color="auto"/>
          </w:divBdr>
          <w:divsChild>
            <w:div w:id="1258636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9450176">
      <w:bodyDiv w:val="1"/>
      <w:marLeft w:val="0"/>
      <w:marRight w:val="0"/>
      <w:marTop w:val="0"/>
      <w:marBottom w:val="0"/>
      <w:divBdr>
        <w:top w:val="none" w:sz="0" w:space="0" w:color="auto"/>
        <w:left w:val="none" w:sz="0" w:space="0" w:color="auto"/>
        <w:bottom w:val="none" w:sz="0" w:space="0" w:color="auto"/>
        <w:right w:val="none" w:sz="0" w:space="0" w:color="auto"/>
      </w:divBdr>
      <w:divsChild>
        <w:div w:id="685982524">
          <w:marLeft w:val="0"/>
          <w:marRight w:val="0"/>
          <w:marTop w:val="0"/>
          <w:marBottom w:val="0"/>
          <w:divBdr>
            <w:top w:val="none" w:sz="0" w:space="0" w:color="auto"/>
            <w:left w:val="none" w:sz="0" w:space="0" w:color="auto"/>
            <w:bottom w:val="none" w:sz="0" w:space="0" w:color="auto"/>
            <w:right w:val="none" w:sz="0" w:space="0" w:color="auto"/>
          </w:divBdr>
          <w:divsChild>
            <w:div w:id="1207448046">
              <w:marLeft w:val="0"/>
              <w:marRight w:val="0"/>
              <w:marTop w:val="150"/>
              <w:marBottom w:val="150"/>
              <w:divBdr>
                <w:top w:val="none" w:sz="0" w:space="0" w:color="auto"/>
                <w:left w:val="none" w:sz="0" w:space="0" w:color="auto"/>
                <w:bottom w:val="none" w:sz="0" w:space="0" w:color="auto"/>
                <w:right w:val="none" w:sz="0" w:space="0" w:color="auto"/>
              </w:divBdr>
              <w:divsChild>
                <w:div w:id="1860403">
                  <w:marLeft w:val="300"/>
                  <w:marRight w:val="0"/>
                  <w:marTop w:val="75"/>
                  <w:marBottom w:val="0"/>
                  <w:divBdr>
                    <w:top w:val="none" w:sz="0" w:space="0" w:color="auto"/>
                    <w:left w:val="none" w:sz="0" w:space="0" w:color="auto"/>
                    <w:bottom w:val="none" w:sz="0" w:space="0" w:color="auto"/>
                    <w:right w:val="none" w:sz="0" w:space="0" w:color="auto"/>
                  </w:divBdr>
                  <w:divsChild>
                    <w:div w:id="938814">
                      <w:marLeft w:val="750"/>
                      <w:marRight w:val="0"/>
                      <w:marTop w:val="0"/>
                      <w:marBottom w:val="0"/>
                      <w:divBdr>
                        <w:top w:val="none" w:sz="0" w:space="0" w:color="auto"/>
                        <w:left w:val="none" w:sz="0" w:space="0" w:color="auto"/>
                        <w:bottom w:val="none" w:sz="0" w:space="0" w:color="auto"/>
                        <w:right w:val="none" w:sz="0" w:space="0" w:color="auto"/>
                      </w:divBdr>
                    </w:div>
                    <w:div w:id="2978275">
                      <w:marLeft w:val="750"/>
                      <w:marRight w:val="0"/>
                      <w:marTop w:val="0"/>
                      <w:marBottom w:val="0"/>
                      <w:divBdr>
                        <w:top w:val="none" w:sz="0" w:space="0" w:color="auto"/>
                        <w:left w:val="none" w:sz="0" w:space="0" w:color="auto"/>
                        <w:bottom w:val="none" w:sz="0" w:space="0" w:color="auto"/>
                        <w:right w:val="none" w:sz="0" w:space="0" w:color="auto"/>
                      </w:divBdr>
                    </w:div>
                    <w:div w:id="268506964">
                      <w:marLeft w:val="750"/>
                      <w:marRight w:val="0"/>
                      <w:marTop w:val="0"/>
                      <w:marBottom w:val="0"/>
                      <w:divBdr>
                        <w:top w:val="none" w:sz="0" w:space="0" w:color="auto"/>
                        <w:left w:val="none" w:sz="0" w:space="0" w:color="auto"/>
                        <w:bottom w:val="none" w:sz="0" w:space="0" w:color="auto"/>
                        <w:right w:val="none" w:sz="0" w:space="0" w:color="auto"/>
                      </w:divBdr>
                    </w:div>
                    <w:div w:id="822963888">
                      <w:marLeft w:val="750"/>
                      <w:marRight w:val="0"/>
                      <w:marTop w:val="0"/>
                      <w:marBottom w:val="0"/>
                      <w:divBdr>
                        <w:top w:val="none" w:sz="0" w:space="0" w:color="auto"/>
                        <w:left w:val="none" w:sz="0" w:space="0" w:color="auto"/>
                        <w:bottom w:val="none" w:sz="0" w:space="0" w:color="auto"/>
                        <w:right w:val="none" w:sz="0" w:space="0" w:color="auto"/>
                      </w:divBdr>
                    </w:div>
                    <w:div w:id="1859151486">
                      <w:marLeft w:val="750"/>
                      <w:marRight w:val="0"/>
                      <w:marTop w:val="0"/>
                      <w:marBottom w:val="0"/>
                      <w:divBdr>
                        <w:top w:val="none" w:sz="0" w:space="0" w:color="auto"/>
                        <w:left w:val="none" w:sz="0" w:space="0" w:color="auto"/>
                        <w:bottom w:val="none" w:sz="0" w:space="0" w:color="auto"/>
                        <w:right w:val="none" w:sz="0" w:space="0" w:color="auto"/>
                      </w:divBdr>
                    </w:div>
                    <w:div w:id="2129002769">
                      <w:marLeft w:val="750"/>
                      <w:marRight w:val="0"/>
                      <w:marTop w:val="0"/>
                      <w:marBottom w:val="0"/>
                      <w:divBdr>
                        <w:top w:val="none" w:sz="0" w:space="0" w:color="auto"/>
                        <w:left w:val="none" w:sz="0" w:space="0" w:color="auto"/>
                        <w:bottom w:val="none" w:sz="0" w:space="0" w:color="auto"/>
                        <w:right w:val="none" w:sz="0" w:space="0" w:color="auto"/>
                      </w:divBdr>
                    </w:div>
                  </w:divsChild>
                </w:div>
                <w:div w:id="273443444">
                  <w:marLeft w:val="300"/>
                  <w:marRight w:val="0"/>
                  <w:marTop w:val="75"/>
                  <w:marBottom w:val="0"/>
                  <w:divBdr>
                    <w:top w:val="none" w:sz="0" w:space="0" w:color="auto"/>
                    <w:left w:val="none" w:sz="0" w:space="0" w:color="auto"/>
                    <w:bottom w:val="none" w:sz="0" w:space="0" w:color="auto"/>
                    <w:right w:val="none" w:sz="0" w:space="0" w:color="auto"/>
                  </w:divBdr>
                </w:div>
                <w:div w:id="518659766">
                  <w:marLeft w:val="300"/>
                  <w:marRight w:val="0"/>
                  <w:marTop w:val="75"/>
                  <w:marBottom w:val="0"/>
                  <w:divBdr>
                    <w:top w:val="none" w:sz="0" w:space="0" w:color="auto"/>
                    <w:left w:val="none" w:sz="0" w:space="0" w:color="auto"/>
                    <w:bottom w:val="none" w:sz="0" w:space="0" w:color="auto"/>
                    <w:right w:val="none" w:sz="0" w:space="0" w:color="auto"/>
                  </w:divBdr>
                  <w:divsChild>
                    <w:div w:id="2127112275">
                      <w:marLeft w:val="750"/>
                      <w:marRight w:val="0"/>
                      <w:marTop w:val="0"/>
                      <w:marBottom w:val="0"/>
                      <w:divBdr>
                        <w:top w:val="none" w:sz="0" w:space="0" w:color="auto"/>
                        <w:left w:val="none" w:sz="0" w:space="0" w:color="auto"/>
                        <w:bottom w:val="none" w:sz="0" w:space="0" w:color="auto"/>
                        <w:right w:val="none" w:sz="0" w:space="0" w:color="auto"/>
                      </w:divBdr>
                    </w:div>
                  </w:divsChild>
                </w:div>
                <w:div w:id="548881589">
                  <w:marLeft w:val="300"/>
                  <w:marRight w:val="0"/>
                  <w:marTop w:val="75"/>
                  <w:marBottom w:val="0"/>
                  <w:divBdr>
                    <w:top w:val="none" w:sz="0" w:space="0" w:color="auto"/>
                    <w:left w:val="none" w:sz="0" w:space="0" w:color="auto"/>
                    <w:bottom w:val="none" w:sz="0" w:space="0" w:color="auto"/>
                    <w:right w:val="none" w:sz="0" w:space="0" w:color="auto"/>
                  </w:divBdr>
                  <w:divsChild>
                    <w:div w:id="1200168119">
                      <w:marLeft w:val="750"/>
                      <w:marRight w:val="0"/>
                      <w:marTop w:val="0"/>
                      <w:marBottom w:val="0"/>
                      <w:divBdr>
                        <w:top w:val="none" w:sz="0" w:space="0" w:color="auto"/>
                        <w:left w:val="none" w:sz="0" w:space="0" w:color="auto"/>
                        <w:bottom w:val="none" w:sz="0" w:space="0" w:color="auto"/>
                        <w:right w:val="none" w:sz="0" w:space="0" w:color="auto"/>
                      </w:divBdr>
                    </w:div>
                  </w:divsChild>
                </w:div>
                <w:div w:id="609550621">
                  <w:marLeft w:val="300"/>
                  <w:marRight w:val="0"/>
                  <w:marTop w:val="75"/>
                  <w:marBottom w:val="0"/>
                  <w:divBdr>
                    <w:top w:val="none" w:sz="0" w:space="0" w:color="auto"/>
                    <w:left w:val="none" w:sz="0" w:space="0" w:color="auto"/>
                    <w:bottom w:val="none" w:sz="0" w:space="0" w:color="auto"/>
                    <w:right w:val="none" w:sz="0" w:space="0" w:color="auto"/>
                  </w:divBdr>
                </w:div>
                <w:div w:id="865143008">
                  <w:marLeft w:val="300"/>
                  <w:marRight w:val="0"/>
                  <w:marTop w:val="75"/>
                  <w:marBottom w:val="0"/>
                  <w:divBdr>
                    <w:top w:val="none" w:sz="0" w:space="0" w:color="auto"/>
                    <w:left w:val="none" w:sz="0" w:space="0" w:color="auto"/>
                    <w:bottom w:val="none" w:sz="0" w:space="0" w:color="auto"/>
                    <w:right w:val="none" w:sz="0" w:space="0" w:color="auto"/>
                  </w:divBdr>
                  <w:divsChild>
                    <w:div w:id="943345588">
                      <w:marLeft w:val="750"/>
                      <w:marRight w:val="0"/>
                      <w:marTop w:val="0"/>
                      <w:marBottom w:val="0"/>
                      <w:divBdr>
                        <w:top w:val="none" w:sz="0" w:space="0" w:color="auto"/>
                        <w:left w:val="none" w:sz="0" w:space="0" w:color="auto"/>
                        <w:bottom w:val="none" w:sz="0" w:space="0" w:color="auto"/>
                        <w:right w:val="none" w:sz="0" w:space="0" w:color="auto"/>
                      </w:divBdr>
                    </w:div>
                    <w:div w:id="1252542987">
                      <w:marLeft w:val="750"/>
                      <w:marRight w:val="0"/>
                      <w:marTop w:val="0"/>
                      <w:marBottom w:val="0"/>
                      <w:divBdr>
                        <w:top w:val="none" w:sz="0" w:space="0" w:color="auto"/>
                        <w:left w:val="none" w:sz="0" w:space="0" w:color="auto"/>
                        <w:bottom w:val="none" w:sz="0" w:space="0" w:color="auto"/>
                        <w:right w:val="none" w:sz="0" w:space="0" w:color="auto"/>
                      </w:divBdr>
                    </w:div>
                  </w:divsChild>
                </w:div>
                <w:div w:id="1776247423">
                  <w:marLeft w:val="300"/>
                  <w:marRight w:val="0"/>
                  <w:marTop w:val="75"/>
                  <w:marBottom w:val="0"/>
                  <w:divBdr>
                    <w:top w:val="none" w:sz="0" w:space="0" w:color="auto"/>
                    <w:left w:val="none" w:sz="0" w:space="0" w:color="auto"/>
                    <w:bottom w:val="none" w:sz="0" w:space="0" w:color="auto"/>
                    <w:right w:val="none" w:sz="0" w:space="0" w:color="auto"/>
                  </w:divBdr>
                  <w:divsChild>
                    <w:div w:id="892697975">
                      <w:marLeft w:val="750"/>
                      <w:marRight w:val="0"/>
                      <w:marTop w:val="0"/>
                      <w:marBottom w:val="0"/>
                      <w:divBdr>
                        <w:top w:val="none" w:sz="0" w:space="0" w:color="auto"/>
                        <w:left w:val="none" w:sz="0" w:space="0" w:color="auto"/>
                        <w:bottom w:val="none" w:sz="0" w:space="0" w:color="auto"/>
                        <w:right w:val="none" w:sz="0" w:space="0" w:color="auto"/>
                      </w:divBdr>
                    </w:div>
                  </w:divsChild>
                </w:div>
                <w:div w:id="1045717027">
                  <w:marLeft w:val="300"/>
                  <w:marRight w:val="0"/>
                  <w:marTop w:val="75"/>
                  <w:marBottom w:val="0"/>
                  <w:divBdr>
                    <w:top w:val="none" w:sz="0" w:space="0" w:color="auto"/>
                    <w:left w:val="none" w:sz="0" w:space="0" w:color="auto"/>
                    <w:bottom w:val="none" w:sz="0" w:space="0" w:color="auto"/>
                    <w:right w:val="none" w:sz="0" w:space="0" w:color="auto"/>
                  </w:divBdr>
                </w:div>
                <w:div w:id="1132018752">
                  <w:marLeft w:val="300"/>
                  <w:marRight w:val="0"/>
                  <w:marTop w:val="75"/>
                  <w:marBottom w:val="0"/>
                  <w:divBdr>
                    <w:top w:val="none" w:sz="0" w:space="0" w:color="auto"/>
                    <w:left w:val="none" w:sz="0" w:space="0" w:color="auto"/>
                    <w:bottom w:val="none" w:sz="0" w:space="0" w:color="auto"/>
                    <w:right w:val="none" w:sz="0" w:space="0" w:color="auto"/>
                  </w:divBdr>
                </w:div>
                <w:div w:id="1230506053">
                  <w:marLeft w:val="300"/>
                  <w:marRight w:val="0"/>
                  <w:marTop w:val="75"/>
                  <w:marBottom w:val="0"/>
                  <w:divBdr>
                    <w:top w:val="none" w:sz="0" w:space="0" w:color="auto"/>
                    <w:left w:val="none" w:sz="0" w:space="0" w:color="auto"/>
                    <w:bottom w:val="none" w:sz="0" w:space="0" w:color="auto"/>
                    <w:right w:val="none" w:sz="0" w:space="0" w:color="auto"/>
                  </w:divBdr>
                </w:div>
                <w:div w:id="1762531893">
                  <w:marLeft w:val="300"/>
                  <w:marRight w:val="0"/>
                  <w:marTop w:val="75"/>
                  <w:marBottom w:val="0"/>
                  <w:divBdr>
                    <w:top w:val="none" w:sz="0" w:space="0" w:color="auto"/>
                    <w:left w:val="none" w:sz="0" w:space="0" w:color="auto"/>
                    <w:bottom w:val="none" w:sz="0" w:space="0" w:color="auto"/>
                    <w:right w:val="none" w:sz="0" w:space="0" w:color="auto"/>
                  </w:divBdr>
                  <w:divsChild>
                    <w:div w:id="1263756037">
                      <w:marLeft w:val="750"/>
                      <w:marRight w:val="0"/>
                      <w:marTop w:val="0"/>
                      <w:marBottom w:val="0"/>
                      <w:divBdr>
                        <w:top w:val="none" w:sz="0" w:space="0" w:color="auto"/>
                        <w:left w:val="none" w:sz="0" w:space="0" w:color="auto"/>
                        <w:bottom w:val="none" w:sz="0" w:space="0" w:color="auto"/>
                        <w:right w:val="none" w:sz="0" w:space="0" w:color="auto"/>
                      </w:divBdr>
                    </w:div>
                  </w:divsChild>
                </w:div>
                <w:div w:id="1911191791">
                  <w:marLeft w:val="300"/>
                  <w:marRight w:val="0"/>
                  <w:marTop w:val="75"/>
                  <w:marBottom w:val="0"/>
                  <w:divBdr>
                    <w:top w:val="none" w:sz="0" w:space="0" w:color="auto"/>
                    <w:left w:val="none" w:sz="0" w:space="0" w:color="auto"/>
                    <w:bottom w:val="none" w:sz="0" w:space="0" w:color="auto"/>
                    <w:right w:val="none" w:sz="0" w:space="0" w:color="auto"/>
                  </w:divBdr>
                </w:div>
                <w:div w:id="1972321269">
                  <w:marLeft w:val="300"/>
                  <w:marRight w:val="0"/>
                  <w:marTop w:val="75"/>
                  <w:marBottom w:val="0"/>
                  <w:divBdr>
                    <w:top w:val="none" w:sz="0" w:space="0" w:color="auto"/>
                    <w:left w:val="none" w:sz="0" w:space="0" w:color="auto"/>
                    <w:bottom w:val="none" w:sz="0" w:space="0" w:color="auto"/>
                    <w:right w:val="none" w:sz="0" w:space="0" w:color="auto"/>
                  </w:divBdr>
                </w:div>
              </w:divsChild>
            </w:div>
            <w:div w:id="329065335">
              <w:marLeft w:val="0"/>
              <w:marRight w:val="0"/>
              <w:marTop w:val="150"/>
              <w:marBottom w:val="150"/>
              <w:divBdr>
                <w:top w:val="none" w:sz="0" w:space="0" w:color="auto"/>
                <w:left w:val="none" w:sz="0" w:space="0" w:color="auto"/>
                <w:bottom w:val="none" w:sz="0" w:space="0" w:color="auto"/>
                <w:right w:val="none" w:sz="0" w:space="0" w:color="auto"/>
              </w:divBdr>
              <w:divsChild>
                <w:div w:id="645860101">
                  <w:marLeft w:val="300"/>
                  <w:marRight w:val="0"/>
                  <w:marTop w:val="75"/>
                  <w:marBottom w:val="0"/>
                  <w:divBdr>
                    <w:top w:val="none" w:sz="0" w:space="0" w:color="auto"/>
                    <w:left w:val="none" w:sz="0" w:space="0" w:color="auto"/>
                    <w:bottom w:val="none" w:sz="0" w:space="0" w:color="auto"/>
                    <w:right w:val="none" w:sz="0" w:space="0" w:color="auto"/>
                  </w:divBdr>
                  <w:divsChild>
                    <w:div w:id="8216096">
                      <w:marLeft w:val="750"/>
                      <w:marRight w:val="0"/>
                      <w:marTop w:val="0"/>
                      <w:marBottom w:val="0"/>
                      <w:divBdr>
                        <w:top w:val="none" w:sz="0" w:space="0" w:color="auto"/>
                        <w:left w:val="none" w:sz="0" w:space="0" w:color="auto"/>
                        <w:bottom w:val="none" w:sz="0" w:space="0" w:color="auto"/>
                        <w:right w:val="none" w:sz="0" w:space="0" w:color="auto"/>
                      </w:divBdr>
                    </w:div>
                    <w:div w:id="754127723">
                      <w:marLeft w:val="750"/>
                      <w:marRight w:val="0"/>
                      <w:marTop w:val="0"/>
                      <w:marBottom w:val="0"/>
                      <w:divBdr>
                        <w:top w:val="none" w:sz="0" w:space="0" w:color="auto"/>
                        <w:left w:val="none" w:sz="0" w:space="0" w:color="auto"/>
                        <w:bottom w:val="none" w:sz="0" w:space="0" w:color="auto"/>
                        <w:right w:val="none" w:sz="0" w:space="0" w:color="auto"/>
                      </w:divBdr>
                    </w:div>
                    <w:div w:id="1993170670">
                      <w:marLeft w:val="750"/>
                      <w:marRight w:val="0"/>
                      <w:marTop w:val="0"/>
                      <w:marBottom w:val="0"/>
                      <w:divBdr>
                        <w:top w:val="none" w:sz="0" w:space="0" w:color="auto"/>
                        <w:left w:val="none" w:sz="0" w:space="0" w:color="auto"/>
                        <w:bottom w:val="none" w:sz="0" w:space="0" w:color="auto"/>
                        <w:right w:val="none" w:sz="0" w:space="0" w:color="auto"/>
                      </w:divBdr>
                    </w:div>
                  </w:divsChild>
                </w:div>
                <w:div w:id="2013946172">
                  <w:marLeft w:val="300"/>
                  <w:marRight w:val="0"/>
                  <w:marTop w:val="75"/>
                  <w:marBottom w:val="0"/>
                  <w:divBdr>
                    <w:top w:val="none" w:sz="0" w:space="0" w:color="auto"/>
                    <w:left w:val="none" w:sz="0" w:space="0" w:color="auto"/>
                    <w:bottom w:val="none" w:sz="0" w:space="0" w:color="auto"/>
                    <w:right w:val="none" w:sz="0" w:space="0" w:color="auto"/>
                  </w:divBdr>
                  <w:divsChild>
                    <w:div w:id="19674328">
                      <w:marLeft w:val="750"/>
                      <w:marRight w:val="0"/>
                      <w:marTop w:val="0"/>
                      <w:marBottom w:val="0"/>
                      <w:divBdr>
                        <w:top w:val="none" w:sz="0" w:space="0" w:color="auto"/>
                        <w:left w:val="none" w:sz="0" w:space="0" w:color="auto"/>
                        <w:bottom w:val="none" w:sz="0" w:space="0" w:color="auto"/>
                        <w:right w:val="none" w:sz="0" w:space="0" w:color="auto"/>
                      </w:divBdr>
                    </w:div>
                    <w:div w:id="448594353">
                      <w:marLeft w:val="750"/>
                      <w:marRight w:val="0"/>
                      <w:marTop w:val="0"/>
                      <w:marBottom w:val="0"/>
                      <w:divBdr>
                        <w:top w:val="none" w:sz="0" w:space="0" w:color="auto"/>
                        <w:left w:val="none" w:sz="0" w:space="0" w:color="auto"/>
                        <w:bottom w:val="none" w:sz="0" w:space="0" w:color="auto"/>
                        <w:right w:val="none" w:sz="0" w:space="0" w:color="auto"/>
                      </w:divBdr>
                    </w:div>
                    <w:div w:id="1299795377">
                      <w:marLeft w:val="750"/>
                      <w:marRight w:val="0"/>
                      <w:marTop w:val="0"/>
                      <w:marBottom w:val="0"/>
                      <w:divBdr>
                        <w:top w:val="none" w:sz="0" w:space="0" w:color="auto"/>
                        <w:left w:val="none" w:sz="0" w:space="0" w:color="auto"/>
                        <w:bottom w:val="none" w:sz="0" w:space="0" w:color="auto"/>
                        <w:right w:val="none" w:sz="0" w:space="0" w:color="auto"/>
                      </w:divBdr>
                    </w:div>
                    <w:div w:id="1332030706">
                      <w:marLeft w:val="750"/>
                      <w:marRight w:val="0"/>
                      <w:marTop w:val="0"/>
                      <w:marBottom w:val="0"/>
                      <w:divBdr>
                        <w:top w:val="none" w:sz="0" w:space="0" w:color="auto"/>
                        <w:left w:val="none" w:sz="0" w:space="0" w:color="auto"/>
                        <w:bottom w:val="none" w:sz="0" w:space="0" w:color="auto"/>
                        <w:right w:val="none" w:sz="0" w:space="0" w:color="auto"/>
                      </w:divBdr>
                    </w:div>
                  </w:divsChild>
                </w:div>
                <w:div w:id="22749059">
                  <w:marLeft w:val="300"/>
                  <w:marRight w:val="0"/>
                  <w:marTop w:val="75"/>
                  <w:marBottom w:val="0"/>
                  <w:divBdr>
                    <w:top w:val="none" w:sz="0" w:space="0" w:color="auto"/>
                    <w:left w:val="none" w:sz="0" w:space="0" w:color="auto"/>
                    <w:bottom w:val="none" w:sz="0" w:space="0" w:color="auto"/>
                    <w:right w:val="none" w:sz="0" w:space="0" w:color="auto"/>
                  </w:divBdr>
                  <w:divsChild>
                    <w:div w:id="451359921">
                      <w:marLeft w:val="750"/>
                      <w:marRight w:val="0"/>
                      <w:marTop w:val="0"/>
                      <w:marBottom w:val="0"/>
                      <w:divBdr>
                        <w:top w:val="none" w:sz="0" w:space="0" w:color="auto"/>
                        <w:left w:val="none" w:sz="0" w:space="0" w:color="auto"/>
                        <w:bottom w:val="none" w:sz="0" w:space="0" w:color="auto"/>
                        <w:right w:val="none" w:sz="0" w:space="0" w:color="auto"/>
                      </w:divBdr>
                    </w:div>
                    <w:div w:id="1862041455">
                      <w:marLeft w:val="750"/>
                      <w:marRight w:val="0"/>
                      <w:marTop w:val="0"/>
                      <w:marBottom w:val="0"/>
                      <w:divBdr>
                        <w:top w:val="none" w:sz="0" w:space="0" w:color="auto"/>
                        <w:left w:val="none" w:sz="0" w:space="0" w:color="auto"/>
                        <w:bottom w:val="none" w:sz="0" w:space="0" w:color="auto"/>
                        <w:right w:val="none" w:sz="0" w:space="0" w:color="auto"/>
                      </w:divBdr>
                    </w:div>
                  </w:divsChild>
                </w:div>
                <w:div w:id="28989819">
                  <w:marLeft w:val="300"/>
                  <w:marRight w:val="0"/>
                  <w:marTop w:val="75"/>
                  <w:marBottom w:val="0"/>
                  <w:divBdr>
                    <w:top w:val="none" w:sz="0" w:space="0" w:color="auto"/>
                    <w:left w:val="none" w:sz="0" w:space="0" w:color="auto"/>
                    <w:bottom w:val="none" w:sz="0" w:space="0" w:color="auto"/>
                    <w:right w:val="none" w:sz="0" w:space="0" w:color="auto"/>
                  </w:divBdr>
                </w:div>
                <w:div w:id="1081682916">
                  <w:marLeft w:val="300"/>
                  <w:marRight w:val="0"/>
                  <w:marTop w:val="75"/>
                  <w:marBottom w:val="0"/>
                  <w:divBdr>
                    <w:top w:val="none" w:sz="0" w:space="0" w:color="auto"/>
                    <w:left w:val="none" w:sz="0" w:space="0" w:color="auto"/>
                    <w:bottom w:val="none" w:sz="0" w:space="0" w:color="auto"/>
                    <w:right w:val="none" w:sz="0" w:space="0" w:color="auto"/>
                  </w:divBdr>
                  <w:divsChild>
                    <w:div w:id="40326742">
                      <w:marLeft w:val="750"/>
                      <w:marRight w:val="0"/>
                      <w:marTop w:val="0"/>
                      <w:marBottom w:val="0"/>
                      <w:divBdr>
                        <w:top w:val="none" w:sz="0" w:space="0" w:color="auto"/>
                        <w:left w:val="none" w:sz="0" w:space="0" w:color="auto"/>
                        <w:bottom w:val="none" w:sz="0" w:space="0" w:color="auto"/>
                        <w:right w:val="none" w:sz="0" w:space="0" w:color="auto"/>
                      </w:divBdr>
                    </w:div>
                    <w:div w:id="71466637">
                      <w:marLeft w:val="750"/>
                      <w:marRight w:val="0"/>
                      <w:marTop w:val="0"/>
                      <w:marBottom w:val="0"/>
                      <w:divBdr>
                        <w:top w:val="none" w:sz="0" w:space="0" w:color="auto"/>
                        <w:left w:val="none" w:sz="0" w:space="0" w:color="auto"/>
                        <w:bottom w:val="none" w:sz="0" w:space="0" w:color="auto"/>
                        <w:right w:val="none" w:sz="0" w:space="0" w:color="auto"/>
                      </w:divBdr>
                    </w:div>
                    <w:div w:id="512915960">
                      <w:marLeft w:val="750"/>
                      <w:marRight w:val="0"/>
                      <w:marTop w:val="0"/>
                      <w:marBottom w:val="0"/>
                      <w:divBdr>
                        <w:top w:val="none" w:sz="0" w:space="0" w:color="auto"/>
                        <w:left w:val="none" w:sz="0" w:space="0" w:color="auto"/>
                        <w:bottom w:val="none" w:sz="0" w:space="0" w:color="auto"/>
                        <w:right w:val="none" w:sz="0" w:space="0" w:color="auto"/>
                      </w:divBdr>
                    </w:div>
                    <w:div w:id="1390543135">
                      <w:marLeft w:val="750"/>
                      <w:marRight w:val="0"/>
                      <w:marTop w:val="0"/>
                      <w:marBottom w:val="0"/>
                      <w:divBdr>
                        <w:top w:val="none" w:sz="0" w:space="0" w:color="auto"/>
                        <w:left w:val="none" w:sz="0" w:space="0" w:color="auto"/>
                        <w:bottom w:val="none" w:sz="0" w:space="0" w:color="auto"/>
                        <w:right w:val="none" w:sz="0" w:space="0" w:color="auto"/>
                      </w:divBdr>
                    </w:div>
                    <w:div w:id="1859734207">
                      <w:marLeft w:val="750"/>
                      <w:marRight w:val="0"/>
                      <w:marTop w:val="0"/>
                      <w:marBottom w:val="0"/>
                      <w:divBdr>
                        <w:top w:val="none" w:sz="0" w:space="0" w:color="auto"/>
                        <w:left w:val="none" w:sz="0" w:space="0" w:color="auto"/>
                        <w:bottom w:val="none" w:sz="0" w:space="0" w:color="auto"/>
                        <w:right w:val="none" w:sz="0" w:space="0" w:color="auto"/>
                      </w:divBdr>
                    </w:div>
                  </w:divsChild>
                </w:div>
                <w:div w:id="1337882985">
                  <w:marLeft w:val="300"/>
                  <w:marRight w:val="0"/>
                  <w:marTop w:val="75"/>
                  <w:marBottom w:val="0"/>
                  <w:divBdr>
                    <w:top w:val="none" w:sz="0" w:space="0" w:color="auto"/>
                    <w:left w:val="none" w:sz="0" w:space="0" w:color="auto"/>
                    <w:bottom w:val="none" w:sz="0" w:space="0" w:color="auto"/>
                    <w:right w:val="none" w:sz="0" w:space="0" w:color="auto"/>
                  </w:divBdr>
                  <w:divsChild>
                    <w:div w:id="46422154">
                      <w:marLeft w:val="750"/>
                      <w:marRight w:val="0"/>
                      <w:marTop w:val="0"/>
                      <w:marBottom w:val="0"/>
                      <w:divBdr>
                        <w:top w:val="none" w:sz="0" w:space="0" w:color="auto"/>
                        <w:left w:val="none" w:sz="0" w:space="0" w:color="auto"/>
                        <w:bottom w:val="none" w:sz="0" w:space="0" w:color="auto"/>
                        <w:right w:val="none" w:sz="0" w:space="0" w:color="auto"/>
                      </w:divBdr>
                    </w:div>
                  </w:divsChild>
                </w:div>
                <w:div w:id="2042855169">
                  <w:marLeft w:val="300"/>
                  <w:marRight w:val="0"/>
                  <w:marTop w:val="75"/>
                  <w:marBottom w:val="0"/>
                  <w:divBdr>
                    <w:top w:val="none" w:sz="0" w:space="0" w:color="auto"/>
                    <w:left w:val="none" w:sz="0" w:space="0" w:color="auto"/>
                    <w:bottom w:val="none" w:sz="0" w:space="0" w:color="auto"/>
                    <w:right w:val="none" w:sz="0" w:space="0" w:color="auto"/>
                  </w:divBdr>
                  <w:divsChild>
                    <w:div w:id="105780525">
                      <w:marLeft w:val="750"/>
                      <w:marRight w:val="0"/>
                      <w:marTop w:val="0"/>
                      <w:marBottom w:val="0"/>
                      <w:divBdr>
                        <w:top w:val="none" w:sz="0" w:space="0" w:color="auto"/>
                        <w:left w:val="none" w:sz="0" w:space="0" w:color="auto"/>
                        <w:bottom w:val="none" w:sz="0" w:space="0" w:color="auto"/>
                        <w:right w:val="none" w:sz="0" w:space="0" w:color="auto"/>
                      </w:divBdr>
                    </w:div>
                  </w:divsChild>
                </w:div>
                <w:div w:id="1356231298">
                  <w:marLeft w:val="300"/>
                  <w:marRight w:val="0"/>
                  <w:marTop w:val="75"/>
                  <w:marBottom w:val="0"/>
                  <w:divBdr>
                    <w:top w:val="none" w:sz="0" w:space="0" w:color="auto"/>
                    <w:left w:val="none" w:sz="0" w:space="0" w:color="auto"/>
                    <w:bottom w:val="none" w:sz="0" w:space="0" w:color="auto"/>
                    <w:right w:val="none" w:sz="0" w:space="0" w:color="auto"/>
                  </w:divBdr>
                  <w:divsChild>
                    <w:div w:id="141584083">
                      <w:marLeft w:val="750"/>
                      <w:marRight w:val="0"/>
                      <w:marTop w:val="0"/>
                      <w:marBottom w:val="0"/>
                      <w:divBdr>
                        <w:top w:val="none" w:sz="0" w:space="0" w:color="auto"/>
                        <w:left w:val="none" w:sz="0" w:space="0" w:color="auto"/>
                        <w:bottom w:val="none" w:sz="0" w:space="0" w:color="auto"/>
                        <w:right w:val="none" w:sz="0" w:space="0" w:color="auto"/>
                      </w:divBdr>
                    </w:div>
                    <w:div w:id="1266157232">
                      <w:marLeft w:val="750"/>
                      <w:marRight w:val="0"/>
                      <w:marTop w:val="0"/>
                      <w:marBottom w:val="0"/>
                      <w:divBdr>
                        <w:top w:val="none" w:sz="0" w:space="0" w:color="auto"/>
                        <w:left w:val="none" w:sz="0" w:space="0" w:color="auto"/>
                        <w:bottom w:val="none" w:sz="0" w:space="0" w:color="auto"/>
                        <w:right w:val="none" w:sz="0" w:space="0" w:color="auto"/>
                      </w:divBdr>
                    </w:div>
                  </w:divsChild>
                </w:div>
                <w:div w:id="153881788">
                  <w:marLeft w:val="300"/>
                  <w:marRight w:val="0"/>
                  <w:marTop w:val="75"/>
                  <w:marBottom w:val="0"/>
                  <w:divBdr>
                    <w:top w:val="none" w:sz="0" w:space="0" w:color="auto"/>
                    <w:left w:val="none" w:sz="0" w:space="0" w:color="auto"/>
                    <w:bottom w:val="none" w:sz="0" w:space="0" w:color="auto"/>
                    <w:right w:val="none" w:sz="0" w:space="0" w:color="auto"/>
                  </w:divBdr>
                  <w:divsChild>
                    <w:div w:id="1843812344">
                      <w:marLeft w:val="750"/>
                      <w:marRight w:val="0"/>
                      <w:marTop w:val="0"/>
                      <w:marBottom w:val="0"/>
                      <w:divBdr>
                        <w:top w:val="none" w:sz="0" w:space="0" w:color="auto"/>
                        <w:left w:val="none" w:sz="0" w:space="0" w:color="auto"/>
                        <w:bottom w:val="none" w:sz="0" w:space="0" w:color="auto"/>
                        <w:right w:val="none" w:sz="0" w:space="0" w:color="auto"/>
                      </w:divBdr>
                    </w:div>
                    <w:div w:id="2031642264">
                      <w:marLeft w:val="750"/>
                      <w:marRight w:val="0"/>
                      <w:marTop w:val="0"/>
                      <w:marBottom w:val="0"/>
                      <w:divBdr>
                        <w:top w:val="none" w:sz="0" w:space="0" w:color="auto"/>
                        <w:left w:val="none" w:sz="0" w:space="0" w:color="auto"/>
                        <w:bottom w:val="none" w:sz="0" w:space="0" w:color="auto"/>
                        <w:right w:val="none" w:sz="0" w:space="0" w:color="auto"/>
                      </w:divBdr>
                    </w:div>
                  </w:divsChild>
                </w:div>
                <w:div w:id="1804812658">
                  <w:marLeft w:val="300"/>
                  <w:marRight w:val="0"/>
                  <w:marTop w:val="75"/>
                  <w:marBottom w:val="0"/>
                  <w:divBdr>
                    <w:top w:val="none" w:sz="0" w:space="0" w:color="auto"/>
                    <w:left w:val="none" w:sz="0" w:space="0" w:color="auto"/>
                    <w:bottom w:val="none" w:sz="0" w:space="0" w:color="auto"/>
                    <w:right w:val="none" w:sz="0" w:space="0" w:color="auto"/>
                  </w:divBdr>
                  <w:divsChild>
                    <w:div w:id="176164357">
                      <w:marLeft w:val="750"/>
                      <w:marRight w:val="0"/>
                      <w:marTop w:val="0"/>
                      <w:marBottom w:val="0"/>
                      <w:divBdr>
                        <w:top w:val="none" w:sz="0" w:space="0" w:color="auto"/>
                        <w:left w:val="none" w:sz="0" w:space="0" w:color="auto"/>
                        <w:bottom w:val="none" w:sz="0" w:space="0" w:color="auto"/>
                        <w:right w:val="none" w:sz="0" w:space="0" w:color="auto"/>
                      </w:divBdr>
                    </w:div>
                  </w:divsChild>
                </w:div>
                <w:div w:id="184638135">
                  <w:marLeft w:val="300"/>
                  <w:marRight w:val="0"/>
                  <w:marTop w:val="75"/>
                  <w:marBottom w:val="0"/>
                  <w:divBdr>
                    <w:top w:val="none" w:sz="0" w:space="0" w:color="auto"/>
                    <w:left w:val="none" w:sz="0" w:space="0" w:color="auto"/>
                    <w:bottom w:val="none" w:sz="0" w:space="0" w:color="auto"/>
                    <w:right w:val="none" w:sz="0" w:space="0" w:color="auto"/>
                  </w:divBdr>
                  <w:divsChild>
                    <w:div w:id="1063992221">
                      <w:marLeft w:val="750"/>
                      <w:marRight w:val="0"/>
                      <w:marTop w:val="0"/>
                      <w:marBottom w:val="0"/>
                      <w:divBdr>
                        <w:top w:val="none" w:sz="0" w:space="0" w:color="auto"/>
                        <w:left w:val="none" w:sz="0" w:space="0" w:color="auto"/>
                        <w:bottom w:val="none" w:sz="0" w:space="0" w:color="auto"/>
                        <w:right w:val="none" w:sz="0" w:space="0" w:color="auto"/>
                      </w:divBdr>
                    </w:div>
                  </w:divsChild>
                </w:div>
                <w:div w:id="206189299">
                  <w:marLeft w:val="300"/>
                  <w:marRight w:val="0"/>
                  <w:marTop w:val="75"/>
                  <w:marBottom w:val="0"/>
                  <w:divBdr>
                    <w:top w:val="none" w:sz="0" w:space="0" w:color="auto"/>
                    <w:left w:val="none" w:sz="0" w:space="0" w:color="auto"/>
                    <w:bottom w:val="none" w:sz="0" w:space="0" w:color="auto"/>
                    <w:right w:val="none" w:sz="0" w:space="0" w:color="auto"/>
                  </w:divBdr>
                  <w:divsChild>
                    <w:div w:id="238102371">
                      <w:marLeft w:val="750"/>
                      <w:marRight w:val="0"/>
                      <w:marTop w:val="0"/>
                      <w:marBottom w:val="0"/>
                      <w:divBdr>
                        <w:top w:val="none" w:sz="0" w:space="0" w:color="auto"/>
                        <w:left w:val="none" w:sz="0" w:space="0" w:color="auto"/>
                        <w:bottom w:val="none" w:sz="0" w:space="0" w:color="auto"/>
                        <w:right w:val="none" w:sz="0" w:space="0" w:color="auto"/>
                      </w:divBdr>
                    </w:div>
                  </w:divsChild>
                </w:div>
                <w:div w:id="1345594300">
                  <w:marLeft w:val="300"/>
                  <w:marRight w:val="0"/>
                  <w:marTop w:val="75"/>
                  <w:marBottom w:val="0"/>
                  <w:divBdr>
                    <w:top w:val="none" w:sz="0" w:space="0" w:color="auto"/>
                    <w:left w:val="none" w:sz="0" w:space="0" w:color="auto"/>
                    <w:bottom w:val="none" w:sz="0" w:space="0" w:color="auto"/>
                    <w:right w:val="none" w:sz="0" w:space="0" w:color="auto"/>
                  </w:divBdr>
                  <w:divsChild>
                    <w:div w:id="208877244">
                      <w:marLeft w:val="750"/>
                      <w:marRight w:val="0"/>
                      <w:marTop w:val="0"/>
                      <w:marBottom w:val="0"/>
                      <w:divBdr>
                        <w:top w:val="none" w:sz="0" w:space="0" w:color="auto"/>
                        <w:left w:val="none" w:sz="0" w:space="0" w:color="auto"/>
                        <w:bottom w:val="none" w:sz="0" w:space="0" w:color="auto"/>
                        <w:right w:val="none" w:sz="0" w:space="0" w:color="auto"/>
                      </w:divBdr>
                    </w:div>
                    <w:div w:id="683751969">
                      <w:marLeft w:val="750"/>
                      <w:marRight w:val="0"/>
                      <w:marTop w:val="0"/>
                      <w:marBottom w:val="0"/>
                      <w:divBdr>
                        <w:top w:val="none" w:sz="0" w:space="0" w:color="auto"/>
                        <w:left w:val="none" w:sz="0" w:space="0" w:color="auto"/>
                        <w:bottom w:val="none" w:sz="0" w:space="0" w:color="auto"/>
                        <w:right w:val="none" w:sz="0" w:space="0" w:color="auto"/>
                      </w:divBdr>
                    </w:div>
                  </w:divsChild>
                </w:div>
                <w:div w:id="326245939">
                  <w:marLeft w:val="300"/>
                  <w:marRight w:val="0"/>
                  <w:marTop w:val="75"/>
                  <w:marBottom w:val="0"/>
                  <w:divBdr>
                    <w:top w:val="none" w:sz="0" w:space="0" w:color="auto"/>
                    <w:left w:val="none" w:sz="0" w:space="0" w:color="auto"/>
                    <w:bottom w:val="none" w:sz="0" w:space="0" w:color="auto"/>
                    <w:right w:val="none" w:sz="0" w:space="0" w:color="auto"/>
                  </w:divBdr>
                </w:div>
                <w:div w:id="335427242">
                  <w:marLeft w:val="300"/>
                  <w:marRight w:val="0"/>
                  <w:marTop w:val="75"/>
                  <w:marBottom w:val="0"/>
                  <w:divBdr>
                    <w:top w:val="none" w:sz="0" w:space="0" w:color="auto"/>
                    <w:left w:val="none" w:sz="0" w:space="0" w:color="auto"/>
                    <w:bottom w:val="none" w:sz="0" w:space="0" w:color="auto"/>
                    <w:right w:val="none" w:sz="0" w:space="0" w:color="auto"/>
                  </w:divBdr>
                  <w:divsChild>
                    <w:div w:id="1710647077">
                      <w:marLeft w:val="750"/>
                      <w:marRight w:val="0"/>
                      <w:marTop w:val="0"/>
                      <w:marBottom w:val="0"/>
                      <w:divBdr>
                        <w:top w:val="none" w:sz="0" w:space="0" w:color="auto"/>
                        <w:left w:val="none" w:sz="0" w:space="0" w:color="auto"/>
                        <w:bottom w:val="none" w:sz="0" w:space="0" w:color="auto"/>
                        <w:right w:val="none" w:sz="0" w:space="0" w:color="auto"/>
                      </w:divBdr>
                    </w:div>
                  </w:divsChild>
                </w:div>
                <w:div w:id="345058558">
                  <w:marLeft w:val="300"/>
                  <w:marRight w:val="0"/>
                  <w:marTop w:val="75"/>
                  <w:marBottom w:val="0"/>
                  <w:divBdr>
                    <w:top w:val="none" w:sz="0" w:space="0" w:color="auto"/>
                    <w:left w:val="none" w:sz="0" w:space="0" w:color="auto"/>
                    <w:bottom w:val="none" w:sz="0" w:space="0" w:color="auto"/>
                    <w:right w:val="none" w:sz="0" w:space="0" w:color="auto"/>
                  </w:divBdr>
                  <w:divsChild>
                    <w:div w:id="1630281811">
                      <w:marLeft w:val="750"/>
                      <w:marRight w:val="0"/>
                      <w:marTop w:val="0"/>
                      <w:marBottom w:val="0"/>
                      <w:divBdr>
                        <w:top w:val="none" w:sz="0" w:space="0" w:color="auto"/>
                        <w:left w:val="none" w:sz="0" w:space="0" w:color="auto"/>
                        <w:bottom w:val="none" w:sz="0" w:space="0" w:color="auto"/>
                        <w:right w:val="none" w:sz="0" w:space="0" w:color="auto"/>
                      </w:divBdr>
                    </w:div>
                  </w:divsChild>
                </w:div>
                <w:div w:id="350423863">
                  <w:marLeft w:val="300"/>
                  <w:marRight w:val="0"/>
                  <w:marTop w:val="75"/>
                  <w:marBottom w:val="0"/>
                  <w:divBdr>
                    <w:top w:val="none" w:sz="0" w:space="0" w:color="auto"/>
                    <w:left w:val="none" w:sz="0" w:space="0" w:color="auto"/>
                    <w:bottom w:val="none" w:sz="0" w:space="0" w:color="auto"/>
                    <w:right w:val="none" w:sz="0" w:space="0" w:color="auto"/>
                  </w:divBdr>
                  <w:divsChild>
                    <w:div w:id="1080560334">
                      <w:marLeft w:val="750"/>
                      <w:marRight w:val="0"/>
                      <w:marTop w:val="0"/>
                      <w:marBottom w:val="0"/>
                      <w:divBdr>
                        <w:top w:val="none" w:sz="0" w:space="0" w:color="auto"/>
                        <w:left w:val="none" w:sz="0" w:space="0" w:color="auto"/>
                        <w:bottom w:val="none" w:sz="0" w:space="0" w:color="auto"/>
                        <w:right w:val="none" w:sz="0" w:space="0" w:color="auto"/>
                      </w:divBdr>
                    </w:div>
                  </w:divsChild>
                </w:div>
                <w:div w:id="367098770">
                  <w:marLeft w:val="300"/>
                  <w:marRight w:val="0"/>
                  <w:marTop w:val="75"/>
                  <w:marBottom w:val="0"/>
                  <w:divBdr>
                    <w:top w:val="none" w:sz="0" w:space="0" w:color="auto"/>
                    <w:left w:val="none" w:sz="0" w:space="0" w:color="auto"/>
                    <w:bottom w:val="none" w:sz="0" w:space="0" w:color="auto"/>
                    <w:right w:val="none" w:sz="0" w:space="0" w:color="auto"/>
                  </w:divBdr>
                  <w:divsChild>
                    <w:div w:id="2072119944">
                      <w:marLeft w:val="750"/>
                      <w:marRight w:val="0"/>
                      <w:marTop w:val="0"/>
                      <w:marBottom w:val="0"/>
                      <w:divBdr>
                        <w:top w:val="none" w:sz="0" w:space="0" w:color="auto"/>
                        <w:left w:val="none" w:sz="0" w:space="0" w:color="auto"/>
                        <w:bottom w:val="none" w:sz="0" w:space="0" w:color="auto"/>
                        <w:right w:val="none" w:sz="0" w:space="0" w:color="auto"/>
                      </w:divBdr>
                    </w:div>
                  </w:divsChild>
                </w:div>
                <w:div w:id="427164386">
                  <w:marLeft w:val="300"/>
                  <w:marRight w:val="0"/>
                  <w:marTop w:val="75"/>
                  <w:marBottom w:val="0"/>
                  <w:divBdr>
                    <w:top w:val="none" w:sz="0" w:space="0" w:color="auto"/>
                    <w:left w:val="none" w:sz="0" w:space="0" w:color="auto"/>
                    <w:bottom w:val="none" w:sz="0" w:space="0" w:color="auto"/>
                    <w:right w:val="none" w:sz="0" w:space="0" w:color="auto"/>
                  </w:divBdr>
                  <w:divsChild>
                    <w:div w:id="1535535469">
                      <w:marLeft w:val="750"/>
                      <w:marRight w:val="0"/>
                      <w:marTop w:val="0"/>
                      <w:marBottom w:val="0"/>
                      <w:divBdr>
                        <w:top w:val="none" w:sz="0" w:space="0" w:color="auto"/>
                        <w:left w:val="none" w:sz="0" w:space="0" w:color="auto"/>
                        <w:bottom w:val="none" w:sz="0" w:space="0" w:color="auto"/>
                        <w:right w:val="none" w:sz="0" w:space="0" w:color="auto"/>
                      </w:divBdr>
                    </w:div>
                  </w:divsChild>
                </w:div>
                <w:div w:id="1552498822">
                  <w:marLeft w:val="300"/>
                  <w:marRight w:val="0"/>
                  <w:marTop w:val="75"/>
                  <w:marBottom w:val="0"/>
                  <w:divBdr>
                    <w:top w:val="none" w:sz="0" w:space="0" w:color="auto"/>
                    <w:left w:val="none" w:sz="0" w:space="0" w:color="auto"/>
                    <w:bottom w:val="none" w:sz="0" w:space="0" w:color="auto"/>
                    <w:right w:val="none" w:sz="0" w:space="0" w:color="auto"/>
                  </w:divBdr>
                  <w:divsChild>
                    <w:div w:id="427391090">
                      <w:marLeft w:val="750"/>
                      <w:marRight w:val="0"/>
                      <w:marTop w:val="0"/>
                      <w:marBottom w:val="0"/>
                      <w:divBdr>
                        <w:top w:val="none" w:sz="0" w:space="0" w:color="auto"/>
                        <w:left w:val="none" w:sz="0" w:space="0" w:color="auto"/>
                        <w:bottom w:val="none" w:sz="0" w:space="0" w:color="auto"/>
                        <w:right w:val="none" w:sz="0" w:space="0" w:color="auto"/>
                      </w:divBdr>
                    </w:div>
                    <w:div w:id="1600404738">
                      <w:marLeft w:val="750"/>
                      <w:marRight w:val="0"/>
                      <w:marTop w:val="0"/>
                      <w:marBottom w:val="0"/>
                      <w:divBdr>
                        <w:top w:val="none" w:sz="0" w:space="0" w:color="auto"/>
                        <w:left w:val="none" w:sz="0" w:space="0" w:color="auto"/>
                        <w:bottom w:val="none" w:sz="0" w:space="0" w:color="auto"/>
                        <w:right w:val="none" w:sz="0" w:space="0" w:color="auto"/>
                      </w:divBdr>
                    </w:div>
                    <w:div w:id="1706640304">
                      <w:marLeft w:val="750"/>
                      <w:marRight w:val="0"/>
                      <w:marTop w:val="0"/>
                      <w:marBottom w:val="0"/>
                      <w:divBdr>
                        <w:top w:val="none" w:sz="0" w:space="0" w:color="auto"/>
                        <w:left w:val="none" w:sz="0" w:space="0" w:color="auto"/>
                        <w:bottom w:val="none" w:sz="0" w:space="0" w:color="auto"/>
                        <w:right w:val="none" w:sz="0" w:space="0" w:color="auto"/>
                      </w:divBdr>
                    </w:div>
                    <w:div w:id="2132825293">
                      <w:marLeft w:val="750"/>
                      <w:marRight w:val="0"/>
                      <w:marTop w:val="0"/>
                      <w:marBottom w:val="0"/>
                      <w:divBdr>
                        <w:top w:val="none" w:sz="0" w:space="0" w:color="auto"/>
                        <w:left w:val="none" w:sz="0" w:space="0" w:color="auto"/>
                        <w:bottom w:val="none" w:sz="0" w:space="0" w:color="auto"/>
                        <w:right w:val="none" w:sz="0" w:space="0" w:color="auto"/>
                      </w:divBdr>
                    </w:div>
                  </w:divsChild>
                </w:div>
                <w:div w:id="922027410">
                  <w:marLeft w:val="300"/>
                  <w:marRight w:val="0"/>
                  <w:marTop w:val="75"/>
                  <w:marBottom w:val="0"/>
                  <w:divBdr>
                    <w:top w:val="none" w:sz="0" w:space="0" w:color="auto"/>
                    <w:left w:val="none" w:sz="0" w:space="0" w:color="auto"/>
                    <w:bottom w:val="none" w:sz="0" w:space="0" w:color="auto"/>
                    <w:right w:val="none" w:sz="0" w:space="0" w:color="auto"/>
                  </w:divBdr>
                  <w:divsChild>
                    <w:div w:id="446315536">
                      <w:marLeft w:val="750"/>
                      <w:marRight w:val="0"/>
                      <w:marTop w:val="0"/>
                      <w:marBottom w:val="0"/>
                      <w:divBdr>
                        <w:top w:val="none" w:sz="0" w:space="0" w:color="auto"/>
                        <w:left w:val="none" w:sz="0" w:space="0" w:color="auto"/>
                        <w:bottom w:val="none" w:sz="0" w:space="0" w:color="auto"/>
                        <w:right w:val="none" w:sz="0" w:space="0" w:color="auto"/>
                      </w:divBdr>
                    </w:div>
                    <w:div w:id="1493452950">
                      <w:marLeft w:val="750"/>
                      <w:marRight w:val="0"/>
                      <w:marTop w:val="0"/>
                      <w:marBottom w:val="0"/>
                      <w:divBdr>
                        <w:top w:val="none" w:sz="0" w:space="0" w:color="auto"/>
                        <w:left w:val="none" w:sz="0" w:space="0" w:color="auto"/>
                        <w:bottom w:val="none" w:sz="0" w:space="0" w:color="auto"/>
                        <w:right w:val="none" w:sz="0" w:space="0" w:color="auto"/>
                      </w:divBdr>
                    </w:div>
                  </w:divsChild>
                </w:div>
                <w:div w:id="910576222">
                  <w:marLeft w:val="300"/>
                  <w:marRight w:val="0"/>
                  <w:marTop w:val="75"/>
                  <w:marBottom w:val="0"/>
                  <w:divBdr>
                    <w:top w:val="none" w:sz="0" w:space="0" w:color="auto"/>
                    <w:left w:val="none" w:sz="0" w:space="0" w:color="auto"/>
                    <w:bottom w:val="none" w:sz="0" w:space="0" w:color="auto"/>
                    <w:right w:val="none" w:sz="0" w:space="0" w:color="auto"/>
                  </w:divBdr>
                  <w:divsChild>
                    <w:div w:id="460881383">
                      <w:marLeft w:val="750"/>
                      <w:marRight w:val="0"/>
                      <w:marTop w:val="0"/>
                      <w:marBottom w:val="0"/>
                      <w:divBdr>
                        <w:top w:val="none" w:sz="0" w:space="0" w:color="auto"/>
                        <w:left w:val="none" w:sz="0" w:space="0" w:color="auto"/>
                        <w:bottom w:val="none" w:sz="0" w:space="0" w:color="auto"/>
                        <w:right w:val="none" w:sz="0" w:space="0" w:color="auto"/>
                      </w:divBdr>
                    </w:div>
                    <w:div w:id="519122154">
                      <w:marLeft w:val="750"/>
                      <w:marRight w:val="0"/>
                      <w:marTop w:val="0"/>
                      <w:marBottom w:val="0"/>
                      <w:divBdr>
                        <w:top w:val="none" w:sz="0" w:space="0" w:color="auto"/>
                        <w:left w:val="none" w:sz="0" w:space="0" w:color="auto"/>
                        <w:bottom w:val="none" w:sz="0" w:space="0" w:color="auto"/>
                        <w:right w:val="none" w:sz="0" w:space="0" w:color="auto"/>
                      </w:divBdr>
                    </w:div>
                    <w:div w:id="562178659">
                      <w:marLeft w:val="750"/>
                      <w:marRight w:val="0"/>
                      <w:marTop w:val="0"/>
                      <w:marBottom w:val="0"/>
                      <w:divBdr>
                        <w:top w:val="none" w:sz="0" w:space="0" w:color="auto"/>
                        <w:left w:val="none" w:sz="0" w:space="0" w:color="auto"/>
                        <w:bottom w:val="none" w:sz="0" w:space="0" w:color="auto"/>
                        <w:right w:val="none" w:sz="0" w:space="0" w:color="auto"/>
                      </w:divBdr>
                    </w:div>
                    <w:div w:id="853418474">
                      <w:marLeft w:val="750"/>
                      <w:marRight w:val="0"/>
                      <w:marTop w:val="0"/>
                      <w:marBottom w:val="0"/>
                      <w:divBdr>
                        <w:top w:val="none" w:sz="0" w:space="0" w:color="auto"/>
                        <w:left w:val="none" w:sz="0" w:space="0" w:color="auto"/>
                        <w:bottom w:val="none" w:sz="0" w:space="0" w:color="auto"/>
                        <w:right w:val="none" w:sz="0" w:space="0" w:color="auto"/>
                      </w:divBdr>
                    </w:div>
                    <w:div w:id="1101871976">
                      <w:marLeft w:val="750"/>
                      <w:marRight w:val="0"/>
                      <w:marTop w:val="0"/>
                      <w:marBottom w:val="0"/>
                      <w:divBdr>
                        <w:top w:val="none" w:sz="0" w:space="0" w:color="auto"/>
                        <w:left w:val="none" w:sz="0" w:space="0" w:color="auto"/>
                        <w:bottom w:val="none" w:sz="0" w:space="0" w:color="auto"/>
                        <w:right w:val="none" w:sz="0" w:space="0" w:color="auto"/>
                      </w:divBdr>
                    </w:div>
                  </w:divsChild>
                </w:div>
                <w:div w:id="1556896566">
                  <w:marLeft w:val="300"/>
                  <w:marRight w:val="0"/>
                  <w:marTop w:val="75"/>
                  <w:marBottom w:val="0"/>
                  <w:divBdr>
                    <w:top w:val="none" w:sz="0" w:space="0" w:color="auto"/>
                    <w:left w:val="none" w:sz="0" w:space="0" w:color="auto"/>
                    <w:bottom w:val="none" w:sz="0" w:space="0" w:color="auto"/>
                    <w:right w:val="none" w:sz="0" w:space="0" w:color="auto"/>
                  </w:divBdr>
                  <w:divsChild>
                    <w:div w:id="470293595">
                      <w:marLeft w:val="750"/>
                      <w:marRight w:val="0"/>
                      <w:marTop w:val="0"/>
                      <w:marBottom w:val="0"/>
                      <w:divBdr>
                        <w:top w:val="none" w:sz="0" w:space="0" w:color="auto"/>
                        <w:left w:val="none" w:sz="0" w:space="0" w:color="auto"/>
                        <w:bottom w:val="none" w:sz="0" w:space="0" w:color="auto"/>
                        <w:right w:val="none" w:sz="0" w:space="0" w:color="auto"/>
                      </w:divBdr>
                    </w:div>
                  </w:divsChild>
                </w:div>
                <w:div w:id="568228267">
                  <w:marLeft w:val="300"/>
                  <w:marRight w:val="0"/>
                  <w:marTop w:val="75"/>
                  <w:marBottom w:val="0"/>
                  <w:divBdr>
                    <w:top w:val="none" w:sz="0" w:space="0" w:color="auto"/>
                    <w:left w:val="none" w:sz="0" w:space="0" w:color="auto"/>
                    <w:bottom w:val="none" w:sz="0" w:space="0" w:color="auto"/>
                    <w:right w:val="none" w:sz="0" w:space="0" w:color="auto"/>
                  </w:divBdr>
                </w:div>
                <w:div w:id="577058031">
                  <w:marLeft w:val="300"/>
                  <w:marRight w:val="0"/>
                  <w:marTop w:val="75"/>
                  <w:marBottom w:val="0"/>
                  <w:divBdr>
                    <w:top w:val="none" w:sz="0" w:space="0" w:color="auto"/>
                    <w:left w:val="none" w:sz="0" w:space="0" w:color="auto"/>
                    <w:bottom w:val="none" w:sz="0" w:space="0" w:color="auto"/>
                    <w:right w:val="none" w:sz="0" w:space="0" w:color="auto"/>
                  </w:divBdr>
                </w:div>
                <w:div w:id="600450356">
                  <w:marLeft w:val="300"/>
                  <w:marRight w:val="0"/>
                  <w:marTop w:val="75"/>
                  <w:marBottom w:val="0"/>
                  <w:divBdr>
                    <w:top w:val="none" w:sz="0" w:space="0" w:color="auto"/>
                    <w:left w:val="none" w:sz="0" w:space="0" w:color="auto"/>
                    <w:bottom w:val="none" w:sz="0" w:space="0" w:color="auto"/>
                    <w:right w:val="none" w:sz="0" w:space="0" w:color="auto"/>
                  </w:divBdr>
                  <w:divsChild>
                    <w:div w:id="1132134871">
                      <w:marLeft w:val="750"/>
                      <w:marRight w:val="0"/>
                      <w:marTop w:val="0"/>
                      <w:marBottom w:val="0"/>
                      <w:divBdr>
                        <w:top w:val="none" w:sz="0" w:space="0" w:color="auto"/>
                        <w:left w:val="none" w:sz="0" w:space="0" w:color="auto"/>
                        <w:bottom w:val="none" w:sz="0" w:space="0" w:color="auto"/>
                        <w:right w:val="none" w:sz="0" w:space="0" w:color="auto"/>
                      </w:divBdr>
                    </w:div>
                  </w:divsChild>
                </w:div>
                <w:div w:id="619918998">
                  <w:marLeft w:val="300"/>
                  <w:marRight w:val="0"/>
                  <w:marTop w:val="75"/>
                  <w:marBottom w:val="0"/>
                  <w:divBdr>
                    <w:top w:val="none" w:sz="0" w:space="0" w:color="auto"/>
                    <w:left w:val="none" w:sz="0" w:space="0" w:color="auto"/>
                    <w:bottom w:val="none" w:sz="0" w:space="0" w:color="auto"/>
                    <w:right w:val="none" w:sz="0" w:space="0" w:color="auto"/>
                  </w:divBdr>
                  <w:divsChild>
                    <w:div w:id="993798748">
                      <w:marLeft w:val="750"/>
                      <w:marRight w:val="0"/>
                      <w:marTop w:val="0"/>
                      <w:marBottom w:val="0"/>
                      <w:divBdr>
                        <w:top w:val="none" w:sz="0" w:space="0" w:color="auto"/>
                        <w:left w:val="none" w:sz="0" w:space="0" w:color="auto"/>
                        <w:bottom w:val="none" w:sz="0" w:space="0" w:color="auto"/>
                        <w:right w:val="none" w:sz="0" w:space="0" w:color="auto"/>
                      </w:divBdr>
                    </w:div>
                  </w:divsChild>
                </w:div>
                <w:div w:id="1491484135">
                  <w:marLeft w:val="300"/>
                  <w:marRight w:val="0"/>
                  <w:marTop w:val="75"/>
                  <w:marBottom w:val="0"/>
                  <w:divBdr>
                    <w:top w:val="none" w:sz="0" w:space="0" w:color="auto"/>
                    <w:left w:val="none" w:sz="0" w:space="0" w:color="auto"/>
                    <w:bottom w:val="none" w:sz="0" w:space="0" w:color="auto"/>
                    <w:right w:val="none" w:sz="0" w:space="0" w:color="auto"/>
                  </w:divBdr>
                  <w:divsChild>
                    <w:div w:id="620648363">
                      <w:marLeft w:val="750"/>
                      <w:marRight w:val="0"/>
                      <w:marTop w:val="0"/>
                      <w:marBottom w:val="0"/>
                      <w:divBdr>
                        <w:top w:val="none" w:sz="0" w:space="0" w:color="auto"/>
                        <w:left w:val="none" w:sz="0" w:space="0" w:color="auto"/>
                        <w:bottom w:val="none" w:sz="0" w:space="0" w:color="auto"/>
                        <w:right w:val="none" w:sz="0" w:space="0" w:color="auto"/>
                      </w:divBdr>
                    </w:div>
                    <w:div w:id="1547792146">
                      <w:marLeft w:val="750"/>
                      <w:marRight w:val="0"/>
                      <w:marTop w:val="0"/>
                      <w:marBottom w:val="0"/>
                      <w:divBdr>
                        <w:top w:val="none" w:sz="0" w:space="0" w:color="auto"/>
                        <w:left w:val="none" w:sz="0" w:space="0" w:color="auto"/>
                        <w:bottom w:val="none" w:sz="0" w:space="0" w:color="auto"/>
                        <w:right w:val="none" w:sz="0" w:space="0" w:color="auto"/>
                      </w:divBdr>
                    </w:div>
                  </w:divsChild>
                </w:div>
                <w:div w:id="652297880">
                  <w:marLeft w:val="300"/>
                  <w:marRight w:val="0"/>
                  <w:marTop w:val="75"/>
                  <w:marBottom w:val="0"/>
                  <w:divBdr>
                    <w:top w:val="none" w:sz="0" w:space="0" w:color="auto"/>
                    <w:left w:val="none" w:sz="0" w:space="0" w:color="auto"/>
                    <w:bottom w:val="none" w:sz="0" w:space="0" w:color="auto"/>
                    <w:right w:val="none" w:sz="0" w:space="0" w:color="auto"/>
                  </w:divBdr>
                  <w:divsChild>
                    <w:div w:id="847520449">
                      <w:marLeft w:val="750"/>
                      <w:marRight w:val="0"/>
                      <w:marTop w:val="0"/>
                      <w:marBottom w:val="0"/>
                      <w:divBdr>
                        <w:top w:val="none" w:sz="0" w:space="0" w:color="auto"/>
                        <w:left w:val="none" w:sz="0" w:space="0" w:color="auto"/>
                        <w:bottom w:val="none" w:sz="0" w:space="0" w:color="auto"/>
                        <w:right w:val="none" w:sz="0" w:space="0" w:color="auto"/>
                      </w:divBdr>
                    </w:div>
                    <w:div w:id="1282881804">
                      <w:marLeft w:val="750"/>
                      <w:marRight w:val="0"/>
                      <w:marTop w:val="0"/>
                      <w:marBottom w:val="0"/>
                      <w:divBdr>
                        <w:top w:val="none" w:sz="0" w:space="0" w:color="auto"/>
                        <w:left w:val="none" w:sz="0" w:space="0" w:color="auto"/>
                        <w:bottom w:val="none" w:sz="0" w:space="0" w:color="auto"/>
                        <w:right w:val="none" w:sz="0" w:space="0" w:color="auto"/>
                      </w:divBdr>
                    </w:div>
                    <w:div w:id="1923678800">
                      <w:marLeft w:val="750"/>
                      <w:marRight w:val="0"/>
                      <w:marTop w:val="0"/>
                      <w:marBottom w:val="0"/>
                      <w:divBdr>
                        <w:top w:val="none" w:sz="0" w:space="0" w:color="auto"/>
                        <w:left w:val="none" w:sz="0" w:space="0" w:color="auto"/>
                        <w:bottom w:val="none" w:sz="0" w:space="0" w:color="auto"/>
                        <w:right w:val="none" w:sz="0" w:space="0" w:color="auto"/>
                      </w:divBdr>
                    </w:div>
                  </w:divsChild>
                </w:div>
                <w:div w:id="1469856579">
                  <w:marLeft w:val="300"/>
                  <w:marRight w:val="0"/>
                  <w:marTop w:val="75"/>
                  <w:marBottom w:val="0"/>
                  <w:divBdr>
                    <w:top w:val="none" w:sz="0" w:space="0" w:color="auto"/>
                    <w:left w:val="none" w:sz="0" w:space="0" w:color="auto"/>
                    <w:bottom w:val="none" w:sz="0" w:space="0" w:color="auto"/>
                    <w:right w:val="none" w:sz="0" w:space="0" w:color="auto"/>
                  </w:divBdr>
                  <w:divsChild>
                    <w:div w:id="680667505">
                      <w:marLeft w:val="750"/>
                      <w:marRight w:val="0"/>
                      <w:marTop w:val="0"/>
                      <w:marBottom w:val="0"/>
                      <w:divBdr>
                        <w:top w:val="none" w:sz="0" w:space="0" w:color="auto"/>
                        <w:left w:val="none" w:sz="0" w:space="0" w:color="auto"/>
                        <w:bottom w:val="none" w:sz="0" w:space="0" w:color="auto"/>
                        <w:right w:val="none" w:sz="0" w:space="0" w:color="auto"/>
                      </w:divBdr>
                    </w:div>
                  </w:divsChild>
                </w:div>
                <w:div w:id="2137485533">
                  <w:marLeft w:val="300"/>
                  <w:marRight w:val="0"/>
                  <w:marTop w:val="75"/>
                  <w:marBottom w:val="0"/>
                  <w:divBdr>
                    <w:top w:val="none" w:sz="0" w:space="0" w:color="auto"/>
                    <w:left w:val="none" w:sz="0" w:space="0" w:color="auto"/>
                    <w:bottom w:val="none" w:sz="0" w:space="0" w:color="auto"/>
                    <w:right w:val="none" w:sz="0" w:space="0" w:color="auto"/>
                  </w:divBdr>
                  <w:divsChild>
                    <w:div w:id="750928230">
                      <w:marLeft w:val="750"/>
                      <w:marRight w:val="0"/>
                      <w:marTop w:val="0"/>
                      <w:marBottom w:val="0"/>
                      <w:divBdr>
                        <w:top w:val="none" w:sz="0" w:space="0" w:color="auto"/>
                        <w:left w:val="none" w:sz="0" w:space="0" w:color="auto"/>
                        <w:bottom w:val="none" w:sz="0" w:space="0" w:color="auto"/>
                        <w:right w:val="none" w:sz="0" w:space="0" w:color="auto"/>
                      </w:divBdr>
                    </w:div>
                    <w:div w:id="833765732">
                      <w:marLeft w:val="750"/>
                      <w:marRight w:val="0"/>
                      <w:marTop w:val="0"/>
                      <w:marBottom w:val="0"/>
                      <w:divBdr>
                        <w:top w:val="none" w:sz="0" w:space="0" w:color="auto"/>
                        <w:left w:val="none" w:sz="0" w:space="0" w:color="auto"/>
                        <w:bottom w:val="none" w:sz="0" w:space="0" w:color="auto"/>
                        <w:right w:val="none" w:sz="0" w:space="0" w:color="auto"/>
                      </w:divBdr>
                    </w:div>
                  </w:divsChild>
                </w:div>
                <w:div w:id="1643190450">
                  <w:marLeft w:val="300"/>
                  <w:marRight w:val="0"/>
                  <w:marTop w:val="75"/>
                  <w:marBottom w:val="0"/>
                  <w:divBdr>
                    <w:top w:val="none" w:sz="0" w:space="0" w:color="auto"/>
                    <w:left w:val="none" w:sz="0" w:space="0" w:color="auto"/>
                    <w:bottom w:val="none" w:sz="0" w:space="0" w:color="auto"/>
                    <w:right w:val="none" w:sz="0" w:space="0" w:color="auto"/>
                  </w:divBdr>
                  <w:divsChild>
                    <w:div w:id="828012652">
                      <w:marLeft w:val="750"/>
                      <w:marRight w:val="0"/>
                      <w:marTop w:val="0"/>
                      <w:marBottom w:val="0"/>
                      <w:divBdr>
                        <w:top w:val="none" w:sz="0" w:space="0" w:color="auto"/>
                        <w:left w:val="none" w:sz="0" w:space="0" w:color="auto"/>
                        <w:bottom w:val="none" w:sz="0" w:space="0" w:color="auto"/>
                        <w:right w:val="none" w:sz="0" w:space="0" w:color="auto"/>
                      </w:divBdr>
                    </w:div>
                    <w:div w:id="1628659905">
                      <w:marLeft w:val="750"/>
                      <w:marRight w:val="0"/>
                      <w:marTop w:val="0"/>
                      <w:marBottom w:val="0"/>
                      <w:divBdr>
                        <w:top w:val="none" w:sz="0" w:space="0" w:color="auto"/>
                        <w:left w:val="none" w:sz="0" w:space="0" w:color="auto"/>
                        <w:bottom w:val="none" w:sz="0" w:space="0" w:color="auto"/>
                        <w:right w:val="none" w:sz="0" w:space="0" w:color="auto"/>
                      </w:divBdr>
                    </w:div>
                    <w:div w:id="2130733715">
                      <w:marLeft w:val="750"/>
                      <w:marRight w:val="0"/>
                      <w:marTop w:val="0"/>
                      <w:marBottom w:val="0"/>
                      <w:divBdr>
                        <w:top w:val="none" w:sz="0" w:space="0" w:color="auto"/>
                        <w:left w:val="none" w:sz="0" w:space="0" w:color="auto"/>
                        <w:bottom w:val="none" w:sz="0" w:space="0" w:color="auto"/>
                        <w:right w:val="none" w:sz="0" w:space="0" w:color="auto"/>
                      </w:divBdr>
                    </w:div>
                  </w:divsChild>
                </w:div>
                <w:div w:id="829832701">
                  <w:marLeft w:val="300"/>
                  <w:marRight w:val="0"/>
                  <w:marTop w:val="75"/>
                  <w:marBottom w:val="0"/>
                  <w:divBdr>
                    <w:top w:val="none" w:sz="0" w:space="0" w:color="auto"/>
                    <w:left w:val="none" w:sz="0" w:space="0" w:color="auto"/>
                    <w:bottom w:val="none" w:sz="0" w:space="0" w:color="auto"/>
                    <w:right w:val="none" w:sz="0" w:space="0" w:color="auto"/>
                  </w:divBdr>
                </w:div>
                <w:div w:id="1133864550">
                  <w:marLeft w:val="300"/>
                  <w:marRight w:val="0"/>
                  <w:marTop w:val="75"/>
                  <w:marBottom w:val="0"/>
                  <w:divBdr>
                    <w:top w:val="none" w:sz="0" w:space="0" w:color="auto"/>
                    <w:left w:val="none" w:sz="0" w:space="0" w:color="auto"/>
                    <w:bottom w:val="none" w:sz="0" w:space="0" w:color="auto"/>
                    <w:right w:val="none" w:sz="0" w:space="0" w:color="auto"/>
                  </w:divBdr>
                  <w:divsChild>
                    <w:div w:id="909584333">
                      <w:marLeft w:val="750"/>
                      <w:marRight w:val="0"/>
                      <w:marTop w:val="0"/>
                      <w:marBottom w:val="0"/>
                      <w:divBdr>
                        <w:top w:val="none" w:sz="0" w:space="0" w:color="auto"/>
                        <w:left w:val="none" w:sz="0" w:space="0" w:color="auto"/>
                        <w:bottom w:val="none" w:sz="0" w:space="0" w:color="auto"/>
                        <w:right w:val="none" w:sz="0" w:space="0" w:color="auto"/>
                      </w:divBdr>
                    </w:div>
                    <w:div w:id="1874226394">
                      <w:marLeft w:val="750"/>
                      <w:marRight w:val="0"/>
                      <w:marTop w:val="0"/>
                      <w:marBottom w:val="0"/>
                      <w:divBdr>
                        <w:top w:val="none" w:sz="0" w:space="0" w:color="auto"/>
                        <w:left w:val="none" w:sz="0" w:space="0" w:color="auto"/>
                        <w:bottom w:val="none" w:sz="0" w:space="0" w:color="auto"/>
                        <w:right w:val="none" w:sz="0" w:space="0" w:color="auto"/>
                      </w:divBdr>
                    </w:div>
                    <w:div w:id="2109039935">
                      <w:marLeft w:val="750"/>
                      <w:marRight w:val="0"/>
                      <w:marTop w:val="0"/>
                      <w:marBottom w:val="0"/>
                      <w:divBdr>
                        <w:top w:val="none" w:sz="0" w:space="0" w:color="auto"/>
                        <w:left w:val="none" w:sz="0" w:space="0" w:color="auto"/>
                        <w:bottom w:val="none" w:sz="0" w:space="0" w:color="auto"/>
                        <w:right w:val="none" w:sz="0" w:space="0" w:color="auto"/>
                      </w:divBdr>
                    </w:div>
                    <w:div w:id="2128355287">
                      <w:marLeft w:val="750"/>
                      <w:marRight w:val="0"/>
                      <w:marTop w:val="0"/>
                      <w:marBottom w:val="0"/>
                      <w:divBdr>
                        <w:top w:val="none" w:sz="0" w:space="0" w:color="auto"/>
                        <w:left w:val="none" w:sz="0" w:space="0" w:color="auto"/>
                        <w:bottom w:val="none" w:sz="0" w:space="0" w:color="auto"/>
                        <w:right w:val="none" w:sz="0" w:space="0" w:color="auto"/>
                      </w:divBdr>
                    </w:div>
                  </w:divsChild>
                </w:div>
                <w:div w:id="1484587955">
                  <w:marLeft w:val="300"/>
                  <w:marRight w:val="0"/>
                  <w:marTop w:val="75"/>
                  <w:marBottom w:val="0"/>
                  <w:divBdr>
                    <w:top w:val="none" w:sz="0" w:space="0" w:color="auto"/>
                    <w:left w:val="none" w:sz="0" w:space="0" w:color="auto"/>
                    <w:bottom w:val="none" w:sz="0" w:space="0" w:color="auto"/>
                    <w:right w:val="none" w:sz="0" w:space="0" w:color="auto"/>
                  </w:divBdr>
                  <w:divsChild>
                    <w:div w:id="910891185">
                      <w:marLeft w:val="750"/>
                      <w:marRight w:val="0"/>
                      <w:marTop w:val="0"/>
                      <w:marBottom w:val="0"/>
                      <w:divBdr>
                        <w:top w:val="none" w:sz="0" w:space="0" w:color="auto"/>
                        <w:left w:val="none" w:sz="0" w:space="0" w:color="auto"/>
                        <w:bottom w:val="none" w:sz="0" w:space="0" w:color="auto"/>
                        <w:right w:val="none" w:sz="0" w:space="0" w:color="auto"/>
                      </w:divBdr>
                    </w:div>
                  </w:divsChild>
                </w:div>
                <w:div w:id="1126120959">
                  <w:marLeft w:val="300"/>
                  <w:marRight w:val="0"/>
                  <w:marTop w:val="75"/>
                  <w:marBottom w:val="0"/>
                  <w:divBdr>
                    <w:top w:val="none" w:sz="0" w:space="0" w:color="auto"/>
                    <w:left w:val="none" w:sz="0" w:space="0" w:color="auto"/>
                    <w:bottom w:val="none" w:sz="0" w:space="0" w:color="auto"/>
                    <w:right w:val="none" w:sz="0" w:space="0" w:color="auto"/>
                  </w:divBdr>
                  <w:divsChild>
                    <w:div w:id="1274435742">
                      <w:marLeft w:val="750"/>
                      <w:marRight w:val="0"/>
                      <w:marTop w:val="0"/>
                      <w:marBottom w:val="0"/>
                      <w:divBdr>
                        <w:top w:val="none" w:sz="0" w:space="0" w:color="auto"/>
                        <w:left w:val="none" w:sz="0" w:space="0" w:color="auto"/>
                        <w:bottom w:val="none" w:sz="0" w:space="0" w:color="auto"/>
                        <w:right w:val="none" w:sz="0" w:space="0" w:color="auto"/>
                      </w:divBdr>
                    </w:div>
                  </w:divsChild>
                </w:div>
                <w:div w:id="1877354451">
                  <w:marLeft w:val="300"/>
                  <w:marRight w:val="0"/>
                  <w:marTop w:val="75"/>
                  <w:marBottom w:val="0"/>
                  <w:divBdr>
                    <w:top w:val="none" w:sz="0" w:space="0" w:color="auto"/>
                    <w:left w:val="none" w:sz="0" w:space="0" w:color="auto"/>
                    <w:bottom w:val="none" w:sz="0" w:space="0" w:color="auto"/>
                    <w:right w:val="none" w:sz="0" w:space="0" w:color="auto"/>
                  </w:divBdr>
                  <w:divsChild>
                    <w:div w:id="1170560655">
                      <w:marLeft w:val="750"/>
                      <w:marRight w:val="0"/>
                      <w:marTop w:val="0"/>
                      <w:marBottom w:val="0"/>
                      <w:divBdr>
                        <w:top w:val="none" w:sz="0" w:space="0" w:color="auto"/>
                        <w:left w:val="none" w:sz="0" w:space="0" w:color="auto"/>
                        <w:bottom w:val="none" w:sz="0" w:space="0" w:color="auto"/>
                        <w:right w:val="none" w:sz="0" w:space="0" w:color="auto"/>
                      </w:divBdr>
                    </w:div>
                    <w:div w:id="1228682516">
                      <w:marLeft w:val="750"/>
                      <w:marRight w:val="0"/>
                      <w:marTop w:val="0"/>
                      <w:marBottom w:val="0"/>
                      <w:divBdr>
                        <w:top w:val="none" w:sz="0" w:space="0" w:color="auto"/>
                        <w:left w:val="none" w:sz="0" w:space="0" w:color="auto"/>
                        <w:bottom w:val="none" w:sz="0" w:space="0" w:color="auto"/>
                        <w:right w:val="none" w:sz="0" w:space="0" w:color="auto"/>
                      </w:divBdr>
                    </w:div>
                    <w:div w:id="1539245449">
                      <w:marLeft w:val="750"/>
                      <w:marRight w:val="0"/>
                      <w:marTop w:val="0"/>
                      <w:marBottom w:val="0"/>
                      <w:divBdr>
                        <w:top w:val="none" w:sz="0" w:space="0" w:color="auto"/>
                        <w:left w:val="none" w:sz="0" w:space="0" w:color="auto"/>
                        <w:bottom w:val="none" w:sz="0" w:space="0" w:color="auto"/>
                        <w:right w:val="none" w:sz="0" w:space="0" w:color="auto"/>
                      </w:divBdr>
                    </w:div>
                  </w:divsChild>
                </w:div>
                <w:div w:id="1205486507">
                  <w:marLeft w:val="300"/>
                  <w:marRight w:val="0"/>
                  <w:marTop w:val="75"/>
                  <w:marBottom w:val="0"/>
                  <w:divBdr>
                    <w:top w:val="none" w:sz="0" w:space="0" w:color="auto"/>
                    <w:left w:val="none" w:sz="0" w:space="0" w:color="auto"/>
                    <w:bottom w:val="none" w:sz="0" w:space="0" w:color="auto"/>
                    <w:right w:val="none" w:sz="0" w:space="0" w:color="auto"/>
                  </w:divBdr>
                  <w:divsChild>
                    <w:div w:id="1655990878">
                      <w:marLeft w:val="750"/>
                      <w:marRight w:val="0"/>
                      <w:marTop w:val="0"/>
                      <w:marBottom w:val="0"/>
                      <w:divBdr>
                        <w:top w:val="none" w:sz="0" w:space="0" w:color="auto"/>
                        <w:left w:val="none" w:sz="0" w:space="0" w:color="auto"/>
                        <w:bottom w:val="none" w:sz="0" w:space="0" w:color="auto"/>
                        <w:right w:val="none" w:sz="0" w:space="0" w:color="auto"/>
                      </w:divBdr>
                    </w:div>
                    <w:div w:id="1868130187">
                      <w:marLeft w:val="750"/>
                      <w:marRight w:val="0"/>
                      <w:marTop w:val="0"/>
                      <w:marBottom w:val="0"/>
                      <w:divBdr>
                        <w:top w:val="none" w:sz="0" w:space="0" w:color="auto"/>
                        <w:left w:val="none" w:sz="0" w:space="0" w:color="auto"/>
                        <w:bottom w:val="none" w:sz="0" w:space="0" w:color="auto"/>
                        <w:right w:val="none" w:sz="0" w:space="0" w:color="auto"/>
                      </w:divBdr>
                    </w:div>
                  </w:divsChild>
                </w:div>
                <w:div w:id="1352682040">
                  <w:marLeft w:val="300"/>
                  <w:marRight w:val="0"/>
                  <w:marTop w:val="75"/>
                  <w:marBottom w:val="0"/>
                  <w:divBdr>
                    <w:top w:val="none" w:sz="0" w:space="0" w:color="auto"/>
                    <w:left w:val="none" w:sz="0" w:space="0" w:color="auto"/>
                    <w:bottom w:val="none" w:sz="0" w:space="0" w:color="auto"/>
                    <w:right w:val="none" w:sz="0" w:space="0" w:color="auto"/>
                  </w:divBdr>
                </w:div>
                <w:div w:id="1511678504">
                  <w:marLeft w:val="300"/>
                  <w:marRight w:val="0"/>
                  <w:marTop w:val="75"/>
                  <w:marBottom w:val="0"/>
                  <w:divBdr>
                    <w:top w:val="none" w:sz="0" w:space="0" w:color="auto"/>
                    <w:left w:val="none" w:sz="0" w:space="0" w:color="auto"/>
                    <w:bottom w:val="none" w:sz="0" w:space="0" w:color="auto"/>
                    <w:right w:val="none" w:sz="0" w:space="0" w:color="auto"/>
                  </w:divBdr>
                  <w:divsChild>
                    <w:div w:id="1390378912">
                      <w:marLeft w:val="750"/>
                      <w:marRight w:val="0"/>
                      <w:marTop w:val="0"/>
                      <w:marBottom w:val="0"/>
                      <w:divBdr>
                        <w:top w:val="none" w:sz="0" w:space="0" w:color="auto"/>
                        <w:left w:val="none" w:sz="0" w:space="0" w:color="auto"/>
                        <w:bottom w:val="none" w:sz="0" w:space="0" w:color="auto"/>
                        <w:right w:val="none" w:sz="0" w:space="0" w:color="auto"/>
                      </w:divBdr>
                    </w:div>
                  </w:divsChild>
                </w:div>
                <w:div w:id="1740864657">
                  <w:marLeft w:val="300"/>
                  <w:marRight w:val="0"/>
                  <w:marTop w:val="75"/>
                  <w:marBottom w:val="0"/>
                  <w:divBdr>
                    <w:top w:val="none" w:sz="0" w:space="0" w:color="auto"/>
                    <w:left w:val="none" w:sz="0" w:space="0" w:color="auto"/>
                    <w:bottom w:val="none" w:sz="0" w:space="0" w:color="auto"/>
                    <w:right w:val="none" w:sz="0" w:space="0" w:color="auto"/>
                  </w:divBdr>
                  <w:divsChild>
                    <w:div w:id="1400397159">
                      <w:marLeft w:val="750"/>
                      <w:marRight w:val="0"/>
                      <w:marTop w:val="0"/>
                      <w:marBottom w:val="0"/>
                      <w:divBdr>
                        <w:top w:val="none" w:sz="0" w:space="0" w:color="auto"/>
                        <w:left w:val="none" w:sz="0" w:space="0" w:color="auto"/>
                        <w:bottom w:val="none" w:sz="0" w:space="0" w:color="auto"/>
                        <w:right w:val="none" w:sz="0" w:space="0" w:color="auto"/>
                      </w:divBdr>
                    </w:div>
                    <w:div w:id="1613391314">
                      <w:marLeft w:val="750"/>
                      <w:marRight w:val="0"/>
                      <w:marTop w:val="0"/>
                      <w:marBottom w:val="0"/>
                      <w:divBdr>
                        <w:top w:val="none" w:sz="0" w:space="0" w:color="auto"/>
                        <w:left w:val="none" w:sz="0" w:space="0" w:color="auto"/>
                        <w:bottom w:val="none" w:sz="0" w:space="0" w:color="auto"/>
                        <w:right w:val="none" w:sz="0" w:space="0" w:color="auto"/>
                      </w:divBdr>
                    </w:div>
                    <w:div w:id="1875385249">
                      <w:marLeft w:val="750"/>
                      <w:marRight w:val="0"/>
                      <w:marTop w:val="0"/>
                      <w:marBottom w:val="0"/>
                      <w:divBdr>
                        <w:top w:val="none" w:sz="0" w:space="0" w:color="auto"/>
                        <w:left w:val="none" w:sz="0" w:space="0" w:color="auto"/>
                        <w:bottom w:val="none" w:sz="0" w:space="0" w:color="auto"/>
                        <w:right w:val="none" w:sz="0" w:space="0" w:color="auto"/>
                      </w:divBdr>
                    </w:div>
                    <w:div w:id="2120907093">
                      <w:marLeft w:val="750"/>
                      <w:marRight w:val="0"/>
                      <w:marTop w:val="0"/>
                      <w:marBottom w:val="0"/>
                      <w:divBdr>
                        <w:top w:val="none" w:sz="0" w:space="0" w:color="auto"/>
                        <w:left w:val="none" w:sz="0" w:space="0" w:color="auto"/>
                        <w:bottom w:val="none" w:sz="0" w:space="0" w:color="auto"/>
                        <w:right w:val="none" w:sz="0" w:space="0" w:color="auto"/>
                      </w:divBdr>
                    </w:div>
                    <w:div w:id="2126538475">
                      <w:marLeft w:val="750"/>
                      <w:marRight w:val="0"/>
                      <w:marTop w:val="0"/>
                      <w:marBottom w:val="0"/>
                      <w:divBdr>
                        <w:top w:val="none" w:sz="0" w:space="0" w:color="auto"/>
                        <w:left w:val="none" w:sz="0" w:space="0" w:color="auto"/>
                        <w:bottom w:val="none" w:sz="0" w:space="0" w:color="auto"/>
                        <w:right w:val="none" w:sz="0" w:space="0" w:color="auto"/>
                      </w:divBdr>
                    </w:div>
                  </w:divsChild>
                </w:div>
                <w:div w:id="1465081211">
                  <w:marLeft w:val="300"/>
                  <w:marRight w:val="0"/>
                  <w:marTop w:val="75"/>
                  <w:marBottom w:val="0"/>
                  <w:divBdr>
                    <w:top w:val="none" w:sz="0" w:space="0" w:color="auto"/>
                    <w:left w:val="none" w:sz="0" w:space="0" w:color="auto"/>
                    <w:bottom w:val="none" w:sz="0" w:space="0" w:color="auto"/>
                    <w:right w:val="none" w:sz="0" w:space="0" w:color="auto"/>
                  </w:divBdr>
                  <w:divsChild>
                    <w:div w:id="1505824664">
                      <w:marLeft w:val="750"/>
                      <w:marRight w:val="0"/>
                      <w:marTop w:val="0"/>
                      <w:marBottom w:val="0"/>
                      <w:divBdr>
                        <w:top w:val="none" w:sz="0" w:space="0" w:color="auto"/>
                        <w:left w:val="none" w:sz="0" w:space="0" w:color="auto"/>
                        <w:bottom w:val="none" w:sz="0" w:space="0" w:color="auto"/>
                        <w:right w:val="none" w:sz="0" w:space="0" w:color="auto"/>
                      </w:divBdr>
                    </w:div>
                  </w:divsChild>
                </w:div>
                <w:div w:id="1476990858">
                  <w:marLeft w:val="300"/>
                  <w:marRight w:val="0"/>
                  <w:marTop w:val="75"/>
                  <w:marBottom w:val="0"/>
                  <w:divBdr>
                    <w:top w:val="none" w:sz="0" w:space="0" w:color="auto"/>
                    <w:left w:val="none" w:sz="0" w:space="0" w:color="auto"/>
                    <w:bottom w:val="none" w:sz="0" w:space="0" w:color="auto"/>
                    <w:right w:val="none" w:sz="0" w:space="0" w:color="auto"/>
                  </w:divBdr>
                </w:div>
                <w:div w:id="1920207939">
                  <w:marLeft w:val="300"/>
                  <w:marRight w:val="0"/>
                  <w:marTop w:val="75"/>
                  <w:marBottom w:val="0"/>
                  <w:divBdr>
                    <w:top w:val="none" w:sz="0" w:space="0" w:color="auto"/>
                    <w:left w:val="none" w:sz="0" w:space="0" w:color="auto"/>
                    <w:bottom w:val="none" w:sz="0" w:space="0" w:color="auto"/>
                    <w:right w:val="none" w:sz="0" w:space="0" w:color="auto"/>
                  </w:divBdr>
                  <w:divsChild>
                    <w:div w:id="1665158933">
                      <w:marLeft w:val="750"/>
                      <w:marRight w:val="0"/>
                      <w:marTop w:val="0"/>
                      <w:marBottom w:val="0"/>
                      <w:divBdr>
                        <w:top w:val="none" w:sz="0" w:space="0" w:color="auto"/>
                        <w:left w:val="none" w:sz="0" w:space="0" w:color="auto"/>
                        <w:bottom w:val="none" w:sz="0" w:space="0" w:color="auto"/>
                        <w:right w:val="none" w:sz="0" w:space="0" w:color="auto"/>
                      </w:divBdr>
                    </w:div>
                  </w:divsChild>
                </w:div>
                <w:div w:id="1885025110">
                  <w:marLeft w:val="300"/>
                  <w:marRight w:val="0"/>
                  <w:marTop w:val="75"/>
                  <w:marBottom w:val="0"/>
                  <w:divBdr>
                    <w:top w:val="none" w:sz="0" w:space="0" w:color="auto"/>
                    <w:left w:val="none" w:sz="0" w:space="0" w:color="auto"/>
                    <w:bottom w:val="none" w:sz="0" w:space="0" w:color="auto"/>
                    <w:right w:val="none" w:sz="0" w:space="0" w:color="auto"/>
                  </w:divBdr>
                  <w:divsChild>
                    <w:div w:id="1747191014">
                      <w:marLeft w:val="750"/>
                      <w:marRight w:val="0"/>
                      <w:marTop w:val="0"/>
                      <w:marBottom w:val="0"/>
                      <w:divBdr>
                        <w:top w:val="none" w:sz="0" w:space="0" w:color="auto"/>
                        <w:left w:val="none" w:sz="0" w:space="0" w:color="auto"/>
                        <w:bottom w:val="none" w:sz="0" w:space="0" w:color="auto"/>
                        <w:right w:val="none" w:sz="0" w:space="0" w:color="auto"/>
                      </w:divBdr>
                    </w:div>
                  </w:divsChild>
                </w:div>
                <w:div w:id="2055691845">
                  <w:marLeft w:val="300"/>
                  <w:marRight w:val="0"/>
                  <w:marTop w:val="75"/>
                  <w:marBottom w:val="0"/>
                  <w:divBdr>
                    <w:top w:val="none" w:sz="0" w:space="0" w:color="auto"/>
                    <w:left w:val="none" w:sz="0" w:space="0" w:color="auto"/>
                    <w:bottom w:val="none" w:sz="0" w:space="0" w:color="auto"/>
                    <w:right w:val="none" w:sz="0" w:space="0" w:color="auto"/>
                  </w:divBdr>
                  <w:divsChild>
                    <w:div w:id="2096781601">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1834682353">
              <w:marLeft w:val="0"/>
              <w:marRight w:val="0"/>
              <w:marTop w:val="150"/>
              <w:marBottom w:val="150"/>
              <w:divBdr>
                <w:top w:val="none" w:sz="0" w:space="0" w:color="auto"/>
                <w:left w:val="none" w:sz="0" w:space="0" w:color="auto"/>
                <w:bottom w:val="none" w:sz="0" w:space="0" w:color="auto"/>
                <w:right w:val="none" w:sz="0" w:space="0" w:color="auto"/>
              </w:divBdr>
              <w:divsChild>
                <w:div w:id="1225604287">
                  <w:marLeft w:val="300"/>
                  <w:marRight w:val="0"/>
                  <w:marTop w:val="75"/>
                  <w:marBottom w:val="0"/>
                  <w:divBdr>
                    <w:top w:val="none" w:sz="0" w:space="0" w:color="auto"/>
                    <w:left w:val="none" w:sz="0" w:space="0" w:color="auto"/>
                    <w:bottom w:val="none" w:sz="0" w:space="0" w:color="auto"/>
                    <w:right w:val="none" w:sz="0" w:space="0" w:color="auto"/>
                  </w:divBdr>
                  <w:divsChild>
                    <w:div w:id="14308951">
                      <w:marLeft w:val="750"/>
                      <w:marRight w:val="0"/>
                      <w:marTop w:val="0"/>
                      <w:marBottom w:val="0"/>
                      <w:divBdr>
                        <w:top w:val="none" w:sz="0" w:space="0" w:color="auto"/>
                        <w:left w:val="none" w:sz="0" w:space="0" w:color="auto"/>
                        <w:bottom w:val="none" w:sz="0" w:space="0" w:color="auto"/>
                        <w:right w:val="none" w:sz="0" w:space="0" w:color="auto"/>
                      </w:divBdr>
                    </w:div>
                    <w:div w:id="199511738">
                      <w:marLeft w:val="750"/>
                      <w:marRight w:val="0"/>
                      <w:marTop w:val="0"/>
                      <w:marBottom w:val="0"/>
                      <w:divBdr>
                        <w:top w:val="none" w:sz="0" w:space="0" w:color="auto"/>
                        <w:left w:val="none" w:sz="0" w:space="0" w:color="auto"/>
                        <w:bottom w:val="none" w:sz="0" w:space="0" w:color="auto"/>
                        <w:right w:val="none" w:sz="0" w:space="0" w:color="auto"/>
                      </w:divBdr>
                    </w:div>
                    <w:div w:id="1840920767">
                      <w:marLeft w:val="750"/>
                      <w:marRight w:val="0"/>
                      <w:marTop w:val="0"/>
                      <w:marBottom w:val="0"/>
                      <w:divBdr>
                        <w:top w:val="none" w:sz="0" w:space="0" w:color="auto"/>
                        <w:left w:val="none" w:sz="0" w:space="0" w:color="auto"/>
                        <w:bottom w:val="none" w:sz="0" w:space="0" w:color="auto"/>
                        <w:right w:val="none" w:sz="0" w:space="0" w:color="auto"/>
                      </w:divBdr>
                    </w:div>
                    <w:div w:id="1860853473">
                      <w:marLeft w:val="750"/>
                      <w:marRight w:val="0"/>
                      <w:marTop w:val="0"/>
                      <w:marBottom w:val="0"/>
                      <w:divBdr>
                        <w:top w:val="none" w:sz="0" w:space="0" w:color="auto"/>
                        <w:left w:val="none" w:sz="0" w:space="0" w:color="auto"/>
                        <w:bottom w:val="none" w:sz="0" w:space="0" w:color="auto"/>
                        <w:right w:val="none" w:sz="0" w:space="0" w:color="auto"/>
                      </w:divBdr>
                    </w:div>
                  </w:divsChild>
                </w:div>
                <w:div w:id="137302454">
                  <w:marLeft w:val="300"/>
                  <w:marRight w:val="0"/>
                  <w:marTop w:val="75"/>
                  <w:marBottom w:val="0"/>
                  <w:divBdr>
                    <w:top w:val="none" w:sz="0" w:space="0" w:color="auto"/>
                    <w:left w:val="none" w:sz="0" w:space="0" w:color="auto"/>
                    <w:bottom w:val="none" w:sz="0" w:space="0" w:color="auto"/>
                    <w:right w:val="none" w:sz="0" w:space="0" w:color="auto"/>
                  </w:divBdr>
                  <w:divsChild>
                    <w:div w:id="238906104">
                      <w:marLeft w:val="750"/>
                      <w:marRight w:val="0"/>
                      <w:marTop w:val="0"/>
                      <w:marBottom w:val="0"/>
                      <w:divBdr>
                        <w:top w:val="none" w:sz="0" w:space="0" w:color="auto"/>
                        <w:left w:val="none" w:sz="0" w:space="0" w:color="auto"/>
                        <w:bottom w:val="none" w:sz="0" w:space="0" w:color="auto"/>
                        <w:right w:val="none" w:sz="0" w:space="0" w:color="auto"/>
                      </w:divBdr>
                    </w:div>
                    <w:div w:id="612858607">
                      <w:marLeft w:val="750"/>
                      <w:marRight w:val="0"/>
                      <w:marTop w:val="0"/>
                      <w:marBottom w:val="0"/>
                      <w:divBdr>
                        <w:top w:val="none" w:sz="0" w:space="0" w:color="auto"/>
                        <w:left w:val="none" w:sz="0" w:space="0" w:color="auto"/>
                        <w:bottom w:val="none" w:sz="0" w:space="0" w:color="auto"/>
                        <w:right w:val="none" w:sz="0" w:space="0" w:color="auto"/>
                      </w:divBdr>
                    </w:div>
                    <w:div w:id="1113130024">
                      <w:marLeft w:val="750"/>
                      <w:marRight w:val="0"/>
                      <w:marTop w:val="0"/>
                      <w:marBottom w:val="0"/>
                      <w:divBdr>
                        <w:top w:val="none" w:sz="0" w:space="0" w:color="auto"/>
                        <w:left w:val="none" w:sz="0" w:space="0" w:color="auto"/>
                        <w:bottom w:val="none" w:sz="0" w:space="0" w:color="auto"/>
                        <w:right w:val="none" w:sz="0" w:space="0" w:color="auto"/>
                      </w:divBdr>
                    </w:div>
                    <w:div w:id="1239444912">
                      <w:marLeft w:val="750"/>
                      <w:marRight w:val="0"/>
                      <w:marTop w:val="0"/>
                      <w:marBottom w:val="0"/>
                      <w:divBdr>
                        <w:top w:val="none" w:sz="0" w:space="0" w:color="auto"/>
                        <w:left w:val="none" w:sz="0" w:space="0" w:color="auto"/>
                        <w:bottom w:val="none" w:sz="0" w:space="0" w:color="auto"/>
                        <w:right w:val="none" w:sz="0" w:space="0" w:color="auto"/>
                      </w:divBdr>
                    </w:div>
                  </w:divsChild>
                </w:div>
                <w:div w:id="174657278">
                  <w:marLeft w:val="300"/>
                  <w:marRight w:val="0"/>
                  <w:marTop w:val="75"/>
                  <w:marBottom w:val="0"/>
                  <w:divBdr>
                    <w:top w:val="none" w:sz="0" w:space="0" w:color="auto"/>
                    <w:left w:val="none" w:sz="0" w:space="0" w:color="auto"/>
                    <w:bottom w:val="none" w:sz="0" w:space="0" w:color="auto"/>
                    <w:right w:val="none" w:sz="0" w:space="0" w:color="auto"/>
                  </w:divBdr>
                </w:div>
                <w:div w:id="352804152">
                  <w:marLeft w:val="300"/>
                  <w:marRight w:val="0"/>
                  <w:marTop w:val="75"/>
                  <w:marBottom w:val="0"/>
                  <w:divBdr>
                    <w:top w:val="none" w:sz="0" w:space="0" w:color="auto"/>
                    <w:left w:val="none" w:sz="0" w:space="0" w:color="auto"/>
                    <w:bottom w:val="none" w:sz="0" w:space="0" w:color="auto"/>
                    <w:right w:val="none" w:sz="0" w:space="0" w:color="auto"/>
                  </w:divBdr>
                </w:div>
                <w:div w:id="374542967">
                  <w:marLeft w:val="300"/>
                  <w:marRight w:val="0"/>
                  <w:marTop w:val="75"/>
                  <w:marBottom w:val="0"/>
                  <w:divBdr>
                    <w:top w:val="none" w:sz="0" w:space="0" w:color="auto"/>
                    <w:left w:val="none" w:sz="0" w:space="0" w:color="auto"/>
                    <w:bottom w:val="none" w:sz="0" w:space="0" w:color="auto"/>
                    <w:right w:val="none" w:sz="0" w:space="0" w:color="auto"/>
                  </w:divBdr>
                  <w:divsChild>
                    <w:div w:id="1623874966">
                      <w:marLeft w:val="750"/>
                      <w:marRight w:val="0"/>
                      <w:marTop w:val="0"/>
                      <w:marBottom w:val="0"/>
                      <w:divBdr>
                        <w:top w:val="none" w:sz="0" w:space="0" w:color="auto"/>
                        <w:left w:val="none" w:sz="0" w:space="0" w:color="auto"/>
                        <w:bottom w:val="none" w:sz="0" w:space="0" w:color="auto"/>
                        <w:right w:val="none" w:sz="0" w:space="0" w:color="auto"/>
                      </w:divBdr>
                    </w:div>
                    <w:div w:id="1962883277">
                      <w:marLeft w:val="750"/>
                      <w:marRight w:val="0"/>
                      <w:marTop w:val="0"/>
                      <w:marBottom w:val="0"/>
                      <w:divBdr>
                        <w:top w:val="none" w:sz="0" w:space="0" w:color="auto"/>
                        <w:left w:val="none" w:sz="0" w:space="0" w:color="auto"/>
                        <w:bottom w:val="none" w:sz="0" w:space="0" w:color="auto"/>
                        <w:right w:val="none" w:sz="0" w:space="0" w:color="auto"/>
                      </w:divBdr>
                    </w:div>
                  </w:divsChild>
                </w:div>
                <w:div w:id="684983442">
                  <w:marLeft w:val="300"/>
                  <w:marRight w:val="0"/>
                  <w:marTop w:val="75"/>
                  <w:marBottom w:val="0"/>
                  <w:divBdr>
                    <w:top w:val="none" w:sz="0" w:space="0" w:color="auto"/>
                    <w:left w:val="none" w:sz="0" w:space="0" w:color="auto"/>
                    <w:bottom w:val="none" w:sz="0" w:space="0" w:color="auto"/>
                    <w:right w:val="none" w:sz="0" w:space="0" w:color="auto"/>
                  </w:divBdr>
                  <w:divsChild>
                    <w:div w:id="1063912876">
                      <w:marLeft w:val="750"/>
                      <w:marRight w:val="0"/>
                      <w:marTop w:val="0"/>
                      <w:marBottom w:val="0"/>
                      <w:divBdr>
                        <w:top w:val="none" w:sz="0" w:space="0" w:color="auto"/>
                        <w:left w:val="none" w:sz="0" w:space="0" w:color="auto"/>
                        <w:bottom w:val="none" w:sz="0" w:space="0" w:color="auto"/>
                        <w:right w:val="none" w:sz="0" w:space="0" w:color="auto"/>
                      </w:divBdr>
                    </w:div>
                  </w:divsChild>
                </w:div>
                <w:div w:id="1041051358">
                  <w:marLeft w:val="300"/>
                  <w:marRight w:val="0"/>
                  <w:marTop w:val="75"/>
                  <w:marBottom w:val="0"/>
                  <w:divBdr>
                    <w:top w:val="none" w:sz="0" w:space="0" w:color="auto"/>
                    <w:left w:val="none" w:sz="0" w:space="0" w:color="auto"/>
                    <w:bottom w:val="none" w:sz="0" w:space="0" w:color="auto"/>
                    <w:right w:val="none" w:sz="0" w:space="0" w:color="auto"/>
                  </w:divBdr>
                </w:div>
                <w:div w:id="1367486369">
                  <w:marLeft w:val="300"/>
                  <w:marRight w:val="0"/>
                  <w:marTop w:val="75"/>
                  <w:marBottom w:val="0"/>
                  <w:divBdr>
                    <w:top w:val="none" w:sz="0" w:space="0" w:color="auto"/>
                    <w:left w:val="none" w:sz="0" w:space="0" w:color="auto"/>
                    <w:bottom w:val="none" w:sz="0" w:space="0" w:color="auto"/>
                    <w:right w:val="none" w:sz="0" w:space="0" w:color="auto"/>
                  </w:divBdr>
                </w:div>
                <w:div w:id="2127238474">
                  <w:marLeft w:val="300"/>
                  <w:marRight w:val="0"/>
                  <w:marTop w:val="75"/>
                  <w:marBottom w:val="0"/>
                  <w:divBdr>
                    <w:top w:val="none" w:sz="0" w:space="0" w:color="auto"/>
                    <w:left w:val="none" w:sz="0" w:space="0" w:color="auto"/>
                    <w:bottom w:val="none" w:sz="0" w:space="0" w:color="auto"/>
                    <w:right w:val="none" w:sz="0" w:space="0" w:color="auto"/>
                  </w:divBdr>
                </w:div>
              </w:divsChild>
            </w:div>
            <w:div w:id="523133403">
              <w:marLeft w:val="0"/>
              <w:marRight w:val="0"/>
              <w:marTop w:val="150"/>
              <w:marBottom w:val="150"/>
              <w:divBdr>
                <w:top w:val="none" w:sz="0" w:space="0" w:color="auto"/>
                <w:left w:val="none" w:sz="0" w:space="0" w:color="auto"/>
                <w:bottom w:val="none" w:sz="0" w:space="0" w:color="auto"/>
                <w:right w:val="none" w:sz="0" w:space="0" w:color="auto"/>
              </w:divBdr>
              <w:divsChild>
                <w:div w:id="1822305494">
                  <w:marLeft w:val="300"/>
                  <w:marRight w:val="0"/>
                  <w:marTop w:val="75"/>
                  <w:marBottom w:val="0"/>
                  <w:divBdr>
                    <w:top w:val="none" w:sz="0" w:space="0" w:color="auto"/>
                    <w:left w:val="none" w:sz="0" w:space="0" w:color="auto"/>
                    <w:bottom w:val="none" w:sz="0" w:space="0" w:color="auto"/>
                    <w:right w:val="none" w:sz="0" w:space="0" w:color="auto"/>
                  </w:divBdr>
                  <w:divsChild>
                    <w:div w:id="90207833">
                      <w:marLeft w:val="750"/>
                      <w:marRight w:val="0"/>
                      <w:marTop w:val="0"/>
                      <w:marBottom w:val="0"/>
                      <w:divBdr>
                        <w:top w:val="none" w:sz="0" w:space="0" w:color="auto"/>
                        <w:left w:val="none" w:sz="0" w:space="0" w:color="auto"/>
                        <w:bottom w:val="none" w:sz="0" w:space="0" w:color="auto"/>
                        <w:right w:val="none" w:sz="0" w:space="0" w:color="auto"/>
                      </w:divBdr>
                    </w:div>
                    <w:div w:id="1213233321">
                      <w:marLeft w:val="750"/>
                      <w:marRight w:val="0"/>
                      <w:marTop w:val="0"/>
                      <w:marBottom w:val="0"/>
                      <w:divBdr>
                        <w:top w:val="none" w:sz="0" w:space="0" w:color="auto"/>
                        <w:left w:val="none" w:sz="0" w:space="0" w:color="auto"/>
                        <w:bottom w:val="none" w:sz="0" w:space="0" w:color="auto"/>
                        <w:right w:val="none" w:sz="0" w:space="0" w:color="auto"/>
                      </w:divBdr>
                    </w:div>
                  </w:divsChild>
                </w:div>
                <w:div w:id="140318017">
                  <w:marLeft w:val="300"/>
                  <w:marRight w:val="0"/>
                  <w:marTop w:val="75"/>
                  <w:marBottom w:val="0"/>
                  <w:divBdr>
                    <w:top w:val="none" w:sz="0" w:space="0" w:color="auto"/>
                    <w:left w:val="none" w:sz="0" w:space="0" w:color="auto"/>
                    <w:bottom w:val="none" w:sz="0" w:space="0" w:color="auto"/>
                    <w:right w:val="none" w:sz="0" w:space="0" w:color="auto"/>
                  </w:divBdr>
                  <w:divsChild>
                    <w:div w:id="409272497">
                      <w:marLeft w:val="750"/>
                      <w:marRight w:val="0"/>
                      <w:marTop w:val="0"/>
                      <w:marBottom w:val="0"/>
                      <w:divBdr>
                        <w:top w:val="none" w:sz="0" w:space="0" w:color="auto"/>
                        <w:left w:val="none" w:sz="0" w:space="0" w:color="auto"/>
                        <w:bottom w:val="none" w:sz="0" w:space="0" w:color="auto"/>
                        <w:right w:val="none" w:sz="0" w:space="0" w:color="auto"/>
                      </w:divBdr>
                    </w:div>
                  </w:divsChild>
                </w:div>
                <w:div w:id="884365651">
                  <w:marLeft w:val="300"/>
                  <w:marRight w:val="0"/>
                  <w:marTop w:val="75"/>
                  <w:marBottom w:val="0"/>
                  <w:divBdr>
                    <w:top w:val="none" w:sz="0" w:space="0" w:color="auto"/>
                    <w:left w:val="none" w:sz="0" w:space="0" w:color="auto"/>
                    <w:bottom w:val="none" w:sz="0" w:space="0" w:color="auto"/>
                    <w:right w:val="none" w:sz="0" w:space="0" w:color="auto"/>
                  </w:divBdr>
                  <w:divsChild>
                    <w:div w:id="402528472">
                      <w:marLeft w:val="750"/>
                      <w:marRight w:val="0"/>
                      <w:marTop w:val="0"/>
                      <w:marBottom w:val="0"/>
                      <w:divBdr>
                        <w:top w:val="none" w:sz="0" w:space="0" w:color="auto"/>
                        <w:left w:val="none" w:sz="0" w:space="0" w:color="auto"/>
                        <w:bottom w:val="none" w:sz="0" w:space="0" w:color="auto"/>
                        <w:right w:val="none" w:sz="0" w:space="0" w:color="auto"/>
                      </w:divBdr>
                    </w:div>
                  </w:divsChild>
                </w:div>
                <w:div w:id="1091048962">
                  <w:marLeft w:val="300"/>
                  <w:marRight w:val="0"/>
                  <w:marTop w:val="75"/>
                  <w:marBottom w:val="0"/>
                  <w:divBdr>
                    <w:top w:val="none" w:sz="0" w:space="0" w:color="auto"/>
                    <w:left w:val="none" w:sz="0" w:space="0" w:color="auto"/>
                    <w:bottom w:val="none" w:sz="0" w:space="0" w:color="auto"/>
                    <w:right w:val="none" w:sz="0" w:space="0" w:color="auto"/>
                  </w:divBdr>
                  <w:divsChild>
                    <w:div w:id="853613401">
                      <w:marLeft w:val="750"/>
                      <w:marRight w:val="0"/>
                      <w:marTop w:val="0"/>
                      <w:marBottom w:val="0"/>
                      <w:divBdr>
                        <w:top w:val="none" w:sz="0" w:space="0" w:color="auto"/>
                        <w:left w:val="none" w:sz="0" w:space="0" w:color="auto"/>
                        <w:bottom w:val="none" w:sz="0" w:space="0" w:color="auto"/>
                        <w:right w:val="none" w:sz="0" w:space="0" w:color="auto"/>
                      </w:divBdr>
                    </w:div>
                  </w:divsChild>
                </w:div>
                <w:div w:id="946697789">
                  <w:marLeft w:val="300"/>
                  <w:marRight w:val="0"/>
                  <w:marTop w:val="75"/>
                  <w:marBottom w:val="0"/>
                  <w:divBdr>
                    <w:top w:val="none" w:sz="0" w:space="0" w:color="auto"/>
                    <w:left w:val="none" w:sz="0" w:space="0" w:color="auto"/>
                    <w:bottom w:val="none" w:sz="0" w:space="0" w:color="auto"/>
                    <w:right w:val="none" w:sz="0" w:space="0" w:color="auto"/>
                  </w:divBdr>
                  <w:divsChild>
                    <w:div w:id="1738085872">
                      <w:marLeft w:val="750"/>
                      <w:marRight w:val="0"/>
                      <w:marTop w:val="0"/>
                      <w:marBottom w:val="0"/>
                      <w:divBdr>
                        <w:top w:val="none" w:sz="0" w:space="0" w:color="auto"/>
                        <w:left w:val="none" w:sz="0" w:space="0" w:color="auto"/>
                        <w:bottom w:val="none" w:sz="0" w:space="0" w:color="auto"/>
                        <w:right w:val="none" w:sz="0" w:space="0" w:color="auto"/>
                      </w:divBdr>
                    </w:div>
                  </w:divsChild>
                </w:div>
                <w:div w:id="1018846906">
                  <w:marLeft w:val="300"/>
                  <w:marRight w:val="0"/>
                  <w:marTop w:val="75"/>
                  <w:marBottom w:val="0"/>
                  <w:divBdr>
                    <w:top w:val="none" w:sz="0" w:space="0" w:color="auto"/>
                    <w:left w:val="none" w:sz="0" w:space="0" w:color="auto"/>
                    <w:bottom w:val="none" w:sz="0" w:space="0" w:color="auto"/>
                    <w:right w:val="none" w:sz="0" w:space="0" w:color="auto"/>
                  </w:divBdr>
                  <w:divsChild>
                    <w:div w:id="1723484040">
                      <w:marLeft w:val="750"/>
                      <w:marRight w:val="0"/>
                      <w:marTop w:val="0"/>
                      <w:marBottom w:val="0"/>
                      <w:divBdr>
                        <w:top w:val="none" w:sz="0" w:space="0" w:color="auto"/>
                        <w:left w:val="none" w:sz="0" w:space="0" w:color="auto"/>
                        <w:bottom w:val="none" w:sz="0" w:space="0" w:color="auto"/>
                        <w:right w:val="none" w:sz="0" w:space="0" w:color="auto"/>
                      </w:divBdr>
                    </w:div>
                  </w:divsChild>
                </w:div>
                <w:div w:id="1355231914">
                  <w:marLeft w:val="300"/>
                  <w:marRight w:val="0"/>
                  <w:marTop w:val="75"/>
                  <w:marBottom w:val="0"/>
                  <w:divBdr>
                    <w:top w:val="none" w:sz="0" w:space="0" w:color="auto"/>
                    <w:left w:val="none" w:sz="0" w:space="0" w:color="auto"/>
                    <w:bottom w:val="none" w:sz="0" w:space="0" w:color="auto"/>
                    <w:right w:val="none" w:sz="0" w:space="0" w:color="auto"/>
                  </w:divBdr>
                </w:div>
                <w:div w:id="1410808301">
                  <w:marLeft w:val="300"/>
                  <w:marRight w:val="0"/>
                  <w:marTop w:val="75"/>
                  <w:marBottom w:val="0"/>
                  <w:divBdr>
                    <w:top w:val="none" w:sz="0" w:space="0" w:color="auto"/>
                    <w:left w:val="none" w:sz="0" w:space="0" w:color="auto"/>
                    <w:bottom w:val="none" w:sz="0" w:space="0" w:color="auto"/>
                    <w:right w:val="none" w:sz="0" w:space="0" w:color="auto"/>
                  </w:divBdr>
                  <w:divsChild>
                    <w:div w:id="2016761123">
                      <w:marLeft w:val="750"/>
                      <w:marRight w:val="0"/>
                      <w:marTop w:val="0"/>
                      <w:marBottom w:val="0"/>
                      <w:divBdr>
                        <w:top w:val="none" w:sz="0" w:space="0" w:color="auto"/>
                        <w:left w:val="none" w:sz="0" w:space="0" w:color="auto"/>
                        <w:bottom w:val="none" w:sz="0" w:space="0" w:color="auto"/>
                        <w:right w:val="none" w:sz="0" w:space="0" w:color="auto"/>
                      </w:divBdr>
                    </w:div>
                  </w:divsChild>
                </w:div>
                <w:div w:id="1569613477">
                  <w:marLeft w:val="300"/>
                  <w:marRight w:val="0"/>
                  <w:marTop w:val="75"/>
                  <w:marBottom w:val="0"/>
                  <w:divBdr>
                    <w:top w:val="none" w:sz="0" w:space="0" w:color="auto"/>
                    <w:left w:val="none" w:sz="0" w:space="0" w:color="auto"/>
                    <w:bottom w:val="none" w:sz="0" w:space="0" w:color="auto"/>
                    <w:right w:val="none" w:sz="0" w:space="0" w:color="auto"/>
                  </w:divBdr>
                </w:div>
              </w:divsChild>
            </w:div>
            <w:div w:id="1472096805">
              <w:marLeft w:val="0"/>
              <w:marRight w:val="0"/>
              <w:marTop w:val="150"/>
              <w:marBottom w:val="150"/>
              <w:divBdr>
                <w:top w:val="none" w:sz="0" w:space="0" w:color="auto"/>
                <w:left w:val="none" w:sz="0" w:space="0" w:color="auto"/>
                <w:bottom w:val="none" w:sz="0" w:space="0" w:color="auto"/>
                <w:right w:val="none" w:sz="0" w:space="0" w:color="auto"/>
              </w:divBdr>
              <w:divsChild>
                <w:div w:id="1057320197">
                  <w:marLeft w:val="300"/>
                  <w:marRight w:val="0"/>
                  <w:marTop w:val="75"/>
                  <w:marBottom w:val="0"/>
                  <w:divBdr>
                    <w:top w:val="none" w:sz="0" w:space="0" w:color="auto"/>
                    <w:left w:val="none" w:sz="0" w:space="0" w:color="auto"/>
                    <w:bottom w:val="none" w:sz="0" w:space="0" w:color="auto"/>
                    <w:right w:val="none" w:sz="0" w:space="0" w:color="auto"/>
                  </w:divBdr>
                  <w:divsChild>
                    <w:div w:id="200290512">
                      <w:marLeft w:val="750"/>
                      <w:marRight w:val="0"/>
                      <w:marTop w:val="0"/>
                      <w:marBottom w:val="0"/>
                      <w:divBdr>
                        <w:top w:val="none" w:sz="0" w:space="0" w:color="auto"/>
                        <w:left w:val="none" w:sz="0" w:space="0" w:color="auto"/>
                        <w:bottom w:val="none" w:sz="0" w:space="0" w:color="auto"/>
                        <w:right w:val="none" w:sz="0" w:space="0" w:color="auto"/>
                      </w:divBdr>
                    </w:div>
                  </w:divsChild>
                </w:div>
                <w:div w:id="1867718250">
                  <w:marLeft w:val="300"/>
                  <w:marRight w:val="0"/>
                  <w:marTop w:val="75"/>
                  <w:marBottom w:val="0"/>
                  <w:divBdr>
                    <w:top w:val="none" w:sz="0" w:space="0" w:color="auto"/>
                    <w:left w:val="none" w:sz="0" w:space="0" w:color="auto"/>
                    <w:bottom w:val="none" w:sz="0" w:space="0" w:color="auto"/>
                    <w:right w:val="none" w:sz="0" w:space="0" w:color="auto"/>
                  </w:divBdr>
                  <w:divsChild>
                    <w:div w:id="224460879">
                      <w:marLeft w:val="750"/>
                      <w:marRight w:val="0"/>
                      <w:marTop w:val="0"/>
                      <w:marBottom w:val="0"/>
                      <w:divBdr>
                        <w:top w:val="none" w:sz="0" w:space="0" w:color="auto"/>
                        <w:left w:val="none" w:sz="0" w:space="0" w:color="auto"/>
                        <w:bottom w:val="none" w:sz="0" w:space="0" w:color="auto"/>
                        <w:right w:val="none" w:sz="0" w:space="0" w:color="auto"/>
                      </w:divBdr>
                    </w:div>
                  </w:divsChild>
                </w:div>
                <w:div w:id="284233354">
                  <w:marLeft w:val="300"/>
                  <w:marRight w:val="0"/>
                  <w:marTop w:val="75"/>
                  <w:marBottom w:val="0"/>
                  <w:divBdr>
                    <w:top w:val="none" w:sz="0" w:space="0" w:color="auto"/>
                    <w:left w:val="none" w:sz="0" w:space="0" w:color="auto"/>
                    <w:bottom w:val="none" w:sz="0" w:space="0" w:color="auto"/>
                    <w:right w:val="none" w:sz="0" w:space="0" w:color="auto"/>
                  </w:divBdr>
                  <w:divsChild>
                    <w:div w:id="556666778">
                      <w:marLeft w:val="750"/>
                      <w:marRight w:val="0"/>
                      <w:marTop w:val="0"/>
                      <w:marBottom w:val="0"/>
                      <w:divBdr>
                        <w:top w:val="none" w:sz="0" w:space="0" w:color="auto"/>
                        <w:left w:val="none" w:sz="0" w:space="0" w:color="auto"/>
                        <w:bottom w:val="none" w:sz="0" w:space="0" w:color="auto"/>
                        <w:right w:val="none" w:sz="0" w:space="0" w:color="auto"/>
                      </w:divBdr>
                    </w:div>
                  </w:divsChild>
                </w:div>
                <w:div w:id="2133131758">
                  <w:marLeft w:val="300"/>
                  <w:marRight w:val="0"/>
                  <w:marTop w:val="75"/>
                  <w:marBottom w:val="0"/>
                  <w:divBdr>
                    <w:top w:val="none" w:sz="0" w:space="0" w:color="auto"/>
                    <w:left w:val="none" w:sz="0" w:space="0" w:color="auto"/>
                    <w:bottom w:val="none" w:sz="0" w:space="0" w:color="auto"/>
                    <w:right w:val="none" w:sz="0" w:space="0" w:color="auto"/>
                  </w:divBdr>
                  <w:divsChild>
                    <w:div w:id="646937614">
                      <w:marLeft w:val="750"/>
                      <w:marRight w:val="0"/>
                      <w:marTop w:val="0"/>
                      <w:marBottom w:val="0"/>
                      <w:divBdr>
                        <w:top w:val="none" w:sz="0" w:space="0" w:color="auto"/>
                        <w:left w:val="none" w:sz="0" w:space="0" w:color="auto"/>
                        <w:bottom w:val="none" w:sz="0" w:space="0" w:color="auto"/>
                        <w:right w:val="none" w:sz="0" w:space="0" w:color="auto"/>
                      </w:divBdr>
                    </w:div>
                    <w:div w:id="1020204730">
                      <w:marLeft w:val="750"/>
                      <w:marRight w:val="0"/>
                      <w:marTop w:val="0"/>
                      <w:marBottom w:val="0"/>
                      <w:divBdr>
                        <w:top w:val="none" w:sz="0" w:space="0" w:color="auto"/>
                        <w:left w:val="none" w:sz="0" w:space="0" w:color="auto"/>
                        <w:bottom w:val="none" w:sz="0" w:space="0" w:color="auto"/>
                        <w:right w:val="none" w:sz="0" w:space="0" w:color="auto"/>
                      </w:divBdr>
                    </w:div>
                    <w:div w:id="1083456188">
                      <w:marLeft w:val="750"/>
                      <w:marRight w:val="0"/>
                      <w:marTop w:val="0"/>
                      <w:marBottom w:val="0"/>
                      <w:divBdr>
                        <w:top w:val="none" w:sz="0" w:space="0" w:color="auto"/>
                        <w:left w:val="none" w:sz="0" w:space="0" w:color="auto"/>
                        <w:bottom w:val="none" w:sz="0" w:space="0" w:color="auto"/>
                        <w:right w:val="none" w:sz="0" w:space="0" w:color="auto"/>
                      </w:divBdr>
                    </w:div>
                    <w:div w:id="1355688607">
                      <w:marLeft w:val="750"/>
                      <w:marRight w:val="0"/>
                      <w:marTop w:val="0"/>
                      <w:marBottom w:val="0"/>
                      <w:divBdr>
                        <w:top w:val="none" w:sz="0" w:space="0" w:color="auto"/>
                        <w:left w:val="none" w:sz="0" w:space="0" w:color="auto"/>
                        <w:bottom w:val="none" w:sz="0" w:space="0" w:color="auto"/>
                        <w:right w:val="none" w:sz="0" w:space="0" w:color="auto"/>
                      </w:divBdr>
                    </w:div>
                    <w:div w:id="1791821997">
                      <w:marLeft w:val="750"/>
                      <w:marRight w:val="0"/>
                      <w:marTop w:val="0"/>
                      <w:marBottom w:val="0"/>
                      <w:divBdr>
                        <w:top w:val="none" w:sz="0" w:space="0" w:color="auto"/>
                        <w:left w:val="none" w:sz="0" w:space="0" w:color="auto"/>
                        <w:bottom w:val="none" w:sz="0" w:space="0" w:color="auto"/>
                        <w:right w:val="none" w:sz="0" w:space="0" w:color="auto"/>
                      </w:divBdr>
                    </w:div>
                  </w:divsChild>
                </w:div>
                <w:div w:id="1542980579">
                  <w:marLeft w:val="300"/>
                  <w:marRight w:val="0"/>
                  <w:marTop w:val="75"/>
                  <w:marBottom w:val="0"/>
                  <w:divBdr>
                    <w:top w:val="none" w:sz="0" w:space="0" w:color="auto"/>
                    <w:left w:val="none" w:sz="0" w:space="0" w:color="auto"/>
                    <w:bottom w:val="none" w:sz="0" w:space="0" w:color="auto"/>
                    <w:right w:val="none" w:sz="0" w:space="0" w:color="auto"/>
                  </w:divBdr>
                </w:div>
              </w:divsChild>
            </w:div>
          </w:divsChild>
        </w:div>
        <w:div w:id="1013147257">
          <w:marLeft w:val="0"/>
          <w:marRight w:val="0"/>
          <w:marTop w:val="0"/>
          <w:marBottom w:val="0"/>
          <w:divBdr>
            <w:top w:val="none" w:sz="0" w:space="0" w:color="auto"/>
            <w:left w:val="none" w:sz="0" w:space="0" w:color="auto"/>
            <w:bottom w:val="single" w:sz="12" w:space="0" w:color="000033"/>
            <w:right w:val="none" w:sz="0" w:space="0" w:color="auto"/>
          </w:divBdr>
        </w:div>
      </w:divsChild>
    </w:div>
    <w:div w:id="2090996857">
      <w:bodyDiv w:val="1"/>
      <w:marLeft w:val="0"/>
      <w:marRight w:val="0"/>
      <w:marTop w:val="0"/>
      <w:marBottom w:val="0"/>
      <w:divBdr>
        <w:top w:val="none" w:sz="0" w:space="0" w:color="auto"/>
        <w:left w:val="none" w:sz="0" w:space="0" w:color="auto"/>
        <w:bottom w:val="none" w:sz="0" w:space="0" w:color="auto"/>
        <w:right w:val="none" w:sz="0" w:space="0" w:color="auto"/>
      </w:divBdr>
    </w:div>
    <w:div w:id="2102099780">
      <w:bodyDiv w:val="1"/>
      <w:marLeft w:val="0"/>
      <w:marRight w:val="0"/>
      <w:marTop w:val="0"/>
      <w:marBottom w:val="0"/>
      <w:divBdr>
        <w:top w:val="none" w:sz="0" w:space="0" w:color="auto"/>
        <w:left w:val="none" w:sz="0" w:space="0" w:color="auto"/>
        <w:bottom w:val="none" w:sz="0" w:space="0" w:color="auto"/>
        <w:right w:val="none" w:sz="0" w:space="0" w:color="auto"/>
      </w:divBdr>
    </w:div>
    <w:div w:id="2146502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oki.titkarsag@oki.antsz.hu" TargetMode="External"/><Relationship Id="rId18" Type="http://schemas.openxmlformats.org/officeDocument/2006/relationships/hyperlink" Target="mailto:munkavedelem-info@gfm.gov.hu"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mailto:nav_kozpont@nav.gov.hu" TargetMode="External"/><Relationship Id="rId7" Type="http://schemas.openxmlformats.org/officeDocument/2006/relationships/settings" Target="settings.xml"/><Relationship Id="rId12" Type="http://schemas.openxmlformats.org/officeDocument/2006/relationships/hyperlink" Target="https://ekr.gov.hu" TargetMode="External"/><Relationship Id="rId17" Type="http://schemas.openxmlformats.org/officeDocument/2006/relationships/hyperlink" Target="mailto:munkavedelmi-foo@gfm.gov.hu" TargetMode="External"/><Relationship Id="rId25" Type="http://schemas.openxmlformats.org/officeDocument/2006/relationships/header" Target="header1.xml"/><Relationship Id="rId33"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hyperlink" Target="http://www.kozbeszerzes.hu/" TargetMode="External"/><Relationship Id="rId20" Type="http://schemas.openxmlformats.org/officeDocument/2006/relationships/hyperlink" Target="http://www.ommf.gov.hu/index.php?akt_menu=229"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gyamhivatal@pest.gov.hu" TargetMode="External"/><Relationship Id="rId32" Type="http://schemas.microsoft.com/office/2016/09/relationships/commentsIds" Target="commentsIds.xml"/><Relationship Id="rId5" Type="http://schemas.openxmlformats.org/officeDocument/2006/relationships/numbering" Target="numbering.xml"/><Relationship Id="rId15" Type="http://schemas.openxmlformats.org/officeDocument/2006/relationships/hyperlink" Target="https://mbfsz.gov.hu/" TargetMode="External"/><Relationship Id="rId23" Type="http://schemas.openxmlformats.org/officeDocument/2006/relationships/hyperlink" Target="mailto:gyamhivatal.budapest@bfkh.gov.hu" TargetMode="External"/><Relationship Id="rId28"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www.ommf.gov.hu/index.php?akt_menu=228"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nfo@mbfsz.gov.hu" TargetMode="External"/><Relationship Id="rId22" Type="http://schemas.openxmlformats.org/officeDocument/2006/relationships/hyperlink" Target="mailto:info@fm.gov.hu" TargetMode="External"/><Relationship Id="rId27" Type="http://schemas.openxmlformats.org/officeDocument/2006/relationships/footer" Target="footer2.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um" ma:contentTypeID="0x0101000419AE6B7A85EB46A4E9769058615DFB" ma:contentTypeVersion="13" ma:contentTypeDescription="Új dokumentum létrehozása." ma:contentTypeScope="" ma:versionID="2dbf8c18b785181da1d3c9b0056d19d2">
  <xsd:schema xmlns:xsd="http://www.w3.org/2001/XMLSchema" xmlns:xs="http://www.w3.org/2001/XMLSchema" xmlns:p="http://schemas.microsoft.com/office/2006/metadata/properties" xmlns:ns3="81f22460-f96c-4bd3-8bdd-489790274cca" xmlns:ns4="2fa5751c-7fa2-4af9-813a-df4f37c3d74b" targetNamespace="http://schemas.microsoft.com/office/2006/metadata/properties" ma:root="true" ma:fieldsID="c3ea61a74aa0d5c3eb4a1539daa37abc" ns3:_="" ns4:_="">
    <xsd:import namespace="81f22460-f96c-4bd3-8bdd-489790274cca"/>
    <xsd:import namespace="2fa5751c-7fa2-4af9-813a-df4f37c3d74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f22460-f96c-4bd3-8bdd-489790274cca" elementFormDefault="qualified">
    <xsd:import namespace="http://schemas.microsoft.com/office/2006/documentManagement/types"/>
    <xsd:import namespace="http://schemas.microsoft.com/office/infopath/2007/PartnerControls"/>
    <xsd:element name="SharedWithUsers" ma:index="8" nillable="true" ma:displayName="Résztvevők"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Megosztva részletekkel" ma:description="" ma:internalName="SharedWithDetails" ma:readOnly="true">
      <xsd:simpleType>
        <xsd:restriction base="dms:Note">
          <xsd:maxLength value="255"/>
        </xsd:restriction>
      </xsd:simpleType>
    </xsd:element>
    <xsd:element name="SharingHintHash" ma:index="10" nillable="true" ma:displayName="Megosztási tipp kivonata"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fa5751c-7fa2-4af9-813a-df4f37c3d74b"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artalomtípus"/>
        <xsd:element ref="dc:title" minOccurs="0" maxOccurs="1" ma:index="4" ma:displayName="Cím"/>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6828D8-75A4-40D7-87B4-41602859B863}">
  <ds:schemaRefs>
    <ds:schemaRef ds:uri="http://schemas.microsoft.com/sharepoint/v3/contenttype/forms"/>
  </ds:schemaRefs>
</ds:datastoreItem>
</file>

<file path=customXml/itemProps2.xml><?xml version="1.0" encoding="utf-8"?>
<ds:datastoreItem xmlns:ds="http://schemas.openxmlformats.org/officeDocument/2006/customXml" ds:itemID="{29273F0B-5DC6-4FDD-A9A8-32E9068C146A}">
  <ds:schemaRefs>
    <ds:schemaRef ds:uri="81f22460-f96c-4bd3-8bdd-489790274cca"/>
    <ds:schemaRef ds:uri="http://purl.org/dc/elements/1.1/"/>
    <ds:schemaRef ds:uri="2fa5751c-7fa2-4af9-813a-df4f37c3d74b"/>
    <ds:schemaRef ds:uri="http://www.w3.org/XML/1998/namespace"/>
    <ds:schemaRef ds:uri="http://schemas.openxmlformats.org/package/2006/metadata/core-properties"/>
    <ds:schemaRef ds:uri="http://schemas.microsoft.com/office/2006/metadata/properties"/>
    <ds:schemaRef ds:uri="http://schemas.microsoft.com/office/2006/documentManagement/types"/>
    <ds:schemaRef ds:uri="http://purl.org/dc/terms/"/>
    <ds:schemaRef ds:uri="http://schemas.microsoft.com/office/infopath/2007/PartnerControls"/>
    <ds:schemaRef ds:uri="http://purl.org/dc/dcmitype/"/>
  </ds:schemaRefs>
</ds:datastoreItem>
</file>

<file path=customXml/itemProps3.xml><?xml version="1.0" encoding="utf-8"?>
<ds:datastoreItem xmlns:ds="http://schemas.openxmlformats.org/officeDocument/2006/customXml" ds:itemID="{773C88FD-544D-480A-831D-F602B40D3B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1f22460-f96c-4bd3-8bdd-489790274cca"/>
    <ds:schemaRef ds:uri="2fa5751c-7fa2-4af9-813a-df4f37c3d7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5B6406F-96CC-483E-BFEA-1C0CADD312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3986</Words>
  <Characters>27508</Characters>
  <Application>Microsoft Office Word</Application>
  <DocSecurity>0</DocSecurity>
  <Lines>229</Lines>
  <Paragraphs>62</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31432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Berei Szandra</dc:creator>
  <cp:keywords/>
  <dc:description/>
  <cp:lastModifiedBy>dr. Borza Balázs Domonkos</cp:lastModifiedBy>
  <cp:revision>3</cp:revision>
  <cp:lastPrinted>2021-10-13T13:36:00Z</cp:lastPrinted>
  <dcterms:created xsi:type="dcterms:W3CDTF">2024-10-31T07:29:00Z</dcterms:created>
  <dcterms:modified xsi:type="dcterms:W3CDTF">2024-10-31T07:29:00Z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bool>true</vt:bool>
  </property>
  <property fmtid="{D5CDD505-2E9C-101B-9397-08002B2CF9AE}" pid="3" name="ContentTypeId">
    <vt:lpwstr>0x0101000419AE6B7A85EB46A4E9769058615DFB</vt:lpwstr>
  </property>
</Properties>
</file>