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F7575" w14:textId="77777777" w:rsidR="00E10CF1" w:rsidRDefault="00033D3A" w:rsidP="00A52057">
      <w:pPr>
        <w:pStyle w:val="Feladat"/>
        <w:spacing w:before="0" w:after="0" w:line="400" w:lineRule="exact"/>
        <w:jc w:val="center"/>
        <w:rPr>
          <w:rFonts w:ascii="Times New Roman" w:hAnsi="Times New Roman"/>
          <w:b/>
          <w:sz w:val="36"/>
          <w:szCs w:val="36"/>
        </w:rPr>
      </w:pPr>
      <w:r w:rsidRPr="00497CCA">
        <w:rPr>
          <w:rFonts w:ascii="Times New Roman" w:hAnsi="Times New Roman"/>
          <w:b/>
          <w:sz w:val="36"/>
          <w:szCs w:val="36"/>
        </w:rPr>
        <w:t xml:space="preserve">Bács-Kiskun </w:t>
      </w:r>
      <w:r w:rsidR="00E10CF1">
        <w:rPr>
          <w:rFonts w:ascii="Times New Roman" w:hAnsi="Times New Roman"/>
          <w:b/>
          <w:sz w:val="36"/>
          <w:szCs w:val="36"/>
        </w:rPr>
        <w:t>Várm</w:t>
      </w:r>
      <w:r w:rsidRPr="00497CCA">
        <w:rPr>
          <w:rFonts w:ascii="Times New Roman" w:hAnsi="Times New Roman"/>
          <w:b/>
          <w:sz w:val="36"/>
          <w:szCs w:val="36"/>
        </w:rPr>
        <w:t xml:space="preserve">egyei </w:t>
      </w:r>
      <w:r w:rsidR="00E10CF1">
        <w:rPr>
          <w:rFonts w:ascii="Times New Roman" w:hAnsi="Times New Roman"/>
          <w:b/>
          <w:sz w:val="36"/>
          <w:szCs w:val="36"/>
        </w:rPr>
        <w:t>Oktatók</w:t>
      </w:r>
      <w:r w:rsidRPr="00497CCA">
        <w:rPr>
          <w:rFonts w:ascii="Times New Roman" w:hAnsi="Times New Roman"/>
          <w:b/>
          <w:sz w:val="36"/>
          <w:szCs w:val="36"/>
        </w:rPr>
        <w:t xml:space="preserve">órház </w:t>
      </w:r>
    </w:p>
    <w:p w14:paraId="3E2F404F" w14:textId="77777777" w:rsidR="00A52057" w:rsidRPr="00497CCA" w:rsidRDefault="00EF3052" w:rsidP="00A52057">
      <w:pPr>
        <w:pStyle w:val="Feladat"/>
        <w:spacing w:before="0" w:after="0" w:line="400" w:lineRule="exact"/>
        <w:jc w:val="center"/>
        <w:rPr>
          <w:rFonts w:ascii="Times New Roman" w:hAnsi="Times New Roman"/>
          <w:b/>
          <w:sz w:val="36"/>
          <w:szCs w:val="36"/>
        </w:rPr>
      </w:pPr>
      <w:r w:rsidRPr="00497CCA">
        <w:rPr>
          <w:rFonts w:ascii="Times New Roman" w:hAnsi="Times New Roman"/>
          <w:b/>
          <w:sz w:val="36"/>
          <w:szCs w:val="36"/>
        </w:rPr>
        <w:t>(</w:t>
      </w:r>
      <w:r w:rsidR="000A38DB" w:rsidRPr="00497CCA">
        <w:rPr>
          <w:rFonts w:ascii="Times New Roman" w:hAnsi="Times New Roman"/>
          <w:b/>
          <w:sz w:val="36"/>
          <w:szCs w:val="36"/>
        </w:rPr>
        <w:t>6000 Kecskemét, Nyíri út 38</w:t>
      </w:r>
      <w:r w:rsidRPr="00497CCA">
        <w:rPr>
          <w:rFonts w:ascii="Times New Roman" w:hAnsi="Times New Roman"/>
          <w:b/>
          <w:sz w:val="36"/>
          <w:szCs w:val="36"/>
        </w:rPr>
        <w:t>.)</w:t>
      </w:r>
    </w:p>
    <w:p w14:paraId="35C2F7E2" w14:textId="77777777" w:rsidR="00F90290" w:rsidRPr="00497CCA" w:rsidRDefault="00F90290" w:rsidP="009C7676">
      <w:pPr>
        <w:spacing w:line="360" w:lineRule="atLeast"/>
        <w:ind w:left="567" w:hanging="567"/>
        <w:rPr>
          <w:b/>
          <w:sz w:val="24"/>
        </w:rPr>
      </w:pPr>
    </w:p>
    <w:p w14:paraId="13AC6322" w14:textId="77777777" w:rsidR="00DE6855" w:rsidRPr="00497CCA" w:rsidRDefault="00DE6855" w:rsidP="009C7676">
      <w:pPr>
        <w:spacing w:line="360" w:lineRule="atLeast"/>
        <w:ind w:left="567" w:hanging="567"/>
        <w:rPr>
          <w:b/>
          <w:sz w:val="24"/>
        </w:rPr>
      </w:pPr>
    </w:p>
    <w:p w14:paraId="5763D482" w14:textId="77777777" w:rsidR="00DE6855" w:rsidRPr="00497CCA" w:rsidRDefault="00DE6855" w:rsidP="009C7676">
      <w:pPr>
        <w:spacing w:line="360" w:lineRule="atLeast"/>
        <w:ind w:left="567" w:hanging="567"/>
        <w:rPr>
          <w:b/>
          <w:sz w:val="24"/>
        </w:rPr>
      </w:pPr>
    </w:p>
    <w:p w14:paraId="2BDC722B" w14:textId="77777777" w:rsidR="00DE6855" w:rsidRPr="00497CCA" w:rsidRDefault="00DE6855" w:rsidP="009C7676">
      <w:pPr>
        <w:spacing w:line="360" w:lineRule="atLeast"/>
        <w:ind w:left="567" w:hanging="567"/>
        <w:rPr>
          <w:sz w:val="24"/>
        </w:rPr>
      </w:pPr>
    </w:p>
    <w:p w14:paraId="4314A786" w14:textId="77777777" w:rsidR="00F90290" w:rsidRPr="00497CCA" w:rsidRDefault="00F90290">
      <w:pPr>
        <w:spacing w:line="360" w:lineRule="auto"/>
        <w:jc w:val="both"/>
        <w:rPr>
          <w:sz w:val="24"/>
        </w:rPr>
      </w:pPr>
    </w:p>
    <w:p w14:paraId="0A6B9999" w14:textId="77777777" w:rsidR="00F90290" w:rsidRPr="00497CCA" w:rsidRDefault="00F5693F">
      <w:pPr>
        <w:spacing w:line="360" w:lineRule="auto"/>
        <w:jc w:val="center"/>
        <w:rPr>
          <w:b/>
          <w:sz w:val="40"/>
        </w:rPr>
      </w:pPr>
      <w:r w:rsidRPr="00497CCA">
        <w:rPr>
          <w:b/>
          <w:sz w:val="40"/>
        </w:rPr>
        <w:t>KÖZBESZERZÉSI DOKUMENTUM</w:t>
      </w:r>
    </w:p>
    <w:p w14:paraId="5CF034DC" w14:textId="77777777" w:rsidR="00A52057" w:rsidRPr="00497CCA" w:rsidRDefault="00A52057">
      <w:pPr>
        <w:spacing w:line="360" w:lineRule="auto"/>
        <w:jc w:val="center"/>
        <w:rPr>
          <w:b/>
          <w:sz w:val="40"/>
        </w:rPr>
      </w:pPr>
    </w:p>
    <w:p w14:paraId="0628B132" w14:textId="77777777" w:rsidR="00DE6855" w:rsidRPr="00497CCA" w:rsidRDefault="00DE6855" w:rsidP="005D7055">
      <w:pPr>
        <w:pStyle w:val="Listaszerbekezds"/>
        <w:shd w:val="clear" w:color="auto" w:fill="FFFFFF"/>
        <w:spacing w:after="0" w:line="240" w:lineRule="auto"/>
        <w:jc w:val="center"/>
        <w:rPr>
          <w:rFonts w:ascii="Times New Roman" w:eastAsia="Times New Roman" w:hAnsi="Times New Roman"/>
          <w:sz w:val="24"/>
          <w:szCs w:val="20"/>
          <w:lang w:eastAsia="hu-HU"/>
        </w:rPr>
      </w:pPr>
    </w:p>
    <w:p w14:paraId="62227366" w14:textId="5A1261ED" w:rsidR="00536C02" w:rsidRPr="00497CCA" w:rsidRDefault="008C3ED0" w:rsidP="00E87B01">
      <w:pPr>
        <w:spacing w:line="360" w:lineRule="atLeast"/>
        <w:ind w:left="567" w:hanging="567"/>
        <w:jc w:val="center"/>
        <w:rPr>
          <w:b/>
          <w:sz w:val="32"/>
          <w:szCs w:val="32"/>
        </w:rPr>
      </w:pPr>
      <w:bookmarkStart w:id="0" w:name="_Hlk21591233"/>
      <w:r w:rsidRPr="008C3ED0">
        <w:rPr>
          <w:b/>
          <w:sz w:val="32"/>
          <w:szCs w:val="32"/>
        </w:rPr>
        <w:t>„</w:t>
      </w:r>
      <w:r w:rsidR="00234073" w:rsidRPr="00234073">
        <w:rPr>
          <w:b/>
          <w:sz w:val="32"/>
          <w:szCs w:val="32"/>
        </w:rPr>
        <w:t>Kenyér és péksütemény, cukrászsütemény, tésztafélék beszerzése</w:t>
      </w:r>
      <w:r w:rsidR="00234073">
        <w:rPr>
          <w:b/>
          <w:sz w:val="24"/>
          <w:szCs w:val="24"/>
        </w:rPr>
        <w:t xml:space="preserve"> </w:t>
      </w:r>
      <w:r w:rsidR="00AB6687">
        <w:rPr>
          <w:b/>
          <w:sz w:val="24"/>
          <w:szCs w:val="24"/>
        </w:rPr>
        <w:t xml:space="preserve"> </w:t>
      </w:r>
      <w:r w:rsidR="00125386" w:rsidRPr="00125386">
        <w:rPr>
          <w:rFonts w:eastAsia="Calibri"/>
          <w:b/>
          <w:bCs/>
          <w:iCs/>
          <w:sz w:val="32"/>
          <w:szCs w:val="32"/>
          <w:lang w:eastAsia="en-US"/>
        </w:rPr>
        <w:t xml:space="preserve"> 12 hónapra</w:t>
      </w:r>
      <w:r w:rsidRPr="008C3ED0">
        <w:rPr>
          <w:b/>
          <w:sz w:val="32"/>
          <w:szCs w:val="32"/>
        </w:rPr>
        <w:t>”</w:t>
      </w:r>
      <w:bookmarkEnd w:id="0"/>
    </w:p>
    <w:p w14:paraId="5EB1FEA6" w14:textId="77777777" w:rsidR="00BB3316" w:rsidRPr="00497CCA" w:rsidRDefault="00BB3316" w:rsidP="00536C02">
      <w:pPr>
        <w:spacing w:line="360" w:lineRule="atLeast"/>
        <w:ind w:left="567" w:hanging="567"/>
        <w:jc w:val="center"/>
        <w:rPr>
          <w:b/>
          <w:sz w:val="32"/>
        </w:rPr>
      </w:pPr>
    </w:p>
    <w:p w14:paraId="4C7479BF" w14:textId="14E0EC75" w:rsidR="00002513" w:rsidRPr="00DB5AFD" w:rsidRDefault="00002513" w:rsidP="00002513">
      <w:pPr>
        <w:jc w:val="center"/>
        <w:rPr>
          <w:b/>
          <w:bCs/>
          <w:color w:val="000000"/>
          <w:sz w:val="36"/>
          <w:szCs w:val="36"/>
        </w:rPr>
      </w:pPr>
      <w:r w:rsidRPr="00002513">
        <w:rPr>
          <w:b/>
          <w:bCs/>
          <w:color w:val="000000"/>
          <w:sz w:val="36"/>
          <w:szCs w:val="36"/>
        </w:rPr>
        <w:t>EKR00</w:t>
      </w:r>
      <w:r w:rsidR="00234073">
        <w:rPr>
          <w:b/>
          <w:bCs/>
          <w:color w:val="000000"/>
          <w:sz w:val="36"/>
          <w:szCs w:val="36"/>
        </w:rPr>
        <w:t>1052912024</w:t>
      </w:r>
    </w:p>
    <w:p w14:paraId="563ED663" w14:textId="77777777" w:rsidR="00DE6855" w:rsidRPr="00497CCA" w:rsidRDefault="00DE6855" w:rsidP="009C18CE">
      <w:pPr>
        <w:pStyle w:val="Cm"/>
      </w:pPr>
    </w:p>
    <w:p w14:paraId="43B37D64" w14:textId="77777777" w:rsidR="00DE6855" w:rsidRPr="00497CCA" w:rsidRDefault="00DE6855" w:rsidP="009C18CE">
      <w:pPr>
        <w:pStyle w:val="Cm"/>
      </w:pPr>
    </w:p>
    <w:p w14:paraId="57DE2E9B" w14:textId="77777777" w:rsidR="00DE6855" w:rsidRPr="00497CCA" w:rsidRDefault="00DE6855" w:rsidP="009C18CE">
      <w:pPr>
        <w:pStyle w:val="Cm"/>
      </w:pPr>
    </w:p>
    <w:p w14:paraId="01AEE2E1" w14:textId="77777777" w:rsidR="00DE6855" w:rsidRPr="00497CCA" w:rsidRDefault="00DE6855" w:rsidP="009C18CE">
      <w:pPr>
        <w:pStyle w:val="Cm"/>
      </w:pPr>
    </w:p>
    <w:p w14:paraId="2D427ACD" w14:textId="77777777" w:rsidR="00F90290" w:rsidRPr="00497CCA" w:rsidRDefault="00F90290">
      <w:pPr>
        <w:spacing w:line="360" w:lineRule="auto"/>
        <w:jc w:val="center"/>
        <w:rPr>
          <w:sz w:val="24"/>
        </w:rPr>
      </w:pPr>
    </w:p>
    <w:p w14:paraId="6A6DD2A1" w14:textId="1CD4CCC1" w:rsidR="0060087B" w:rsidRDefault="00CE1882" w:rsidP="00E87B01">
      <w:pPr>
        <w:spacing w:line="360" w:lineRule="auto"/>
        <w:jc w:val="center"/>
        <w:rPr>
          <w:b/>
          <w:sz w:val="24"/>
        </w:rPr>
      </w:pPr>
      <w:r w:rsidRPr="00F51C64">
        <w:rPr>
          <w:b/>
          <w:sz w:val="24"/>
        </w:rPr>
        <w:t>20</w:t>
      </w:r>
      <w:r w:rsidR="00FB46A3">
        <w:rPr>
          <w:b/>
          <w:sz w:val="24"/>
        </w:rPr>
        <w:t>2</w:t>
      </w:r>
      <w:r w:rsidR="00E10CF1">
        <w:rPr>
          <w:b/>
          <w:sz w:val="24"/>
        </w:rPr>
        <w:t>4</w:t>
      </w:r>
      <w:r w:rsidRPr="00F51C64">
        <w:rPr>
          <w:b/>
          <w:sz w:val="24"/>
        </w:rPr>
        <w:t>.</w:t>
      </w:r>
    </w:p>
    <w:p w14:paraId="12365843" w14:textId="77777777" w:rsidR="00E87B01" w:rsidRPr="00497CCA" w:rsidRDefault="00E87B01" w:rsidP="00E87B01">
      <w:pPr>
        <w:spacing w:line="360" w:lineRule="auto"/>
        <w:ind w:left="2832" w:firstLine="708"/>
        <w:jc w:val="both"/>
        <w:rPr>
          <w:b/>
          <w:sz w:val="24"/>
        </w:rPr>
      </w:pPr>
    </w:p>
    <w:p w14:paraId="49E4B9C9" w14:textId="77777777" w:rsidR="0060087B" w:rsidRPr="00497CCA" w:rsidRDefault="0060087B" w:rsidP="009B615A">
      <w:pPr>
        <w:spacing w:line="360" w:lineRule="auto"/>
        <w:ind w:left="2832" w:firstLine="708"/>
        <w:rPr>
          <w:b/>
          <w:sz w:val="24"/>
        </w:rPr>
      </w:pPr>
    </w:p>
    <w:p w14:paraId="66B83DBE" w14:textId="77777777" w:rsidR="008B2A1B" w:rsidRDefault="008B2A1B" w:rsidP="0060087B">
      <w:pPr>
        <w:shd w:val="clear" w:color="auto" w:fill="FFFFFF"/>
        <w:spacing w:before="100" w:beforeAutospacing="1" w:after="187" w:line="337" w:lineRule="atLeast"/>
        <w:rPr>
          <w:b/>
          <w:sz w:val="24"/>
        </w:rPr>
      </w:pPr>
    </w:p>
    <w:p w14:paraId="4525872D" w14:textId="77777777" w:rsidR="008B2A1B" w:rsidRDefault="008B2A1B" w:rsidP="0060087B">
      <w:pPr>
        <w:shd w:val="clear" w:color="auto" w:fill="FFFFFF"/>
        <w:spacing w:before="100" w:beforeAutospacing="1" w:after="187" w:line="337" w:lineRule="atLeast"/>
        <w:rPr>
          <w:b/>
          <w:sz w:val="24"/>
        </w:rPr>
      </w:pPr>
    </w:p>
    <w:p w14:paraId="4BBFAB6E" w14:textId="77777777" w:rsidR="008B2A1B" w:rsidRDefault="008B2A1B" w:rsidP="0060087B">
      <w:pPr>
        <w:shd w:val="clear" w:color="auto" w:fill="FFFFFF"/>
        <w:spacing w:before="100" w:beforeAutospacing="1" w:after="187" w:line="337" w:lineRule="atLeast"/>
        <w:rPr>
          <w:b/>
          <w:sz w:val="24"/>
        </w:rPr>
      </w:pPr>
    </w:p>
    <w:p w14:paraId="13206BE3" w14:textId="4E5FFF0D" w:rsidR="0060087B" w:rsidRPr="00497CCA" w:rsidRDefault="0060087B" w:rsidP="0060087B">
      <w:pPr>
        <w:shd w:val="clear" w:color="auto" w:fill="FFFFFF"/>
        <w:spacing w:before="100" w:beforeAutospacing="1" w:after="187" w:line="337" w:lineRule="atLeast"/>
        <w:rPr>
          <w:b/>
          <w:sz w:val="24"/>
        </w:rPr>
      </w:pPr>
      <w:r w:rsidRPr="00497CCA">
        <w:rPr>
          <w:b/>
          <w:sz w:val="24"/>
        </w:rPr>
        <w:t xml:space="preserve">FAKSZ: </w:t>
      </w:r>
      <w:r w:rsidR="00E87B01">
        <w:rPr>
          <w:b/>
          <w:sz w:val="24"/>
        </w:rPr>
        <w:t>Kalmárné Dr. Kőszegfalvi Edit</w:t>
      </w:r>
      <w:r w:rsidRPr="00497CCA">
        <w:rPr>
          <w:b/>
          <w:sz w:val="24"/>
        </w:rPr>
        <w:br/>
        <w:t>névjegyzék száma: 0</w:t>
      </w:r>
      <w:r w:rsidR="00E10CF1">
        <w:rPr>
          <w:b/>
          <w:sz w:val="24"/>
        </w:rPr>
        <w:t>1491</w:t>
      </w:r>
      <w:r w:rsidR="002C29F6">
        <w:rPr>
          <w:b/>
          <w:sz w:val="24"/>
        </w:rPr>
        <w:br/>
        <w:t>T</w:t>
      </w:r>
      <w:r w:rsidR="002173BB">
        <w:rPr>
          <w:b/>
          <w:sz w:val="24"/>
        </w:rPr>
        <w:t>el</w:t>
      </w:r>
      <w:r w:rsidR="002C29F6">
        <w:rPr>
          <w:b/>
          <w:sz w:val="24"/>
        </w:rPr>
        <w:t>efon</w:t>
      </w:r>
      <w:r w:rsidR="002173BB">
        <w:rPr>
          <w:b/>
          <w:sz w:val="24"/>
        </w:rPr>
        <w:t>: +36 76/516-741</w:t>
      </w:r>
      <w:r w:rsidRPr="00497CCA">
        <w:rPr>
          <w:b/>
          <w:sz w:val="24"/>
        </w:rPr>
        <w:br/>
        <w:t xml:space="preserve">e-mail: </w:t>
      </w:r>
      <w:hyperlink r:id="rId11" w:history="1">
        <w:r w:rsidR="001861EE" w:rsidRPr="008A4068">
          <w:rPr>
            <w:rStyle w:val="Hiperhivatkozs"/>
            <w:b/>
            <w:sz w:val="24"/>
          </w:rPr>
          <w:t>kozbeszerzes@kmk.hu</w:t>
        </w:r>
      </w:hyperlink>
    </w:p>
    <w:p w14:paraId="5DD79D88" w14:textId="77777777" w:rsidR="00F90290" w:rsidRPr="00666C5C" w:rsidRDefault="00436146" w:rsidP="008B2A1B">
      <w:pPr>
        <w:shd w:val="clear" w:color="auto" w:fill="FFFFFF"/>
        <w:spacing w:before="100" w:beforeAutospacing="1" w:after="187" w:line="337" w:lineRule="atLeast"/>
        <w:jc w:val="center"/>
        <w:rPr>
          <w:b/>
          <w:sz w:val="40"/>
          <w:szCs w:val="40"/>
          <w:u w:val="single"/>
        </w:rPr>
      </w:pPr>
      <w:r w:rsidRPr="00497CCA">
        <w:rPr>
          <w:b/>
          <w:sz w:val="24"/>
          <w:u w:val="single"/>
        </w:rPr>
        <w:br w:type="page"/>
      </w:r>
      <w:r w:rsidR="00F90290" w:rsidRPr="00666C5C">
        <w:rPr>
          <w:b/>
          <w:sz w:val="40"/>
          <w:szCs w:val="40"/>
          <w:u w:val="single"/>
        </w:rPr>
        <w:lastRenderedPageBreak/>
        <w:t>TARTALOM</w:t>
      </w:r>
    </w:p>
    <w:p w14:paraId="33C361D8" w14:textId="77777777" w:rsidR="00F90290" w:rsidRPr="00497CCA" w:rsidRDefault="00F90290">
      <w:pPr>
        <w:spacing w:line="360" w:lineRule="auto"/>
        <w:jc w:val="center"/>
        <w:rPr>
          <w:b/>
          <w:sz w:val="24"/>
          <w:u w:val="single"/>
        </w:rPr>
      </w:pPr>
    </w:p>
    <w:p w14:paraId="698D6379" w14:textId="77777777" w:rsidR="00F90290" w:rsidRPr="00497CCA" w:rsidRDefault="00F90290">
      <w:pPr>
        <w:spacing w:line="360" w:lineRule="auto"/>
        <w:jc w:val="both"/>
        <w:rPr>
          <w:sz w:val="24"/>
        </w:rPr>
      </w:pPr>
    </w:p>
    <w:p w14:paraId="702E0826" w14:textId="77777777" w:rsidR="008E4AF7" w:rsidRPr="00F856B2" w:rsidRDefault="008E4AF7" w:rsidP="008E4AF7">
      <w:pPr>
        <w:tabs>
          <w:tab w:val="left" w:pos="5387"/>
        </w:tabs>
        <w:spacing w:line="360" w:lineRule="auto"/>
        <w:jc w:val="both"/>
        <w:rPr>
          <w:sz w:val="24"/>
        </w:rPr>
      </w:pPr>
      <w:r w:rsidRPr="00497CCA">
        <w:rPr>
          <w:sz w:val="24"/>
        </w:rPr>
        <w:t>I.  fejezet         Alapvető Információk</w:t>
      </w:r>
      <w:r w:rsidRPr="00497CCA">
        <w:rPr>
          <w:sz w:val="24"/>
        </w:rPr>
        <w:tab/>
      </w:r>
      <w:r w:rsidRPr="00497CCA">
        <w:rPr>
          <w:sz w:val="24"/>
        </w:rPr>
        <w:tab/>
      </w:r>
      <w:r w:rsidRPr="00497CCA">
        <w:rPr>
          <w:sz w:val="24"/>
        </w:rPr>
        <w:tab/>
      </w:r>
      <w:r w:rsidRPr="00497CCA">
        <w:rPr>
          <w:sz w:val="24"/>
        </w:rPr>
        <w:tab/>
      </w:r>
      <w:r w:rsidR="00E25EF5" w:rsidRPr="00F856B2">
        <w:rPr>
          <w:sz w:val="24"/>
        </w:rPr>
        <w:t>3</w:t>
      </w:r>
      <w:r w:rsidRPr="00F856B2">
        <w:rPr>
          <w:sz w:val="24"/>
        </w:rPr>
        <w:t xml:space="preserve">. oldal </w:t>
      </w:r>
    </w:p>
    <w:p w14:paraId="30FB88ED" w14:textId="77777777" w:rsidR="00CE0C8A" w:rsidRPr="00F856B2" w:rsidRDefault="008E4AF7" w:rsidP="008E4AF7">
      <w:pPr>
        <w:spacing w:line="360" w:lineRule="auto"/>
        <w:jc w:val="both"/>
        <w:rPr>
          <w:sz w:val="24"/>
        </w:rPr>
      </w:pPr>
      <w:r w:rsidRPr="00F856B2">
        <w:rPr>
          <w:sz w:val="24"/>
        </w:rPr>
        <w:t>II. fejezet         Utasítások az Ajánlattevők részére</w:t>
      </w:r>
      <w:r w:rsidRPr="00F856B2">
        <w:rPr>
          <w:sz w:val="24"/>
        </w:rPr>
        <w:tab/>
      </w:r>
      <w:r w:rsidRPr="00F856B2">
        <w:rPr>
          <w:sz w:val="24"/>
        </w:rPr>
        <w:tab/>
      </w:r>
      <w:r w:rsidRPr="00F856B2">
        <w:rPr>
          <w:sz w:val="24"/>
        </w:rPr>
        <w:tab/>
      </w:r>
      <w:r w:rsidRPr="00F856B2">
        <w:rPr>
          <w:sz w:val="24"/>
        </w:rPr>
        <w:tab/>
      </w:r>
      <w:r w:rsidR="00F24665" w:rsidRPr="00F856B2">
        <w:rPr>
          <w:sz w:val="24"/>
        </w:rPr>
        <w:t>6</w:t>
      </w:r>
      <w:r w:rsidRPr="00F856B2">
        <w:rPr>
          <w:sz w:val="24"/>
        </w:rPr>
        <w:t>. oldal</w:t>
      </w:r>
      <w:r w:rsidRPr="00F856B2">
        <w:rPr>
          <w:sz w:val="24"/>
        </w:rPr>
        <w:tab/>
      </w:r>
    </w:p>
    <w:p w14:paraId="3CC0ADF6" w14:textId="77777777" w:rsidR="008E4AF7" w:rsidRPr="00F856B2" w:rsidRDefault="00CE0C8A" w:rsidP="008E4AF7">
      <w:pPr>
        <w:spacing w:line="360" w:lineRule="auto"/>
        <w:jc w:val="both"/>
        <w:rPr>
          <w:sz w:val="24"/>
        </w:rPr>
      </w:pPr>
      <w:r w:rsidRPr="00F856B2">
        <w:rPr>
          <w:sz w:val="24"/>
        </w:rPr>
        <w:t>III</w:t>
      </w:r>
      <w:r w:rsidR="008E4AF7" w:rsidRPr="00F856B2">
        <w:rPr>
          <w:sz w:val="24"/>
        </w:rPr>
        <w:t>. fejezet</w:t>
      </w:r>
      <w:r w:rsidR="008E4AF7" w:rsidRPr="00F856B2">
        <w:rPr>
          <w:sz w:val="24"/>
        </w:rPr>
        <w:tab/>
        <w:t xml:space="preserve"> Szerződés</w:t>
      </w:r>
      <w:r w:rsidR="008E4AF7" w:rsidRPr="00F856B2">
        <w:rPr>
          <w:sz w:val="24"/>
        </w:rPr>
        <w:tab/>
      </w:r>
      <w:r w:rsidR="008E4AF7" w:rsidRPr="00F856B2">
        <w:rPr>
          <w:sz w:val="24"/>
        </w:rPr>
        <w:tab/>
      </w:r>
      <w:r w:rsidR="008E4AF7" w:rsidRPr="00F856B2">
        <w:rPr>
          <w:sz w:val="24"/>
        </w:rPr>
        <w:tab/>
        <w:t xml:space="preserve">           </w:t>
      </w:r>
      <w:r w:rsidR="008E4AF7" w:rsidRPr="00F856B2">
        <w:rPr>
          <w:sz w:val="24"/>
        </w:rPr>
        <w:tab/>
      </w:r>
      <w:r w:rsidR="008E4AF7" w:rsidRPr="00F856B2">
        <w:rPr>
          <w:sz w:val="24"/>
        </w:rPr>
        <w:tab/>
      </w:r>
      <w:r w:rsidR="008E4AF7" w:rsidRPr="00F856B2">
        <w:rPr>
          <w:sz w:val="24"/>
        </w:rPr>
        <w:tab/>
      </w:r>
      <w:r w:rsidR="008E4AF7" w:rsidRPr="00F856B2">
        <w:rPr>
          <w:sz w:val="24"/>
        </w:rPr>
        <w:tab/>
      </w:r>
      <w:r w:rsidR="00894CF4" w:rsidRPr="00F856B2">
        <w:rPr>
          <w:sz w:val="24"/>
        </w:rPr>
        <w:t>2</w:t>
      </w:r>
      <w:r w:rsidR="00F046C6">
        <w:rPr>
          <w:sz w:val="24"/>
        </w:rPr>
        <w:t>4</w:t>
      </w:r>
      <w:r w:rsidR="008E4AF7" w:rsidRPr="00F856B2">
        <w:rPr>
          <w:sz w:val="24"/>
        </w:rPr>
        <w:t xml:space="preserve">. oldal   </w:t>
      </w:r>
    </w:p>
    <w:p w14:paraId="46DE833E" w14:textId="77777777" w:rsidR="008E4AF7" w:rsidRPr="00F856B2" w:rsidRDefault="00CE0C8A" w:rsidP="008E4AF7">
      <w:pPr>
        <w:spacing w:line="360" w:lineRule="auto"/>
        <w:jc w:val="both"/>
        <w:rPr>
          <w:sz w:val="24"/>
        </w:rPr>
      </w:pPr>
      <w:r w:rsidRPr="00F856B2">
        <w:rPr>
          <w:sz w:val="24"/>
        </w:rPr>
        <w:t>I</w:t>
      </w:r>
      <w:r w:rsidR="008E4AF7" w:rsidRPr="00F856B2">
        <w:rPr>
          <w:sz w:val="24"/>
        </w:rPr>
        <w:t xml:space="preserve">V. fejezet       Iratminták, Ajánlattevői nyilatkozat </w:t>
      </w:r>
      <w:r w:rsidR="001E26F2">
        <w:rPr>
          <w:sz w:val="24"/>
        </w:rPr>
        <w:tab/>
      </w:r>
      <w:r w:rsidR="001E26F2">
        <w:rPr>
          <w:sz w:val="24"/>
        </w:rPr>
        <w:tab/>
      </w:r>
      <w:r w:rsidR="001E26F2">
        <w:rPr>
          <w:sz w:val="24"/>
        </w:rPr>
        <w:tab/>
      </w:r>
      <w:r w:rsidR="008E4AF7" w:rsidRPr="00F856B2">
        <w:rPr>
          <w:sz w:val="24"/>
        </w:rPr>
        <w:tab/>
      </w:r>
      <w:r w:rsidR="00F24665" w:rsidRPr="00F856B2">
        <w:rPr>
          <w:sz w:val="24"/>
        </w:rPr>
        <w:t>3</w:t>
      </w:r>
      <w:r w:rsidR="00250816">
        <w:rPr>
          <w:sz w:val="24"/>
        </w:rPr>
        <w:t>6</w:t>
      </w:r>
      <w:r w:rsidR="008E4AF7" w:rsidRPr="00F856B2">
        <w:rPr>
          <w:sz w:val="24"/>
        </w:rPr>
        <w:t xml:space="preserve">. oldal  </w:t>
      </w:r>
    </w:p>
    <w:p w14:paraId="615DC94C" w14:textId="77777777" w:rsidR="005A4CE6" w:rsidRPr="00F856B2" w:rsidRDefault="005A4CE6" w:rsidP="008E4AF7">
      <w:pPr>
        <w:spacing w:line="360" w:lineRule="auto"/>
        <w:jc w:val="both"/>
        <w:rPr>
          <w:sz w:val="24"/>
        </w:rPr>
      </w:pPr>
      <w:r w:rsidRPr="00F856B2">
        <w:rPr>
          <w:sz w:val="24"/>
        </w:rPr>
        <w:t>V.  fejezet</w:t>
      </w:r>
      <w:r w:rsidRPr="00F856B2">
        <w:rPr>
          <w:sz w:val="24"/>
        </w:rPr>
        <w:tab/>
      </w:r>
      <w:r w:rsidR="00CA40AF" w:rsidRPr="00F856B2">
        <w:rPr>
          <w:sz w:val="24"/>
        </w:rPr>
        <w:t>Műszaki s</w:t>
      </w:r>
      <w:r w:rsidRPr="00F856B2">
        <w:rPr>
          <w:sz w:val="24"/>
        </w:rPr>
        <w:t>pecifikáció</w:t>
      </w:r>
      <w:r w:rsidR="001E26F2">
        <w:rPr>
          <w:sz w:val="24"/>
        </w:rPr>
        <w:t>, műszaki leírás</w:t>
      </w:r>
      <w:r w:rsidR="00F24665" w:rsidRPr="00F856B2">
        <w:rPr>
          <w:sz w:val="24"/>
        </w:rPr>
        <w:tab/>
      </w:r>
      <w:r w:rsidR="00F24665" w:rsidRPr="00F856B2">
        <w:rPr>
          <w:sz w:val="24"/>
        </w:rPr>
        <w:tab/>
      </w:r>
      <w:r w:rsidR="00F24665" w:rsidRPr="00F856B2">
        <w:rPr>
          <w:sz w:val="24"/>
        </w:rPr>
        <w:tab/>
      </w:r>
      <w:r w:rsidR="00843F86">
        <w:rPr>
          <w:sz w:val="24"/>
        </w:rPr>
        <w:t>5</w:t>
      </w:r>
      <w:r w:rsidR="00250816">
        <w:rPr>
          <w:sz w:val="24"/>
        </w:rPr>
        <w:t>2</w:t>
      </w:r>
      <w:r w:rsidR="00666C5C" w:rsidRPr="00F856B2">
        <w:rPr>
          <w:sz w:val="24"/>
        </w:rPr>
        <w:t>.</w:t>
      </w:r>
      <w:r w:rsidR="00F24665" w:rsidRPr="00F856B2">
        <w:rPr>
          <w:sz w:val="24"/>
        </w:rPr>
        <w:t xml:space="preserve"> oldal</w:t>
      </w:r>
    </w:p>
    <w:p w14:paraId="66005866" w14:textId="77777777" w:rsidR="00F65ABC" w:rsidRDefault="00F65ABC" w:rsidP="008E4AF7">
      <w:pPr>
        <w:spacing w:line="360" w:lineRule="auto"/>
        <w:jc w:val="both"/>
        <w:rPr>
          <w:sz w:val="24"/>
        </w:rPr>
      </w:pPr>
      <w:r w:rsidRPr="00F856B2">
        <w:rPr>
          <w:sz w:val="24"/>
        </w:rPr>
        <w:t>VI. fejezet</w:t>
      </w:r>
      <w:r w:rsidRPr="00F856B2">
        <w:rPr>
          <w:sz w:val="24"/>
        </w:rPr>
        <w:tab/>
        <w:t>Ártáblázat</w:t>
      </w:r>
      <w:r w:rsidRPr="00F856B2">
        <w:rPr>
          <w:sz w:val="24"/>
        </w:rPr>
        <w:tab/>
      </w:r>
      <w:r w:rsidRPr="00F856B2">
        <w:rPr>
          <w:sz w:val="24"/>
        </w:rPr>
        <w:tab/>
      </w:r>
      <w:r w:rsidRPr="00F856B2">
        <w:rPr>
          <w:sz w:val="24"/>
        </w:rPr>
        <w:tab/>
      </w:r>
      <w:r w:rsidRPr="00F856B2">
        <w:rPr>
          <w:sz w:val="24"/>
        </w:rPr>
        <w:tab/>
      </w:r>
      <w:r w:rsidRPr="00F856B2">
        <w:rPr>
          <w:sz w:val="24"/>
        </w:rPr>
        <w:tab/>
      </w:r>
      <w:r w:rsidRPr="00F856B2">
        <w:rPr>
          <w:sz w:val="24"/>
        </w:rPr>
        <w:tab/>
      </w:r>
      <w:r w:rsidRPr="00F856B2">
        <w:rPr>
          <w:sz w:val="24"/>
        </w:rPr>
        <w:tab/>
      </w:r>
      <w:r w:rsidR="00340AD0" w:rsidRPr="00F856B2">
        <w:rPr>
          <w:sz w:val="24"/>
        </w:rPr>
        <w:t>5</w:t>
      </w:r>
      <w:r w:rsidR="00250816">
        <w:rPr>
          <w:sz w:val="24"/>
        </w:rPr>
        <w:t>3</w:t>
      </w:r>
      <w:r w:rsidRPr="00F856B2">
        <w:rPr>
          <w:sz w:val="24"/>
        </w:rPr>
        <w:t>.</w:t>
      </w:r>
      <w:r w:rsidR="00064EBA" w:rsidRPr="00F856B2">
        <w:rPr>
          <w:sz w:val="24"/>
        </w:rPr>
        <w:t xml:space="preserve"> </w:t>
      </w:r>
      <w:r w:rsidRPr="00F856B2">
        <w:rPr>
          <w:sz w:val="24"/>
        </w:rPr>
        <w:t>oldal</w:t>
      </w:r>
    </w:p>
    <w:p w14:paraId="364C418F" w14:textId="77777777" w:rsidR="00E92A40" w:rsidRPr="00666C5C" w:rsidRDefault="00E92A40" w:rsidP="008E4AF7">
      <w:pPr>
        <w:spacing w:line="360" w:lineRule="auto"/>
        <w:jc w:val="both"/>
        <w:rPr>
          <w:sz w:val="24"/>
        </w:rPr>
      </w:pPr>
    </w:p>
    <w:p w14:paraId="267BD222" w14:textId="77777777" w:rsidR="008E4AF7" w:rsidRPr="00497CCA" w:rsidRDefault="008E4AF7" w:rsidP="008E4AF7">
      <w:pPr>
        <w:spacing w:line="360" w:lineRule="auto"/>
        <w:jc w:val="both"/>
        <w:rPr>
          <w:b/>
          <w:sz w:val="24"/>
          <w:u w:val="single"/>
        </w:rPr>
      </w:pPr>
      <w:r w:rsidRPr="00497CCA">
        <w:rPr>
          <w:sz w:val="24"/>
        </w:rPr>
        <w:t>Mellékletek:</w:t>
      </w:r>
      <w:r w:rsidRPr="00497CCA">
        <w:rPr>
          <w:sz w:val="24"/>
        </w:rPr>
        <w:tab/>
      </w:r>
      <w:r w:rsidRPr="00497CCA">
        <w:rPr>
          <w:sz w:val="24"/>
        </w:rPr>
        <w:tab/>
      </w:r>
      <w:r w:rsidRPr="00497CCA">
        <w:rPr>
          <w:sz w:val="24"/>
        </w:rPr>
        <w:tab/>
      </w:r>
      <w:r w:rsidRPr="00497CCA">
        <w:rPr>
          <w:sz w:val="24"/>
        </w:rPr>
        <w:tab/>
      </w:r>
      <w:r w:rsidRPr="00497CCA">
        <w:rPr>
          <w:sz w:val="24"/>
        </w:rPr>
        <w:tab/>
      </w:r>
      <w:r w:rsidRPr="00497CCA">
        <w:rPr>
          <w:sz w:val="24"/>
        </w:rPr>
        <w:tab/>
      </w:r>
    </w:p>
    <w:p w14:paraId="77392B41" w14:textId="77777777" w:rsidR="00F90290" w:rsidRPr="00B51BFC" w:rsidRDefault="00F90290" w:rsidP="00B51BFC">
      <w:pPr>
        <w:jc w:val="center"/>
        <w:rPr>
          <w:b/>
          <w:sz w:val="36"/>
          <w:szCs w:val="36"/>
          <w:u w:val="single"/>
        </w:rPr>
      </w:pPr>
      <w:r w:rsidRPr="00497CCA">
        <w:rPr>
          <w:b/>
          <w:sz w:val="24"/>
          <w:u w:val="single"/>
        </w:rPr>
        <w:br w:type="page"/>
      </w:r>
      <w:r w:rsidRPr="00B51BFC">
        <w:rPr>
          <w:b/>
          <w:sz w:val="36"/>
          <w:szCs w:val="36"/>
          <w:u w:val="single"/>
        </w:rPr>
        <w:lastRenderedPageBreak/>
        <w:t>I. FEJEZET</w:t>
      </w:r>
    </w:p>
    <w:p w14:paraId="673D52B3" w14:textId="77777777" w:rsidR="00F90290" w:rsidRPr="00666C5C" w:rsidRDefault="00F90290" w:rsidP="00B51BFC">
      <w:pPr>
        <w:jc w:val="center"/>
        <w:rPr>
          <w:b/>
          <w:sz w:val="32"/>
          <w:szCs w:val="32"/>
          <w:u w:val="single"/>
        </w:rPr>
      </w:pPr>
      <w:r w:rsidRPr="00666C5C">
        <w:rPr>
          <w:b/>
          <w:sz w:val="32"/>
          <w:szCs w:val="32"/>
          <w:u w:val="single"/>
        </w:rPr>
        <w:t xml:space="preserve">ALAPVETŐ INFORMÁCIÓK  </w:t>
      </w:r>
    </w:p>
    <w:p w14:paraId="369A810F" w14:textId="77777777" w:rsidR="00F90290" w:rsidRPr="00497CCA" w:rsidRDefault="00F90290">
      <w:pPr>
        <w:spacing w:line="360" w:lineRule="auto"/>
        <w:jc w:val="both"/>
        <w:rPr>
          <w:sz w:val="24"/>
        </w:rPr>
      </w:pPr>
    </w:p>
    <w:p w14:paraId="6055E2BB" w14:textId="0A4357D1" w:rsidR="00F90290" w:rsidRPr="00497CCA" w:rsidRDefault="001F7B6F" w:rsidP="00FD7597">
      <w:pPr>
        <w:pStyle w:val="Szvegtrzs"/>
        <w:spacing w:line="240" w:lineRule="auto"/>
        <w:ind w:left="426" w:hanging="426"/>
        <w:rPr>
          <w:b/>
          <w:sz w:val="24"/>
          <w:szCs w:val="24"/>
        </w:rPr>
      </w:pPr>
      <w:r w:rsidRPr="00497CCA">
        <w:rPr>
          <w:sz w:val="24"/>
          <w:szCs w:val="24"/>
        </w:rPr>
        <w:t xml:space="preserve">1./ </w:t>
      </w:r>
      <w:r w:rsidR="00F90290" w:rsidRPr="00497CCA">
        <w:rPr>
          <w:sz w:val="24"/>
          <w:szCs w:val="24"/>
        </w:rPr>
        <w:t xml:space="preserve">A </w:t>
      </w:r>
      <w:r w:rsidR="00033D3A" w:rsidRPr="00497CCA">
        <w:rPr>
          <w:b/>
          <w:sz w:val="24"/>
          <w:szCs w:val="24"/>
        </w:rPr>
        <w:t xml:space="preserve">Bács-Kiskun </w:t>
      </w:r>
      <w:proofErr w:type="spellStart"/>
      <w:r w:rsidR="00DB5DBD">
        <w:rPr>
          <w:b/>
          <w:sz w:val="24"/>
          <w:szCs w:val="24"/>
          <w:lang w:val="hu-HU"/>
        </w:rPr>
        <w:t>Várm</w:t>
      </w:r>
      <w:proofErr w:type="spellEnd"/>
      <w:r w:rsidR="00033D3A" w:rsidRPr="00497CCA">
        <w:rPr>
          <w:b/>
          <w:sz w:val="24"/>
          <w:szCs w:val="24"/>
        </w:rPr>
        <w:t xml:space="preserve">egyei </w:t>
      </w:r>
      <w:r w:rsidR="00DB5DBD">
        <w:rPr>
          <w:b/>
          <w:sz w:val="24"/>
          <w:szCs w:val="24"/>
          <w:lang w:val="hu-HU"/>
        </w:rPr>
        <w:t>Oktatók</w:t>
      </w:r>
      <w:proofErr w:type="spellStart"/>
      <w:r w:rsidR="00033D3A" w:rsidRPr="00497CCA">
        <w:rPr>
          <w:b/>
          <w:sz w:val="24"/>
          <w:szCs w:val="24"/>
        </w:rPr>
        <w:t>órház</w:t>
      </w:r>
      <w:proofErr w:type="spellEnd"/>
      <w:r w:rsidR="00033D3A" w:rsidRPr="00497CCA">
        <w:rPr>
          <w:b/>
          <w:sz w:val="24"/>
          <w:szCs w:val="24"/>
        </w:rPr>
        <w:t xml:space="preserve"> </w:t>
      </w:r>
      <w:r w:rsidR="00EF3052" w:rsidRPr="00497CCA">
        <w:rPr>
          <w:b/>
          <w:sz w:val="24"/>
          <w:szCs w:val="24"/>
        </w:rPr>
        <w:t>(</w:t>
      </w:r>
      <w:r w:rsidR="000A38DB" w:rsidRPr="00497CCA">
        <w:rPr>
          <w:b/>
          <w:sz w:val="24"/>
          <w:szCs w:val="24"/>
        </w:rPr>
        <w:t>6000 Kecskemét, Nyíri út 38</w:t>
      </w:r>
      <w:r w:rsidR="00EF3052" w:rsidRPr="00497CCA">
        <w:rPr>
          <w:b/>
          <w:sz w:val="24"/>
          <w:szCs w:val="24"/>
        </w:rPr>
        <w:t xml:space="preserve">.) </w:t>
      </w:r>
      <w:r w:rsidR="00F90290" w:rsidRPr="00497CCA">
        <w:rPr>
          <w:sz w:val="24"/>
          <w:szCs w:val="24"/>
        </w:rPr>
        <w:t xml:space="preserve">- a továbbiakban Ajánlatkérő - a közbeszerzésekről szóló, </w:t>
      </w:r>
      <w:r w:rsidR="00F90290" w:rsidRPr="00497CCA">
        <w:rPr>
          <w:b/>
          <w:sz w:val="24"/>
          <w:szCs w:val="24"/>
        </w:rPr>
        <w:t>2</w:t>
      </w:r>
      <w:r w:rsidR="000B4B52" w:rsidRPr="00497CCA">
        <w:rPr>
          <w:b/>
          <w:sz w:val="24"/>
          <w:szCs w:val="24"/>
        </w:rPr>
        <w:t>01</w:t>
      </w:r>
      <w:r w:rsidR="00B10F08" w:rsidRPr="00497CCA">
        <w:rPr>
          <w:b/>
          <w:sz w:val="24"/>
          <w:szCs w:val="24"/>
        </w:rPr>
        <w:t>5</w:t>
      </w:r>
      <w:r w:rsidR="00F90290" w:rsidRPr="00497CCA">
        <w:rPr>
          <w:b/>
          <w:sz w:val="24"/>
          <w:szCs w:val="24"/>
        </w:rPr>
        <w:t>. évi C</w:t>
      </w:r>
      <w:r w:rsidR="00B10F08" w:rsidRPr="00497CCA">
        <w:rPr>
          <w:b/>
          <w:sz w:val="24"/>
          <w:szCs w:val="24"/>
        </w:rPr>
        <w:t>XL</w:t>
      </w:r>
      <w:r w:rsidR="000B4B52" w:rsidRPr="00497CCA">
        <w:rPr>
          <w:b/>
          <w:sz w:val="24"/>
          <w:szCs w:val="24"/>
        </w:rPr>
        <w:t>III</w:t>
      </w:r>
      <w:r w:rsidR="00F90290" w:rsidRPr="00497CCA">
        <w:rPr>
          <w:b/>
          <w:sz w:val="24"/>
          <w:szCs w:val="24"/>
        </w:rPr>
        <w:t>. törvény</w:t>
      </w:r>
      <w:r w:rsidR="00F90290" w:rsidRPr="00497CCA">
        <w:rPr>
          <w:sz w:val="24"/>
          <w:szCs w:val="24"/>
        </w:rPr>
        <w:t xml:space="preserve"> </w:t>
      </w:r>
      <w:r w:rsidR="00B10F08" w:rsidRPr="00497CCA">
        <w:rPr>
          <w:sz w:val="24"/>
          <w:szCs w:val="24"/>
        </w:rPr>
        <w:t>M</w:t>
      </w:r>
      <w:r w:rsidR="00F90290" w:rsidRPr="00497CCA">
        <w:rPr>
          <w:sz w:val="24"/>
          <w:szCs w:val="24"/>
        </w:rPr>
        <w:t>ásodik rész alapján uniós értékhatárt elérő nyílt eljárást hirdet hazai és külföldi cégek számára, akiket ezúton felhív arra, hogy vegyenek részt az Ajánlatkérő egészségügyi intézmény által</w:t>
      </w:r>
      <w:r w:rsidR="004A6544" w:rsidRPr="00497CCA">
        <w:rPr>
          <w:sz w:val="24"/>
          <w:szCs w:val="24"/>
        </w:rPr>
        <w:t xml:space="preserve"> </w:t>
      </w:r>
      <w:r w:rsidR="00234073" w:rsidRPr="00516ECE">
        <w:rPr>
          <w:b/>
          <w:iCs/>
          <w:sz w:val="24"/>
          <w:szCs w:val="24"/>
        </w:rPr>
        <w:t xml:space="preserve">„Kenyér, péksütemény, cukrászsütemény és tésztafélék beszerzése 12 </w:t>
      </w:r>
      <w:proofErr w:type="spellStart"/>
      <w:r w:rsidR="00234073" w:rsidRPr="00516ECE">
        <w:rPr>
          <w:b/>
          <w:iCs/>
          <w:sz w:val="24"/>
          <w:szCs w:val="24"/>
        </w:rPr>
        <w:t>hónapra”</w:t>
      </w:r>
      <w:r w:rsidR="00283018" w:rsidRPr="00497CCA">
        <w:rPr>
          <w:sz w:val="24"/>
          <w:szCs w:val="24"/>
        </w:rPr>
        <w:t>megnevezésű</w:t>
      </w:r>
      <w:proofErr w:type="spellEnd"/>
      <w:r w:rsidR="00283018" w:rsidRPr="00497CCA">
        <w:rPr>
          <w:sz w:val="24"/>
          <w:szCs w:val="24"/>
        </w:rPr>
        <w:t xml:space="preserve">, </w:t>
      </w:r>
      <w:r w:rsidR="00F90290" w:rsidRPr="00497CCA">
        <w:rPr>
          <w:sz w:val="24"/>
          <w:szCs w:val="24"/>
        </w:rPr>
        <w:t>közbeszerzési eljárásban.</w:t>
      </w:r>
    </w:p>
    <w:p w14:paraId="59E8084F" w14:textId="77777777" w:rsidR="00DD1D16" w:rsidRPr="00497CCA" w:rsidRDefault="00DD1D16" w:rsidP="006D15B7">
      <w:pPr>
        <w:pStyle w:val="Szvegtrzs"/>
        <w:spacing w:line="240" w:lineRule="auto"/>
        <w:ind w:left="426" w:hanging="426"/>
        <w:rPr>
          <w:i/>
          <w:sz w:val="24"/>
          <w:szCs w:val="24"/>
        </w:rPr>
      </w:pPr>
    </w:p>
    <w:p w14:paraId="35939983" w14:textId="08D5B406" w:rsidR="00700AC9" w:rsidRPr="00497CCA" w:rsidRDefault="000E0526" w:rsidP="00526039">
      <w:pPr>
        <w:ind w:left="426"/>
        <w:jc w:val="both"/>
        <w:rPr>
          <w:sz w:val="24"/>
          <w:szCs w:val="24"/>
        </w:rPr>
      </w:pPr>
      <w:r w:rsidRPr="00497CCA">
        <w:rPr>
          <w:sz w:val="24"/>
          <w:szCs w:val="24"/>
        </w:rPr>
        <w:t xml:space="preserve">Adás-vételi szerződés keretében Ajánlatkérő az Intézmény részére </w:t>
      </w:r>
      <w:r w:rsidR="00C7706C">
        <w:rPr>
          <w:sz w:val="24"/>
          <w:szCs w:val="24"/>
        </w:rPr>
        <w:t>kenyér, péksütemény, cukrászsütemény, tésztafélék</w:t>
      </w:r>
      <w:r w:rsidR="00DB5DBD">
        <w:rPr>
          <w:sz w:val="24"/>
          <w:szCs w:val="24"/>
        </w:rPr>
        <w:t xml:space="preserve"> </w:t>
      </w:r>
      <w:r w:rsidR="00FF1377" w:rsidRPr="00FF1377">
        <w:rPr>
          <w:sz w:val="24"/>
          <w:szCs w:val="24"/>
        </w:rPr>
        <w:t>12 hónapra</w:t>
      </w:r>
      <w:r w:rsidR="008C3ED0" w:rsidRPr="008C3ED0">
        <w:rPr>
          <w:b/>
          <w:sz w:val="24"/>
          <w:szCs w:val="24"/>
        </w:rPr>
        <w:t xml:space="preserve"> </w:t>
      </w:r>
      <w:r w:rsidR="00E92A40">
        <w:rPr>
          <w:sz w:val="24"/>
          <w:szCs w:val="24"/>
        </w:rPr>
        <w:t>Kecskemét</w:t>
      </w:r>
      <w:r w:rsidR="00DB5DBD">
        <w:rPr>
          <w:sz w:val="24"/>
          <w:szCs w:val="24"/>
        </w:rPr>
        <w:t>,</w:t>
      </w:r>
      <w:r w:rsidR="00E92A40">
        <w:rPr>
          <w:sz w:val="24"/>
          <w:szCs w:val="24"/>
        </w:rPr>
        <w:t xml:space="preserve"> Kiskunfélegyháza </w:t>
      </w:r>
      <w:r w:rsidR="00DB5DBD">
        <w:rPr>
          <w:sz w:val="24"/>
          <w:szCs w:val="24"/>
        </w:rPr>
        <w:t xml:space="preserve">és Kalocsa </w:t>
      </w:r>
      <w:r w:rsidR="00E92A40">
        <w:rPr>
          <w:sz w:val="24"/>
          <w:szCs w:val="24"/>
        </w:rPr>
        <w:t>telephelyekre</w:t>
      </w:r>
      <w:r w:rsidRPr="00497CCA">
        <w:rPr>
          <w:sz w:val="24"/>
          <w:szCs w:val="24"/>
        </w:rPr>
        <w:t xml:space="preserve"> kívánja megvásárolni.</w:t>
      </w:r>
    </w:p>
    <w:p w14:paraId="7A75161F" w14:textId="77777777" w:rsidR="00F839AE" w:rsidRPr="00497CCA" w:rsidRDefault="00F839AE" w:rsidP="00526039">
      <w:pPr>
        <w:ind w:left="426"/>
        <w:jc w:val="both"/>
        <w:rPr>
          <w:sz w:val="24"/>
          <w:szCs w:val="24"/>
        </w:rPr>
      </w:pPr>
    </w:p>
    <w:p w14:paraId="78DE93CD" w14:textId="77777777" w:rsidR="00AC0B41" w:rsidRPr="00FD7597" w:rsidRDefault="00AC0B41" w:rsidP="00FD7597">
      <w:pPr>
        <w:ind w:firstLine="425"/>
        <w:jc w:val="both"/>
        <w:rPr>
          <w:sz w:val="24"/>
          <w:szCs w:val="24"/>
          <w:u w:val="single"/>
          <w:lang w:eastAsia="en-US"/>
        </w:rPr>
      </w:pPr>
      <w:r w:rsidRPr="00FD7597">
        <w:rPr>
          <w:sz w:val="24"/>
          <w:szCs w:val="24"/>
          <w:u w:val="single"/>
          <w:lang w:eastAsia="en-US"/>
        </w:rPr>
        <w:t>A dokumentációban előforduló fogalmak</w:t>
      </w:r>
    </w:p>
    <w:p w14:paraId="0DD91916" w14:textId="2DEE0F3F" w:rsidR="00AC0B41" w:rsidRPr="0025184D" w:rsidRDefault="0074305C" w:rsidP="0074305C">
      <w:pPr>
        <w:tabs>
          <w:tab w:val="left" w:pos="1843"/>
        </w:tabs>
        <w:ind w:left="425"/>
        <w:jc w:val="both"/>
        <w:rPr>
          <w:sz w:val="24"/>
          <w:szCs w:val="24"/>
          <w:lang w:eastAsia="en-US"/>
        </w:rPr>
      </w:pPr>
      <w:r>
        <w:rPr>
          <w:sz w:val="24"/>
          <w:szCs w:val="24"/>
          <w:lang w:eastAsia="en-US"/>
        </w:rPr>
        <w:t>Ajánlatkérő:</w:t>
      </w:r>
      <w:r>
        <w:rPr>
          <w:sz w:val="24"/>
          <w:szCs w:val="24"/>
          <w:lang w:eastAsia="en-US"/>
        </w:rPr>
        <w:tab/>
      </w:r>
      <w:r>
        <w:rPr>
          <w:sz w:val="24"/>
          <w:szCs w:val="24"/>
          <w:lang w:eastAsia="en-US"/>
        </w:rPr>
        <w:tab/>
      </w:r>
      <w:r w:rsidR="00AC0B41" w:rsidRPr="0025184D">
        <w:rPr>
          <w:sz w:val="24"/>
          <w:szCs w:val="24"/>
          <w:lang w:eastAsia="en-US"/>
        </w:rPr>
        <w:t xml:space="preserve">Bács-Kiskun </w:t>
      </w:r>
      <w:r w:rsidR="00DB5DBD">
        <w:rPr>
          <w:sz w:val="24"/>
          <w:szCs w:val="24"/>
          <w:lang w:eastAsia="en-US"/>
        </w:rPr>
        <w:t>Várm</w:t>
      </w:r>
      <w:r w:rsidR="00AC0B41" w:rsidRPr="0025184D">
        <w:rPr>
          <w:sz w:val="24"/>
          <w:szCs w:val="24"/>
          <w:lang w:eastAsia="en-US"/>
        </w:rPr>
        <w:t xml:space="preserve">egyei </w:t>
      </w:r>
      <w:r w:rsidR="00FB46A3">
        <w:rPr>
          <w:sz w:val="24"/>
          <w:szCs w:val="24"/>
          <w:lang w:eastAsia="en-US"/>
        </w:rPr>
        <w:t>Oktatókórház</w:t>
      </w:r>
      <w:r w:rsidR="00AC0B41" w:rsidRPr="0025184D" w:rsidDel="00370B86">
        <w:rPr>
          <w:sz w:val="24"/>
          <w:szCs w:val="24"/>
          <w:lang w:eastAsia="en-US"/>
        </w:rPr>
        <w:t xml:space="preserve"> </w:t>
      </w:r>
    </w:p>
    <w:p w14:paraId="5CA40CF9" w14:textId="77777777" w:rsidR="00AC0B41" w:rsidRPr="0025184D" w:rsidRDefault="00AC0B41" w:rsidP="00AC0B41">
      <w:pPr>
        <w:tabs>
          <w:tab w:val="left" w:pos="1843"/>
        </w:tabs>
        <w:ind w:left="1843" w:hanging="1843"/>
        <w:jc w:val="both"/>
        <w:rPr>
          <w:sz w:val="24"/>
          <w:szCs w:val="24"/>
          <w:lang w:eastAsia="en-US"/>
        </w:rPr>
      </w:pPr>
      <w:r w:rsidRPr="0025184D">
        <w:rPr>
          <w:sz w:val="24"/>
          <w:szCs w:val="24"/>
          <w:lang w:eastAsia="en-US"/>
        </w:rPr>
        <w:tab/>
      </w:r>
    </w:p>
    <w:p w14:paraId="1C929E33" w14:textId="77777777" w:rsidR="005C640C" w:rsidRDefault="00AC0B41" w:rsidP="005C640C">
      <w:pPr>
        <w:tabs>
          <w:tab w:val="left" w:pos="1843"/>
        </w:tabs>
        <w:ind w:left="425"/>
        <w:jc w:val="both"/>
        <w:rPr>
          <w:sz w:val="24"/>
          <w:szCs w:val="24"/>
          <w:lang w:eastAsia="en-US"/>
        </w:rPr>
      </w:pPr>
      <w:r w:rsidRPr="0025184D">
        <w:rPr>
          <w:sz w:val="24"/>
          <w:szCs w:val="24"/>
          <w:lang w:eastAsia="en-US"/>
        </w:rPr>
        <w:t xml:space="preserve">Ajánlattevő: </w:t>
      </w:r>
      <w:r w:rsidRPr="0025184D">
        <w:rPr>
          <w:sz w:val="24"/>
          <w:szCs w:val="24"/>
          <w:lang w:eastAsia="en-US"/>
        </w:rPr>
        <w:tab/>
      </w:r>
      <w:r w:rsidR="005C640C">
        <w:rPr>
          <w:sz w:val="24"/>
          <w:szCs w:val="24"/>
          <w:lang w:eastAsia="en-US"/>
        </w:rPr>
        <w:tab/>
      </w:r>
      <w:r w:rsidRPr="0025184D">
        <w:rPr>
          <w:sz w:val="24"/>
          <w:szCs w:val="24"/>
          <w:lang w:eastAsia="en-US"/>
        </w:rPr>
        <w:t>A közbeszerzésekről szóló 2015. évi CXLII</w:t>
      </w:r>
      <w:r w:rsidR="00DE5221" w:rsidRPr="0025184D">
        <w:rPr>
          <w:sz w:val="24"/>
          <w:szCs w:val="24"/>
          <w:lang w:eastAsia="en-US"/>
        </w:rPr>
        <w:t>I. törvény (továbbiakban:</w:t>
      </w:r>
    </w:p>
    <w:p w14:paraId="3FCBDA07" w14:textId="77777777" w:rsidR="005C640C" w:rsidRDefault="005C640C" w:rsidP="005C640C">
      <w:pPr>
        <w:tabs>
          <w:tab w:val="left" w:pos="1843"/>
        </w:tabs>
        <w:jc w:val="both"/>
        <w:rPr>
          <w:sz w:val="24"/>
          <w:szCs w:val="24"/>
          <w:lang w:eastAsia="en-US"/>
        </w:rPr>
      </w:pPr>
      <w:r>
        <w:rPr>
          <w:sz w:val="24"/>
          <w:szCs w:val="24"/>
          <w:lang w:eastAsia="en-US"/>
        </w:rPr>
        <w:tab/>
      </w:r>
      <w:r>
        <w:rPr>
          <w:sz w:val="24"/>
          <w:szCs w:val="24"/>
          <w:lang w:eastAsia="en-US"/>
        </w:rPr>
        <w:tab/>
      </w:r>
      <w:r w:rsidR="00DE5221" w:rsidRPr="0025184D">
        <w:rPr>
          <w:sz w:val="24"/>
          <w:szCs w:val="24"/>
          <w:lang w:eastAsia="en-US"/>
        </w:rPr>
        <w:t>Kbt.)</w:t>
      </w:r>
      <w:r>
        <w:rPr>
          <w:sz w:val="24"/>
          <w:szCs w:val="24"/>
          <w:lang w:eastAsia="en-US"/>
        </w:rPr>
        <w:t xml:space="preserve"> </w:t>
      </w:r>
      <w:r w:rsidR="00AC0B41" w:rsidRPr="0025184D">
        <w:rPr>
          <w:sz w:val="24"/>
          <w:szCs w:val="24"/>
          <w:lang w:eastAsia="en-US"/>
        </w:rPr>
        <w:t>3. § 1. pontja szerint az a gazdasági szerep</w:t>
      </w:r>
      <w:r w:rsidR="00DE5221" w:rsidRPr="0025184D">
        <w:rPr>
          <w:sz w:val="24"/>
          <w:szCs w:val="24"/>
          <w:lang w:eastAsia="en-US"/>
        </w:rPr>
        <w:t xml:space="preserve">lő, aki (amely) a </w:t>
      </w:r>
    </w:p>
    <w:p w14:paraId="0A780DAC" w14:textId="77777777" w:rsidR="00AC0B41" w:rsidRPr="0025184D" w:rsidRDefault="005C640C" w:rsidP="005C640C">
      <w:pPr>
        <w:tabs>
          <w:tab w:val="left" w:pos="1843"/>
        </w:tabs>
        <w:jc w:val="both"/>
        <w:rPr>
          <w:sz w:val="24"/>
          <w:szCs w:val="24"/>
          <w:lang w:eastAsia="en-US"/>
        </w:rPr>
      </w:pPr>
      <w:r>
        <w:rPr>
          <w:sz w:val="24"/>
          <w:szCs w:val="24"/>
          <w:lang w:eastAsia="en-US"/>
        </w:rPr>
        <w:tab/>
      </w:r>
      <w:r>
        <w:rPr>
          <w:sz w:val="24"/>
          <w:szCs w:val="24"/>
          <w:lang w:eastAsia="en-US"/>
        </w:rPr>
        <w:tab/>
      </w:r>
      <w:r w:rsidR="00DE5221" w:rsidRPr="0025184D">
        <w:rPr>
          <w:sz w:val="24"/>
          <w:szCs w:val="24"/>
          <w:lang w:eastAsia="en-US"/>
        </w:rPr>
        <w:t>közbeszerzési</w:t>
      </w:r>
      <w:r w:rsidR="00DE5221" w:rsidRPr="0025184D">
        <w:rPr>
          <w:sz w:val="24"/>
          <w:szCs w:val="24"/>
          <w:lang w:eastAsia="en-US"/>
        </w:rPr>
        <w:tab/>
      </w:r>
      <w:r w:rsidR="00AC0B41" w:rsidRPr="0025184D">
        <w:rPr>
          <w:sz w:val="24"/>
          <w:szCs w:val="24"/>
          <w:lang w:eastAsia="en-US"/>
        </w:rPr>
        <w:t>eljárásban ajánlatot nyújt be.</w:t>
      </w:r>
    </w:p>
    <w:p w14:paraId="3AB12BC5" w14:textId="77777777" w:rsidR="00AC0B41" w:rsidRPr="0025184D" w:rsidRDefault="00AC0B41" w:rsidP="00AC0B41">
      <w:pPr>
        <w:rPr>
          <w:sz w:val="24"/>
          <w:szCs w:val="24"/>
          <w:lang w:eastAsia="en-US"/>
        </w:rPr>
      </w:pPr>
    </w:p>
    <w:p w14:paraId="39E8E574" w14:textId="5F8DF90D" w:rsidR="00AC0B41" w:rsidRPr="0025184D" w:rsidRDefault="00AC0B41" w:rsidP="0002136B">
      <w:pPr>
        <w:ind w:left="2124" w:hanging="1699"/>
        <w:jc w:val="both"/>
        <w:rPr>
          <w:sz w:val="24"/>
          <w:szCs w:val="24"/>
        </w:rPr>
      </w:pPr>
      <w:r w:rsidRPr="0025184D">
        <w:rPr>
          <w:sz w:val="24"/>
          <w:szCs w:val="24"/>
        </w:rPr>
        <w:t>Ajánlati felhívás:</w:t>
      </w:r>
      <w:r w:rsidR="005C640C">
        <w:rPr>
          <w:sz w:val="24"/>
          <w:szCs w:val="24"/>
        </w:rPr>
        <w:tab/>
      </w:r>
      <w:r w:rsidRPr="0025184D">
        <w:rPr>
          <w:sz w:val="24"/>
          <w:szCs w:val="24"/>
        </w:rPr>
        <w:t xml:space="preserve">Az ajánlatkérő által a </w:t>
      </w:r>
      <w:r w:rsidR="00234073" w:rsidRPr="00516ECE">
        <w:rPr>
          <w:b/>
          <w:iCs/>
          <w:sz w:val="24"/>
          <w:szCs w:val="24"/>
        </w:rPr>
        <w:t>„Kenyér, péksütemény, cukrászsütemény és tésztafélék beszerzése 12 hónapra”</w:t>
      </w:r>
      <w:r w:rsidR="00234073">
        <w:rPr>
          <w:b/>
          <w:iCs/>
          <w:sz w:val="24"/>
          <w:szCs w:val="24"/>
        </w:rPr>
        <w:t xml:space="preserve"> </w:t>
      </w:r>
      <w:r w:rsidRPr="0025184D">
        <w:rPr>
          <w:sz w:val="24"/>
          <w:szCs w:val="24"/>
        </w:rPr>
        <w:t>iránt indított nyílt közbeszerzési eljárásban az Európai Unió hivatalos lapjában</w:t>
      </w:r>
      <w:r w:rsidR="001C1FE8">
        <w:rPr>
          <w:sz w:val="24"/>
          <w:szCs w:val="24"/>
        </w:rPr>
        <w:t xml:space="preserve"> </w:t>
      </w:r>
      <w:r w:rsidR="00FB46A3">
        <w:rPr>
          <w:sz w:val="24"/>
          <w:szCs w:val="24"/>
        </w:rPr>
        <w:t>………</w:t>
      </w:r>
      <w:r w:rsidR="00435FDD">
        <w:rPr>
          <w:sz w:val="24"/>
          <w:szCs w:val="24"/>
        </w:rPr>
        <w:t>……</w:t>
      </w:r>
      <w:r w:rsidR="00FB46A3">
        <w:rPr>
          <w:sz w:val="24"/>
          <w:szCs w:val="24"/>
        </w:rPr>
        <w:t>.</w:t>
      </w:r>
      <w:r w:rsidR="0018265E">
        <w:rPr>
          <w:sz w:val="24"/>
          <w:szCs w:val="24"/>
        </w:rPr>
        <w:t xml:space="preserve"> </w:t>
      </w:r>
      <w:r w:rsidRPr="0025184D">
        <w:rPr>
          <w:sz w:val="24"/>
          <w:szCs w:val="24"/>
        </w:rPr>
        <w:t>szám</w:t>
      </w:r>
      <w:r w:rsidR="0002136B">
        <w:rPr>
          <w:sz w:val="24"/>
          <w:szCs w:val="24"/>
        </w:rPr>
        <w:t xml:space="preserve"> </w:t>
      </w:r>
      <w:r w:rsidRPr="0025184D">
        <w:rPr>
          <w:sz w:val="24"/>
          <w:szCs w:val="24"/>
        </w:rPr>
        <w:t>alatt,</w:t>
      </w:r>
      <w:r w:rsidR="00484443">
        <w:rPr>
          <w:sz w:val="24"/>
          <w:szCs w:val="24"/>
        </w:rPr>
        <w:t xml:space="preserve"> </w:t>
      </w:r>
      <w:r w:rsidRPr="0025184D">
        <w:rPr>
          <w:sz w:val="24"/>
          <w:szCs w:val="24"/>
        </w:rPr>
        <w:t xml:space="preserve">a Közbeszerzési Értesítő </w:t>
      </w:r>
      <w:r w:rsidR="00FB46A3">
        <w:rPr>
          <w:sz w:val="24"/>
          <w:szCs w:val="24"/>
        </w:rPr>
        <w:t>…</w:t>
      </w:r>
      <w:r w:rsidR="00435FDD">
        <w:rPr>
          <w:sz w:val="24"/>
          <w:szCs w:val="24"/>
        </w:rPr>
        <w:t>……</w:t>
      </w:r>
      <w:r w:rsidR="00495D5B">
        <w:rPr>
          <w:sz w:val="24"/>
          <w:szCs w:val="24"/>
        </w:rPr>
        <w:t>-</w:t>
      </w:r>
      <w:r w:rsidRPr="0025184D">
        <w:rPr>
          <w:sz w:val="24"/>
          <w:szCs w:val="24"/>
        </w:rPr>
        <w:t xml:space="preserve">i számában </w:t>
      </w:r>
      <w:r w:rsidR="0018265E">
        <w:rPr>
          <w:sz w:val="24"/>
          <w:szCs w:val="24"/>
        </w:rPr>
        <w:t>KÉ-</w:t>
      </w:r>
      <w:r w:rsidR="00435FDD">
        <w:rPr>
          <w:sz w:val="24"/>
          <w:szCs w:val="24"/>
        </w:rPr>
        <w:t>……</w:t>
      </w:r>
      <w:r w:rsidR="0018265E">
        <w:rPr>
          <w:sz w:val="24"/>
          <w:szCs w:val="24"/>
        </w:rPr>
        <w:t>/20</w:t>
      </w:r>
      <w:r w:rsidR="00FB46A3">
        <w:rPr>
          <w:sz w:val="24"/>
          <w:szCs w:val="24"/>
        </w:rPr>
        <w:t>2</w:t>
      </w:r>
      <w:r w:rsidR="0066334A">
        <w:rPr>
          <w:sz w:val="24"/>
          <w:szCs w:val="24"/>
        </w:rPr>
        <w:t>4</w:t>
      </w:r>
      <w:r w:rsidR="00F3615B">
        <w:rPr>
          <w:sz w:val="24"/>
          <w:szCs w:val="24"/>
        </w:rPr>
        <w:t xml:space="preserve"> </w:t>
      </w:r>
      <w:r w:rsidRPr="0025184D">
        <w:rPr>
          <w:sz w:val="24"/>
          <w:szCs w:val="24"/>
        </w:rPr>
        <w:t>szám alatt közzétett ajánlati felhívás.</w:t>
      </w:r>
    </w:p>
    <w:p w14:paraId="36B77885" w14:textId="77777777" w:rsidR="00AC0B41" w:rsidRPr="00AC0B41" w:rsidRDefault="00AC0B41" w:rsidP="00AC0B41">
      <w:pPr>
        <w:tabs>
          <w:tab w:val="left" w:pos="1843"/>
        </w:tabs>
        <w:ind w:left="1843" w:hanging="1843"/>
        <w:jc w:val="both"/>
        <w:rPr>
          <w:color w:val="FF0000"/>
          <w:sz w:val="24"/>
          <w:szCs w:val="24"/>
          <w:lang w:eastAsia="en-US"/>
        </w:rPr>
      </w:pPr>
    </w:p>
    <w:p w14:paraId="379756F1" w14:textId="77777777" w:rsidR="005C640C" w:rsidRPr="0074305C" w:rsidRDefault="005C640C" w:rsidP="0074305C">
      <w:pPr>
        <w:tabs>
          <w:tab w:val="left" w:pos="1843"/>
        </w:tabs>
        <w:ind w:left="2268" w:hanging="1843"/>
        <w:jc w:val="both"/>
        <w:rPr>
          <w:sz w:val="24"/>
          <w:szCs w:val="24"/>
          <w:lang w:eastAsia="en-US"/>
        </w:rPr>
      </w:pPr>
      <w:proofErr w:type="gramStart"/>
      <w:r w:rsidRPr="0074305C">
        <w:rPr>
          <w:sz w:val="24"/>
          <w:szCs w:val="24"/>
          <w:lang w:eastAsia="en-US"/>
        </w:rPr>
        <w:t xml:space="preserve">Dokumentáció: </w:t>
      </w:r>
      <w:r w:rsidR="00BA1A5B">
        <w:rPr>
          <w:sz w:val="24"/>
          <w:szCs w:val="24"/>
          <w:lang w:eastAsia="en-US"/>
        </w:rPr>
        <w:t xml:space="preserve"> </w:t>
      </w:r>
      <w:r w:rsidR="00AC0B41" w:rsidRPr="0074305C">
        <w:rPr>
          <w:sz w:val="24"/>
          <w:szCs w:val="24"/>
          <w:lang w:eastAsia="en-US"/>
        </w:rPr>
        <w:t>A</w:t>
      </w:r>
      <w:proofErr w:type="gramEnd"/>
      <w:r w:rsidR="00AC0B41" w:rsidRPr="0074305C">
        <w:rPr>
          <w:sz w:val="24"/>
          <w:szCs w:val="24"/>
          <w:lang w:eastAsia="en-US"/>
        </w:rPr>
        <w:t xml:space="preserve"> megfelelő ajánlattétel előseg</w:t>
      </w:r>
      <w:r w:rsidRPr="0074305C">
        <w:rPr>
          <w:sz w:val="24"/>
          <w:szCs w:val="24"/>
          <w:lang w:eastAsia="en-US"/>
        </w:rPr>
        <w:t>ítésére szolgáló jelen ajánlati</w:t>
      </w:r>
    </w:p>
    <w:p w14:paraId="43EF201C" w14:textId="77777777" w:rsidR="00BA1A5B" w:rsidRDefault="00BA1A5B" w:rsidP="0074305C">
      <w:pPr>
        <w:tabs>
          <w:tab w:val="left" w:pos="1843"/>
        </w:tabs>
        <w:ind w:left="2268" w:hanging="1843"/>
        <w:jc w:val="both"/>
        <w:rPr>
          <w:sz w:val="24"/>
          <w:szCs w:val="24"/>
          <w:lang w:eastAsia="en-US"/>
        </w:rPr>
      </w:pPr>
      <w:r>
        <w:rPr>
          <w:sz w:val="24"/>
          <w:szCs w:val="24"/>
          <w:lang w:eastAsia="en-US"/>
        </w:rPr>
        <w:tab/>
        <w:t xml:space="preserve">   </w:t>
      </w:r>
      <w:r w:rsidR="00AC0B41" w:rsidRPr="0074305C">
        <w:rPr>
          <w:sz w:val="24"/>
          <w:szCs w:val="24"/>
          <w:lang w:eastAsia="en-US"/>
        </w:rPr>
        <w:t>dokumentáció (továbbiakban: dokument</w:t>
      </w:r>
      <w:r>
        <w:rPr>
          <w:sz w:val="24"/>
          <w:szCs w:val="24"/>
          <w:lang w:eastAsia="en-US"/>
        </w:rPr>
        <w:t>áció), valamennyi</w:t>
      </w:r>
    </w:p>
    <w:p w14:paraId="47AFB3BA" w14:textId="77777777" w:rsidR="00AC0B41" w:rsidRPr="0074305C" w:rsidRDefault="00BA1A5B" w:rsidP="0074305C">
      <w:pPr>
        <w:tabs>
          <w:tab w:val="left" w:pos="1843"/>
        </w:tabs>
        <w:ind w:left="2268" w:hanging="1843"/>
        <w:jc w:val="both"/>
        <w:rPr>
          <w:sz w:val="24"/>
          <w:szCs w:val="24"/>
          <w:lang w:eastAsia="en-US"/>
        </w:rPr>
      </w:pPr>
      <w:r>
        <w:rPr>
          <w:sz w:val="24"/>
          <w:szCs w:val="24"/>
          <w:lang w:eastAsia="en-US"/>
        </w:rPr>
        <w:tab/>
        <w:t xml:space="preserve">   mellékletével</w:t>
      </w:r>
      <w:r w:rsidR="005C640C" w:rsidRPr="0074305C">
        <w:rPr>
          <w:sz w:val="24"/>
          <w:szCs w:val="24"/>
          <w:lang w:eastAsia="en-US"/>
        </w:rPr>
        <w:t xml:space="preserve"> </w:t>
      </w:r>
      <w:r w:rsidR="00AC0B41" w:rsidRPr="0074305C">
        <w:rPr>
          <w:sz w:val="24"/>
          <w:szCs w:val="24"/>
          <w:lang w:eastAsia="en-US"/>
        </w:rPr>
        <w:t>együtt.</w:t>
      </w:r>
    </w:p>
    <w:p w14:paraId="3A8ED371" w14:textId="77777777" w:rsidR="00AC0B41" w:rsidRPr="0074305C" w:rsidRDefault="00AC0B41" w:rsidP="00AC0B41">
      <w:pPr>
        <w:tabs>
          <w:tab w:val="left" w:pos="1843"/>
        </w:tabs>
        <w:ind w:left="1843" w:hanging="1843"/>
        <w:jc w:val="both"/>
        <w:rPr>
          <w:sz w:val="24"/>
          <w:szCs w:val="24"/>
          <w:lang w:eastAsia="en-US"/>
        </w:rPr>
      </w:pPr>
    </w:p>
    <w:p w14:paraId="14526CF8" w14:textId="77777777" w:rsidR="0074305C" w:rsidRPr="0074305C" w:rsidRDefault="0074305C" w:rsidP="005C640C">
      <w:pPr>
        <w:tabs>
          <w:tab w:val="left" w:pos="1843"/>
        </w:tabs>
        <w:ind w:left="2268" w:hanging="1843"/>
        <w:jc w:val="both"/>
        <w:rPr>
          <w:sz w:val="24"/>
          <w:szCs w:val="24"/>
          <w:lang w:eastAsia="en-US"/>
        </w:rPr>
      </w:pPr>
      <w:r w:rsidRPr="0074305C">
        <w:rPr>
          <w:sz w:val="24"/>
          <w:szCs w:val="24"/>
          <w:lang w:eastAsia="en-US"/>
        </w:rPr>
        <w:t>Ajánlat:</w:t>
      </w:r>
      <w:r w:rsidRPr="0074305C">
        <w:rPr>
          <w:sz w:val="24"/>
          <w:szCs w:val="24"/>
          <w:lang w:eastAsia="en-US"/>
        </w:rPr>
        <w:tab/>
        <w:t xml:space="preserve">   </w:t>
      </w:r>
      <w:r w:rsidR="00AC0B41" w:rsidRPr="0074305C">
        <w:rPr>
          <w:sz w:val="24"/>
          <w:szCs w:val="24"/>
          <w:lang w:eastAsia="en-US"/>
        </w:rPr>
        <w:t>Az ajánlati felhívásban és a jelen</w:t>
      </w:r>
      <w:r w:rsidRPr="0074305C">
        <w:rPr>
          <w:sz w:val="24"/>
          <w:szCs w:val="24"/>
          <w:lang w:eastAsia="en-US"/>
        </w:rPr>
        <w:t xml:space="preserve"> dokumentációban foglaltakra az</w:t>
      </w:r>
    </w:p>
    <w:p w14:paraId="392B348B" w14:textId="77777777" w:rsidR="00AC0B41" w:rsidRPr="0074305C" w:rsidRDefault="0074305C" w:rsidP="005C640C">
      <w:pPr>
        <w:tabs>
          <w:tab w:val="left" w:pos="1843"/>
        </w:tabs>
        <w:ind w:left="2268" w:hanging="1843"/>
        <w:jc w:val="both"/>
        <w:rPr>
          <w:sz w:val="24"/>
          <w:szCs w:val="24"/>
          <w:lang w:eastAsia="en-US"/>
        </w:rPr>
      </w:pPr>
      <w:r w:rsidRPr="0074305C">
        <w:rPr>
          <w:sz w:val="24"/>
          <w:szCs w:val="24"/>
          <w:lang w:eastAsia="en-US"/>
        </w:rPr>
        <w:tab/>
        <w:t xml:space="preserve">   </w:t>
      </w:r>
      <w:r w:rsidR="00AC0B41" w:rsidRPr="0074305C">
        <w:rPr>
          <w:sz w:val="24"/>
          <w:szCs w:val="24"/>
          <w:lang w:eastAsia="en-US"/>
        </w:rPr>
        <w:t>ajánlattevő által készített ajánlat az összes csatolt mellékleteivel együtt.</w:t>
      </w:r>
    </w:p>
    <w:p w14:paraId="498B9927" w14:textId="77777777" w:rsidR="00AC0B41" w:rsidRPr="0074305C" w:rsidRDefault="00AC0B41" w:rsidP="00AC0B41">
      <w:pPr>
        <w:tabs>
          <w:tab w:val="left" w:pos="1843"/>
        </w:tabs>
        <w:ind w:left="1843" w:hanging="1843"/>
        <w:jc w:val="both"/>
        <w:rPr>
          <w:sz w:val="24"/>
          <w:szCs w:val="24"/>
          <w:lang w:eastAsia="en-US"/>
        </w:rPr>
      </w:pPr>
    </w:p>
    <w:p w14:paraId="0B7F5326" w14:textId="77777777" w:rsidR="0074305C" w:rsidRPr="0074305C" w:rsidRDefault="0074305C" w:rsidP="005C640C">
      <w:pPr>
        <w:tabs>
          <w:tab w:val="left" w:pos="1843"/>
        </w:tabs>
        <w:ind w:left="2268" w:hanging="1843"/>
        <w:jc w:val="both"/>
        <w:rPr>
          <w:sz w:val="24"/>
          <w:szCs w:val="24"/>
          <w:lang w:eastAsia="en-US"/>
        </w:rPr>
      </w:pPr>
      <w:r w:rsidRPr="0074305C">
        <w:rPr>
          <w:sz w:val="24"/>
          <w:szCs w:val="24"/>
          <w:lang w:eastAsia="en-US"/>
        </w:rPr>
        <w:t>Alvállalkozó:</w:t>
      </w:r>
      <w:r w:rsidRPr="0074305C">
        <w:rPr>
          <w:sz w:val="24"/>
          <w:szCs w:val="24"/>
          <w:lang w:eastAsia="en-US"/>
        </w:rPr>
        <w:tab/>
        <w:t xml:space="preserve">   </w:t>
      </w:r>
      <w:r w:rsidR="00AC0B41" w:rsidRPr="0074305C">
        <w:rPr>
          <w:sz w:val="24"/>
          <w:szCs w:val="24"/>
          <w:lang w:eastAsia="en-US"/>
        </w:rPr>
        <w:t xml:space="preserve">az a gazdasági szereplő, aki </w:t>
      </w:r>
      <w:r w:rsidRPr="0074305C">
        <w:rPr>
          <w:sz w:val="24"/>
          <w:szCs w:val="24"/>
          <w:lang w:eastAsia="en-US"/>
        </w:rPr>
        <w:t>(amely) a közbeszerzési eljárás</w:t>
      </w:r>
    </w:p>
    <w:p w14:paraId="2EA59473" w14:textId="77777777" w:rsidR="0074305C" w:rsidRPr="0074305C" w:rsidRDefault="0074305C" w:rsidP="005C640C">
      <w:pPr>
        <w:tabs>
          <w:tab w:val="left" w:pos="1843"/>
        </w:tabs>
        <w:ind w:left="2268" w:hanging="1843"/>
        <w:jc w:val="both"/>
        <w:rPr>
          <w:sz w:val="24"/>
          <w:szCs w:val="24"/>
          <w:lang w:eastAsia="en-US"/>
        </w:rPr>
      </w:pPr>
      <w:r w:rsidRPr="0074305C">
        <w:rPr>
          <w:sz w:val="24"/>
          <w:szCs w:val="24"/>
          <w:lang w:eastAsia="en-US"/>
        </w:rPr>
        <w:tab/>
        <w:t xml:space="preserve">   </w:t>
      </w:r>
      <w:r w:rsidR="00AC0B41" w:rsidRPr="0074305C">
        <w:rPr>
          <w:sz w:val="24"/>
          <w:szCs w:val="24"/>
          <w:lang w:eastAsia="en-US"/>
        </w:rPr>
        <w:t>eredményeként megkötött szerződés telj</w:t>
      </w:r>
      <w:r w:rsidRPr="0074305C">
        <w:rPr>
          <w:sz w:val="24"/>
          <w:szCs w:val="24"/>
          <w:lang w:eastAsia="en-US"/>
        </w:rPr>
        <w:t>esítésében az ajánlattevő által</w:t>
      </w:r>
    </w:p>
    <w:p w14:paraId="213CC9BC" w14:textId="77777777" w:rsidR="00AC0B41" w:rsidRPr="0074305C" w:rsidRDefault="0074305C" w:rsidP="005C640C">
      <w:pPr>
        <w:tabs>
          <w:tab w:val="left" w:pos="1843"/>
        </w:tabs>
        <w:ind w:left="2268" w:hanging="1843"/>
        <w:jc w:val="both"/>
        <w:rPr>
          <w:sz w:val="24"/>
          <w:szCs w:val="24"/>
          <w:lang w:eastAsia="en-US"/>
        </w:rPr>
      </w:pPr>
      <w:r w:rsidRPr="0074305C">
        <w:rPr>
          <w:sz w:val="24"/>
          <w:szCs w:val="24"/>
          <w:lang w:eastAsia="en-US"/>
        </w:rPr>
        <w:tab/>
        <w:t xml:space="preserve">   </w:t>
      </w:r>
      <w:r w:rsidR="00AC0B41" w:rsidRPr="0074305C">
        <w:rPr>
          <w:sz w:val="24"/>
          <w:szCs w:val="24"/>
          <w:lang w:eastAsia="en-US"/>
        </w:rPr>
        <w:t>bevontan közvetlenül vesz részt, kivéve</w:t>
      </w:r>
    </w:p>
    <w:p w14:paraId="3413EF7D" w14:textId="77777777" w:rsidR="0074305C" w:rsidRPr="0074305C" w:rsidRDefault="0074305C" w:rsidP="00AC0B41">
      <w:pPr>
        <w:autoSpaceDE w:val="0"/>
        <w:autoSpaceDN w:val="0"/>
        <w:adjustRightInd w:val="0"/>
        <w:ind w:left="1843"/>
        <w:jc w:val="both"/>
        <w:rPr>
          <w:sz w:val="24"/>
          <w:szCs w:val="24"/>
          <w:lang w:eastAsia="en-US"/>
        </w:rPr>
      </w:pPr>
      <w:r w:rsidRPr="0074305C">
        <w:rPr>
          <w:i/>
          <w:iCs/>
          <w:sz w:val="24"/>
          <w:szCs w:val="24"/>
          <w:lang w:eastAsia="en-US"/>
        </w:rPr>
        <w:t xml:space="preserve">   </w:t>
      </w:r>
      <w:r w:rsidR="00AC0B41" w:rsidRPr="0074305C">
        <w:rPr>
          <w:i/>
          <w:iCs/>
          <w:sz w:val="24"/>
          <w:szCs w:val="24"/>
          <w:lang w:eastAsia="en-US"/>
        </w:rPr>
        <w:t xml:space="preserve">a) </w:t>
      </w:r>
      <w:r w:rsidR="00AC0B41" w:rsidRPr="0074305C">
        <w:rPr>
          <w:sz w:val="24"/>
          <w:szCs w:val="24"/>
          <w:lang w:eastAsia="en-US"/>
        </w:rPr>
        <w:t>azon gazdasági szereplőt, amely tevékenységét kizárólagos jog</w:t>
      </w:r>
    </w:p>
    <w:p w14:paraId="7BD75F1B" w14:textId="77777777" w:rsidR="00AC0B41" w:rsidRPr="0074305C" w:rsidRDefault="0074305C" w:rsidP="00AC0B41">
      <w:pPr>
        <w:autoSpaceDE w:val="0"/>
        <w:autoSpaceDN w:val="0"/>
        <w:adjustRightInd w:val="0"/>
        <w:ind w:left="1843"/>
        <w:jc w:val="both"/>
        <w:rPr>
          <w:sz w:val="24"/>
          <w:szCs w:val="24"/>
          <w:lang w:eastAsia="en-US"/>
        </w:rPr>
      </w:pPr>
      <w:r w:rsidRPr="0074305C">
        <w:rPr>
          <w:sz w:val="24"/>
          <w:szCs w:val="24"/>
          <w:lang w:eastAsia="en-US"/>
        </w:rPr>
        <w:t xml:space="preserve">  </w:t>
      </w:r>
      <w:r w:rsidR="00AC0B41" w:rsidRPr="0074305C">
        <w:rPr>
          <w:sz w:val="24"/>
          <w:szCs w:val="24"/>
          <w:lang w:eastAsia="en-US"/>
        </w:rPr>
        <w:t xml:space="preserve"> alapján végzi,</w:t>
      </w:r>
    </w:p>
    <w:p w14:paraId="106880B4" w14:textId="77777777" w:rsidR="0074305C" w:rsidRPr="0074305C" w:rsidRDefault="0074305C" w:rsidP="00AC0B41">
      <w:pPr>
        <w:autoSpaceDE w:val="0"/>
        <w:autoSpaceDN w:val="0"/>
        <w:adjustRightInd w:val="0"/>
        <w:ind w:left="1843"/>
        <w:jc w:val="both"/>
        <w:rPr>
          <w:sz w:val="24"/>
          <w:szCs w:val="24"/>
          <w:lang w:eastAsia="en-US"/>
        </w:rPr>
      </w:pPr>
      <w:r w:rsidRPr="0074305C">
        <w:rPr>
          <w:i/>
          <w:iCs/>
          <w:sz w:val="24"/>
          <w:szCs w:val="24"/>
          <w:lang w:eastAsia="en-US"/>
        </w:rPr>
        <w:t xml:space="preserve">   </w:t>
      </w:r>
      <w:r w:rsidR="00AC0B41" w:rsidRPr="0074305C">
        <w:rPr>
          <w:i/>
          <w:iCs/>
          <w:sz w:val="24"/>
          <w:szCs w:val="24"/>
          <w:lang w:eastAsia="en-US"/>
        </w:rPr>
        <w:t xml:space="preserve">b) </w:t>
      </w:r>
      <w:r w:rsidR="00AC0B41" w:rsidRPr="0074305C">
        <w:rPr>
          <w:sz w:val="24"/>
          <w:szCs w:val="24"/>
          <w:lang w:eastAsia="en-US"/>
        </w:rPr>
        <w:t>a szerződés teljesítéséhez igénybe venni kívánt gyártót, forgalmazót,</w:t>
      </w:r>
    </w:p>
    <w:p w14:paraId="141E3077" w14:textId="77777777" w:rsidR="00AC0B41" w:rsidRPr="0074305C" w:rsidRDefault="0074305C" w:rsidP="00AC0B41">
      <w:pPr>
        <w:autoSpaceDE w:val="0"/>
        <w:autoSpaceDN w:val="0"/>
        <w:adjustRightInd w:val="0"/>
        <w:ind w:left="1843"/>
        <w:jc w:val="both"/>
        <w:rPr>
          <w:sz w:val="24"/>
          <w:szCs w:val="24"/>
          <w:lang w:eastAsia="en-US"/>
        </w:rPr>
      </w:pPr>
      <w:r w:rsidRPr="0074305C">
        <w:rPr>
          <w:i/>
          <w:iCs/>
          <w:sz w:val="24"/>
          <w:szCs w:val="24"/>
          <w:lang w:eastAsia="en-US"/>
        </w:rPr>
        <w:t xml:space="preserve">  </w:t>
      </w:r>
      <w:r w:rsidR="00AC0B41" w:rsidRPr="0074305C">
        <w:rPr>
          <w:sz w:val="24"/>
          <w:szCs w:val="24"/>
          <w:lang w:eastAsia="en-US"/>
        </w:rPr>
        <w:t xml:space="preserve"> alkatrész vagy alapanyag eladóját,</w:t>
      </w:r>
    </w:p>
    <w:p w14:paraId="65360C1C" w14:textId="77777777" w:rsidR="00AC0B41" w:rsidRPr="0074305C" w:rsidRDefault="0074305C" w:rsidP="00AC0B41">
      <w:pPr>
        <w:tabs>
          <w:tab w:val="left" w:pos="1843"/>
        </w:tabs>
        <w:ind w:left="1843"/>
        <w:jc w:val="both"/>
        <w:rPr>
          <w:sz w:val="24"/>
          <w:szCs w:val="24"/>
          <w:lang w:eastAsia="en-US"/>
        </w:rPr>
      </w:pPr>
      <w:r w:rsidRPr="0074305C">
        <w:rPr>
          <w:i/>
          <w:iCs/>
          <w:sz w:val="24"/>
          <w:szCs w:val="24"/>
          <w:lang w:eastAsia="en-US"/>
        </w:rPr>
        <w:t xml:space="preserve">   </w:t>
      </w:r>
      <w:r w:rsidR="00AC0B41" w:rsidRPr="0074305C">
        <w:rPr>
          <w:i/>
          <w:iCs/>
          <w:sz w:val="24"/>
          <w:szCs w:val="24"/>
          <w:lang w:eastAsia="en-US"/>
        </w:rPr>
        <w:t xml:space="preserve">c) </w:t>
      </w:r>
      <w:r w:rsidR="00AC0B41" w:rsidRPr="0074305C">
        <w:rPr>
          <w:sz w:val="24"/>
          <w:szCs w:val="24"/>
          <w:lang w:eastAsia="en-US"/>
        </w:rPr>
        <w:t>építési beruházás esetén az építőanyag-eladót</w:t>
      </w:r>
    </w:p>
    <w:p w14:paraId="657B87EE" w14:textId="77777777" w:rsidR="00AC0B41" w:rsidRPr="0074305C" w:rsidRDefault="00AC0B41" w:rsidP="00AC0B41">
      <w:pPr>
        <w:tabs>
          <w:tab w:val="left" w:pos="1843"/>
        </w:tabs>
        <w:ind w:left="1843" w:hanging="1843"/>
        <w:jc w:val="both"/>
        <w:rPr>
          <w:sz w:val="24"/>
          <w:szCs w:val="24"/>
          <w:lang w:eastAsia="en-US"/>
        </w:rPr>
      </w:pPr>
    </w:p>
    <w:p w14:paraId="4F1A95AB" w14:textId="77777777" w:rsidR="0074305C" w:rsidRPr="0074305C" w:rsidRDefault="00AC0B41" w:rsidP="005C640C">
      <w:pPr>
        <w:tabs>
          <w:tab w:val="left" w:pos="1843"/>
        </w:tabs>
        <w:ind w:left="2268" w:hanging="1843"/>
        <w:jc w:val="both"/>
        <w:rPr>
          <w:sz w:val="24"/>
          <w:szCs w:val="24"/>
          <w:lang w:eastAsia="en-US"/>
        </w:rPr>
      </w:pPr>
      <w:r w:rsidRPr="0074305C">
        <w:rPr>
          <w:sz w:val="24"/>
          <w:szCs w:val="24"/>
          <w:lang w:eastAsia="en-US"/>
        </w:rPr>
        <w:t xml:space="preserve">Gazdasági szereplő: </w:t>
      </w:r>
    </w:p>
    <w:p w14:paraId="49ECA3A7" w14:textId="77777777" w:rsidR="00AC0B41" w:rsidRPr="0074305C" w:rsidRDefault="0074305C" w:rsidP="005C640C">
      <w:pPr>
        <w:tabs>
          <w:tab w:val="left" w:pos="1843"/>
        </w:tabs>
        <w:ind w:left="2268" w:hanging="1843"/>
        <w:jc w:val="both"/>
        <w:rPr>
          <w:sz w:val="24"/>
          <w:szCs w:val="24"/>
          <w:highlight w:val="yellow"/>
          <w:lang w:eastAsia="en-US"/>
        </w:rPr>
      </w:pPr>
      <w:r w:rsidRPr="0074305C">
        <w:rPr>
          <w:sz w:val="24"/>
          <w:szCs w:val="24"/>
          <w:lang w:eastAsia="en-US"/>
        </w:rPr>
        <w:tab/>
        <w:t xml:space="preserve">  </w:t>
      </w:r>
      <w:r w:rsidR="00AC0B41" w:rsidRPr="0074305C">
        <w:rPr>
          <w:sz w:val="24"/>
          <w:szCs w:val="24"/>
          <w:lang w:eastAsia="en-US"/>
        </w:rPr>
        <w:t>A Kbt. 3. § (10) pontja alapján:</w:t>
      </w:r>
    </w:p>
    <w:p w14:paraId="164F120A" w14:textId="77777777" w:rsidR="0074305C" w:rsidRPr="0074305C" w:rsidRDefault="00AC0B41" w:rsidP="00AC0B41">
      <w:pPr>
        <w:tabs>
          <w:tab w:val="left" w:pos="1843"/>
        </w:tabs>
        <w:ind w:left="1843" w:hanging="1843"/>
        <w:jc w:val="both"/>
        <w:rPr>
          <w:sz w:val="24"/>
          <w:szCs w:val="24"/>
          <w:lang w:eastAsia="en-US"/>
        </w:rPr>
      </w:pPr>
      <w:r w:rsidRPr="0074305C">
        <w:rPr>
          <w:sz w:val="24"/>
          <w:szCs w:val="24"/>
          <w:lang w:eastAsia="en-US"/>
        </w:rPr>
        <w:tab/>
      </w:r>
      <w:r w:rsidR="0074305C" w:rsidRPr="0074305C">
        <w:rPr>
          <w:sz w:val="24"/>
          <w:szCs w:val="24"/>
          <w:lang w:eastAsia="en-US"/>
        </w:rPr>
        <w:t xml:space="preserve">  </w:t>
      </w:r>
      <w:r w:rsidRPr="0074305C">
        <w:rPr>
          <w:sz w:val="24"/>
          <w:szCs w:val="24"/>
          <w:lang w:eastAsia="en-US"/>
        </w:rPr>
        <w:t>bármely természetes személy, jogi személy, egyéni cég vagy személyes</w:t>
      </w:r>
    </w:p>
    <w:p w14:paraId="7273D156" w14:textId="77777777" w:rsidR="0074305C" w:rsidRPr="0074305C" w:rsidRDefault="0074305C" w:rsidP="00AC0B41">
      <w:pPr>
        <w:tabs>
          <w:tab w:val="left" w:pos="1843"/>
        </w:tabs>
        <w:ind w:left="1843" w:hanging="1843"/>
        <w:jc w:val="both"/>
        <w:rPr>
          <w:sz w:val="24"/>
          <w:szCs w:val="24"/>
          <w:lang w:eastAsia="en-US"/>
        </w:rPr>
      </w:pPr>
      <w:r w:rsidRPr="0074305C">
        <w:rPr>
          <w:sz w:val="24"/>
          <w:szCs w:val="24"/>
          <w:lang w:eastAsia="en-US"/>
        </w:rPr>
        <w:tab/>
        <w:t xml:space="preserve">  </w:t>
      </w:r>
      <w:r w:rsidR="00AC0B41" w:rsidRPr="0074305C">
        <w:rPr>
          <w:sz w:val="24"/>
          <w:szCs w:val="24"/>
          <w:lang w:eastAsia="en-US"/>
        </w:rPr>
        <w:t xml:space="preserve">joga szerint jogképes szervezet, vagy ilyen személyek vagy szervezetek </w:t>
      </w:r>
    </w:p>
    <w:p w14:paraId="6032C9ED" w14:textId="77777777" w:rsidR="0074305C" w:rsidRPr="0074305C" w:rsidRDefault="0074305C" w:rsidP="0074305C">
      <w:pPr>
        <w:tabs>
          <w:tab w:val="left" w:pos="1843"/>
        </w:tabs>
        <w:jc w:val="both"/>
        <w:rPr>
          <w:sz w:val="24"/>
          <w:szCs w:val="24"/>
          <w:lang w:eastAsia="en-US"/>
        </w:rPr>
      </w:pPr>
      <w:r w:rsidRPr="0074305C">
        <w:rPr>
          <w:sz w:val="24"/>
          <w:szCs w:val="24"/>
          <w:lang w:eastAsia="en-US"/>
        </w:rPr>
        <w:tab/>
        <w:t xml:space="preserve">  </w:t>
      </w:r>
      <w:r w:rsidR="00AC0B41" w:rsidRPr="0074305C">
        <w:rPr>
          <w:sz w:val="24"/>
          <w:szCs w:val="24"/>
          <w:lang w:eastAsia="en-US"/>
        </w:rPr>
        <w:t xml:space="preserve">csoportja, aki, illetve amely a piacon építési beruházások kivitelezését, </w:t>
      </w:r>
    </w:p>
    <w:p w14:paraId="17796257" w14:textId="77777777" w:rsidR="00AC0B41" w:rsidRPr="00AC0B41" w:rsidRDefault="0074305C" w:rsidP="0074305C">
      <w:pPr>
        <w:tabs>
          <w:tab w:val="left" w:pos="1843"/>
        </w:tabs>
        <w:jc w:val="both"/>
        <w:rPr>
          <w:color w:val="FF0000"/>
          <w:sz w:val="24"/>
          <w:szCs w:val="24"/>
          <w:highlight w:val="yellow"/>
          <w:lang w:eastAsia="en-US"/>
        </w:rPr>
      </w:pPr>
      <w:r w:rsidRPr="0074305C">
        <w:rPr>
          <w:sz w:val="24"/>
          <w:szCs w:val="24"/>
          <w:lang w:eastAsia="en-US"/>
        </w:rPr>
        <w:tab/>
        <w:t xml:space="preserve">  </w:t>
      </w:r>
      <w:r w:rsidR="00AC0B41" w:rsidRPr="0074305C">
        <w:rPr>
          <w:sz w:val="24"/>
          <w:szCs w:val="24"/>
          <w:lang w:eastAsia="en-US"/>
        </w:rPr>
        <w:t>áruk szállítását vagy szolgáltatások nyújtását kínálja</w:t>
      </w:r>
    </w:p>
    <w:p w14:paraId="26BE63E5" w14:textId="77777777" w:rsidR="00931820" w:rsidRPr="00497CCA" w:rsidRDefault="00931820" w:rsidP="00931820">
      <w:pPr>
        <w:ind w:left="283"/>
        <w:jc w:val="both"/>
        <w:rPr>
          <w:b/>
          <w:sz w:val="24"/>
          <w:szCs w:val="24"/>
        </w:rPr>
      </w:pPr>
      <w:r w:rsidRPr="00497CCA">
        <w:rPr>
          <w:b/>
          <w:sz w:val="24"/>
          <w:szCs w:val="24"/>
        </w:rPr>
        <w:t>Ajánlat részenként adható, az adott részben megadott teljes mennyiségre.</w:t>
      </w:r>
    </w:p>
    <w:p w14:paraId="710B1C2F" w14:textId="77777777" w:rsidR="00931820" w:rsidRDefault="00931820" w:rsidP="00A87BC4">
      <w:pPr>
        <w:pStyle w:val="Szvegtrzsbehzssal"/>
        <w:ind w:left="283" w:firstLine="0"/>
        <w:rPr>
          <w:sz w:val="24"/>
          <w:szCs w:val="24"/>
        </w:rPr>
      </w:pPr>
    </w:p>
    <w:p w14:paraId="524528AA" w14:textId="77777777" w:rsidR="003D5B76" w:rsidRPr="00931820" w:rsidRDefault="003D5B76" w:rsidP="00A87BC4">
      <w:pPr>
        <w:pStyle w:val="Szvegtrzsbehzssal"/>
        <w:ind w:left="283" w:firstLine="0"/>
        <w:rPr>
          <w:sz w:val="24"/>
          <w:szCs w:val="24"/>
          <w:lang w:val="hu-HU"/>
        </w:rPr>
      </w:pPr>
      <w:r w:rsidRPr="00931820">
        <w:rPr>
          <w:sz w:val="24"/>
          <w:szCs w:val="24"/>
        </w:rPr>
        <w:t>Ajánlat olyan termékre tehető, amely az ajánlattétel időpontjában rendelkezik a forgalomba hozatalhoz szükséges engedélyekkel. A fenti engedélyek hiányában az Ajánlatkérő az ajánl</w:t>
      </w:r>
      <w:r w:rsidR="00931820" w:rsidRPr="00931820">
        <w:rPr>
          <w:sz w:val="24"/>
          <w:szCs w:val="24"/>
        </w:rPr>
        <w:t>atot érvénytelennek nyilvánítja.</w:t>
      </w:r>
    </w:p>
    <w:p w14:paraId="4235E9AF" w14:textId="77777777" w:rsidR="00283018" w:rsidRPr="00931820" w:rsidRDefault="00283018" w:rsidP="003D5B76">
      <w:pPr>
        <w:pStyle w:val="Szvegtrzs"/>
        <w:spacing w:line="240" w:lineRule="auto"/>
        <w:ind w:left="426" w:hanging="426"/>
        <w:rPr>
          <w:b/>
          <w:sz w:val="24"/>
          <w:szCs w:val="24"/>
        </w:rPr>
      </w:pPr>
    </w:p>
    <w:p w14:paraId="2952B5F1" w14:textId="77777777" w:rsidR="00C810F9" w:rsidRPr="00931820" w:rsidRDefault="00C810F9" w:rsidP="00A87BC4">
      <w:pPr>
        <w:tabs>
          <w:tab w:val="left" w:pos="7371"/>
        </w:tabs>
        <w:spacing w:line="276" w:lineRule="auto"/>
        <w:ind w:left="283"/>
        <w:jc w:val="both"/>
        <w:rPr>
          <w:b/>
          <w:sz w:val="24"/>
          <w:szCs w:val="24"/>
        </w:rPr>
      </w:pPr>
      <w:r w:rsidRPr="00931820">
        <w:rPr>
          <w:sz w:val="24"/>
          <w:szCs w:val="24"/>
        </w:rPr>
        <w:t xml:space="preserve">Ajánlatkérő felhívja Ajánlattevők figyelmét, hogy </w:t>
      </w:r>
      <w:r w:rsidR="00E47CE5" w:rsidRPr="00931820">
        <w:rPr>
          <w:sz w:val="24"/>
          <w:szCs w:val="24"/>
        </w:rPr>
        <w:t>a Közbeszerzési Dokumentum</w:t>
      </w:r>
      <w:r w:rsidRPr="00931820">
        <w:rPr>
          <w:sz w:val="24"/>
          <w:szCs w:val="24"/>
        </w:rPr>
        <w:t>ban részletesen megadott műszaki leírásban szereplő szabványok, műszaki előírások, műszaki ajánlások</w:t>
      </w:r>
      <w:r w:rsidR="00D2016D" w:rsidRPr="00931820">
        <w:rPr>
          <w:sz w:val="24"/>
          <w:szCs w:val="24"/>
        </w:rPr>
        <w:t>ra</w:t>
      </w:r>
      <w:r w:rsidRPr="00931820">
        <w:rPr>
          <w:sz w:val="24"/>
          <w:szCs w:val="24"/>
        </w:rPr>
        <w:t xml:space="preserve"> történő hivatkozás a közbeszerzés tárgyának egyértelmű meghatározás érdekében történt, az „azzal (azokkal) egyenértékű” megajánlások elfogadásra kerülnek. Nem nyilvánítható érvénytelennek az ajánlat kizárólag azon az alapon, hogy az ajánlatban szereplő termékek és szolgáltatások nem felelnek meg a műszaki leírásban meghatározott szabványoknak vagy egy</w:t>
      </w:r>
      <w:r w:rsidR="002E0C88" w:rsidRPr="00931820">
        <w:rPr>
          <w:sz w:val="24"/>
          <w:szCs w:val="24"/>
        </w:rPr>
        <w:t>éb előírásoknak, amennyiben az A</w:t>
      </w:r>
      <w:r w:rsidRPr="00931820">
        <w:rPr>
          <w:sz w:val="24"/>
          <w:szCs w:val="24"/>
        </w:rPr>
        <w:t>jánlattevő ajánlatában megfelelő módon, bármely megfelelő eszközzel bizonyítja, hogy az általa javasolt megoldások egyenértékű módon megfelelnek a közbeszerzési műszaki leírásban meghatározott követelményeknek</w:t>
      </w:r>
      <w:r w:rsidRPr="00931820">
        <w:rPr>
          <w:b/>
          <w:sz w:val="24"/>
          <w:szCs w:val="24"/>
        </w:rPr>
        <w:t>. Az egyenértékűség bizonyítása Ajánlattev</w:t>
      </w:r>
      <w:r w:rsidR="00931820" w:rsidRPr="00931820">
        <w:rPr>
          <w:b/>
          <w:sz w:val="24"/>
          <w:szCs w:val="24"/>
        </w:rPr>
        <w:t>ő feladata, ill. kötelezettsége.</w:t>
      </w:r>
    </w:p>
    <w:p w14:paraId="651AB072" w14:textId="77777777" w:rsidR="007A099A" w:rsidRPr="00497CCA" w:rsidRDefault="007A099A" w:rsidP="00FD7597">
      <w:pPr>
        <w:ind w:left="425"/>
        <w:jc w:val="both"/>
        <w:rPr>
          <w:b/>
          <w:sz w:val="24"/>
          <w:szCs w:val="24"/>
        </w:rPr>
      </w:pPr>
    </w:p>
    <w:p w14:paraId="4BEFF3B5" w14:textId="77777777" w:rsidR="00B10F08" w:rsidRPr="00497CCA" w:rsidRDefault="00B10F08" w:rsidP="00A87BC4">
      <w:pPr>
        <w:ind w:left="284"/>
        <w:jc w:val="both"/>
        <w:rPr>
          <w:b/>
          <w:sz w:val="24"/>
          <w:szCs w:val="24"/>
        </w:rPr>
      </w:pPr>
      <w:r w:rsidRPr="00497CCA">
        <w:rPr>
          <w:b/>
          <w:sz w:val="24"/>
          <w:szCs w:val="24"/>
        </w:rPr>
        <w:t>Kbt. 35. § (8) bekezdése alapj</w:t>
      </w:r>
      <w:r w:rsidR="002E0C88" w:rsidRPr="00497CCA">
        <w:rPr>
          <w:b/>
          <w:sz w:val="24"/>
          <w:szCs w:val="24"/>
        </w:rPr>
        <w:t>án Ajánlatkérő tájékoztatja Ajánlattevőt, közös A</w:t>
      </w:r>
      <w:r w:rsidRPr="00497CCA">
        <w:rPr>
          <w:b/>
          <w:sz w:val="24"/>
          <w:szCs w:val="24"/>
        </w:rPr>
        <w:t>jánlattevőket, hogy a szerződés teljesítése érdekében nem teszi lehetővé gazdálkodó szervezet (projekttársaság) létrehozását.</w:t>
      </w:r>
    </w:p>
    <w:p w14:paraId="4F654EFB" w14:textId="77777777" w:rsidR="00C805F2" w:rsidRPr="00497CCA" w:rsidRDefault="006D15B7" w:rsidP="008D2CAB">
      <w:pPr>
        <w:ind w:left="426" w:hanging="142"/>
        <w:jc w:val="both"/>
        <w:rPr>
          <w:sz w:val="24"/>
          <w:szCs w:val="24"/>
        </w:rPr>
      </w:pPr>
      <w:r w:rsidRPr="00497CCA">
        <w:rPr>
          <w:sz w:val="24"/>
          <w:szCs w:val="24"/>
        </w:rPr>
        <w:t xml:space="preserve">  </w:t>
      </w:r>
    </w:p>
    <w:p w14:paraId="7C93C00F" w14:textId="77777777" w:rsidR="00C805F2" w:rsidRPr="00497CCA" w:rsidRDefault="00C805F2" w:rsidP="00A87BC4">
      <w:pPr>
        <w:ind w:left="283"/>
        <w:jc w:val="both"/>
        <w:rPr>
          <w:sz w:val="24"/>
          <w:szCs w:val="24"/>
        </w:rPr>
      </w:pPr>
      <w:r w:rsidRPr="00497CCA">
        <w:rPr>
          <w:sz w:val="24"/>
          <w:szCs w:val="24"/>
        </w:rPr>
        <w:t>Több ajánlattevő közösen is tehet ajánlatot. Ebben az esetben közös Ajánlattevőknek ajánlatukhoz csatolni kell az egyetemleges és korlátlan felelősségvállalásra, valamint a teljesítésben való arány meghatározásra vonatkozó megállapodást, továbbá a közösen benyújtott ajánlatukban rögzíteni kell, h</w:t>
      </w:r>
      <w:r w:rsidR="002E0C88" w:rsidRPr="00497CCA">
        <w:rPr>
          <w:sz w:val="24"/>
          <w:szCs w:val="24"/>
        </w:rPr>
        <w:t>ogy a szerződés megkötésére az A</w:t>
      </w:r>
      <w:r w:rsidRPr="00497CCA">
        <w:rPr>
          <w:sz w:val="24"/>
          <w:szCs w:val="24"/>
        </w:rPr>
        <w:t>jánlattevők közül melyikük bír felhatalmazással.</w:t>
      </w:r>
    </w:p>
    <w:p w14:paraId="4B3BE739" w14:textId="77777777" w:rsidR="00BE37ED" w:rsidRPr="00497CCA" w:rsidRDefault="00BE37ED" w:rsidP="00C805F2">
      <w:pPr>
        <w:ind w:left="426"/>
        <w:jc w:val="both"/>
        <w:rPr>
          <w:sz w:val="24"/>
          <w:szCs w:val="24"/>
        </w:rPr>
      </w:pPr>
    </w:p>
    <w:p w14:paraId="54226593" w14:textId="77777777" w:rsidR="00BE37ED" w:rsidRPr="00497CCA" w:rsidRDefault="00BE37ED" w:rsidP="002F7E24">
      <w:pPr>
        <w:ind w:left="283"/>
        <w:jc w:val="both"/>
        <w:rPr>
          <w:sz w:val="24"/>
          <w:szCs w:val="24"/>
        </w:rPr>
      </w:pPr>
      <w:r w:rsidRPr="00497CCA">
        <w:rPr>
          <w:sz w:val="24"/>
          <w:szCs w:val="24"/>
        </w:rPr>
        <w:t>Az aj</w:t>
      </w:r>
      <w:r w:rsidR="00EE166D" w:rsidRPr="00497CCA">
        <w:rPr>
          <w:sz w:val="24"/>
          <w:szCs w:val="24"/>
        </w:rPr>
        <w:t>ánlati felhívásban, valamint a Közbeszerzési D</w:t>
      </w:r>
      <w:r w:rsidRPr="00497CCA">
        <w:rPr>
          <w:sz w:val="24"/>
          <w:szCs w:val="24"/>
        </w:rPr>
        <w:t>okumentációban nem szabályozott kérdésekben a közbeszerzésekről szóló 2015. évi CXLIII. törvény és végrehajtási rendeletei, továbbá a 2013. évi V. törvény (Ptk.) vonatkozó rendelkezései az irányadók.</w:t>
      </w:r>
    </w:p>
    <w:p w14:paraId="469F9982" w14:textId="77777777" w:rsidR="0057369D" w:rsidRPr="00497CCA" w:rsidRDefault="0057369D" w:rsidP="00BE37ED">
      <w:pPr>
        <w:ind w:left="426"/>
        <w:jc w:val="both"/>
        <w:rPr>
          <w:sz w:val="24"/>
          <w:szCs w:val="24"/>
        </w:rPr>
      </w:pPr>
    </w:p>
    <w:p w14:paraId="73D0F9A6" w14:textId="77777777" w:rsidR="0057369D" w:rsidRPr="00497CCA" w:rsidRDefault="00C51242" w:rsidP="002F7E24">
      <w:pPr>
        <w:suppressAutoHyphens/>
        <w:ind w:left="283"/>
        <w:jc w:val="both"/>
        <w:rPr>
          <w:bCs/>
          <w:iCs/>
          <w:sz w:val="24"/>
          <w:szCs w:val="24"/>
          <w:lang w:eastAsia="ar-SA"/>
        </w:rPr>
      </w:pPr>
      <w:r w:rsidRPr="00497CCA">
        <w:rPr>
          <w:bCs/>
          <w:iCs/>
          <w:sz w:val="24"/>
          <w:szCs w:val="24"/>
          <w:lang w:eastAsia="ar-SA"/>
        </w:rPr>
        <w:t>Ajánlatkérő felhívja Ajánlattevők figyelmét, hogy bármilyen az EKR felület használatával, ill</w:t>
      </w:r>
      <w:r>
        <w:rPr>
          <w:bCs/>
          <w:iCs/>
          <w:sz w:val="24"/>
          <w:szCs w:val="24"/>
          <w:lang w:eastAsia="ar-SA"/>
        </w:rPr>
        <w:t>etve</w:t>
      </w:r>
      <w:r w:rsidRPr="00497CCA">
        <w:rPr>
          <w:bCs/>
          <w:iCs/>
          <w:sz w:val="24"/>
          <w:szCs w:val="24"/>
          <w:lang w:eastAsia="ar-SA"/>
        </w:rPr>
        <w:t xml:space="preserve"> üzemeltetésével kapcsolatos kérdéssel, a </w:t>
      </w:r>
      <w:hyperlink r:id="rId12" w:history="1">
        <w:r w:rsidRPr="00106AA6">
          <w:rPr>
            <w:rStyle w:val="Hiperhivatkozs"/>
            <w:bCs/>
            <w:iCs/>
            <w:sz w:val="24"/>
            <w:szCs w:val="24"/>
            <w:lang w:eastAsia="ar-SA"/>
          </w:rPr>
          <w:t>www.ujvilag.gov.hu</w:t>
        </w:r>
      </w:hyperlink>
      <w:r w:rsidRPr="00497CCA">
        <w:rPr>
          <w:bCs/>
          <w:iCs/>
          <w:sz w:val="24"/>
          <w:szCs w:val="24"/>
          <w:lang w:eastAsia="ar-SA"/>
        </w:rPr>
        <w:t xml:space="preserve"> címen, a felület üzemeltetőjéhez kell fordulni. Kizárólag az EKR felület üzemeltetője által küldött hivatalos válasz az irányadó.</w:t>
      </w:r>
    </w:p>
    <w:p w14:paraId="330644F3" w14:textId="77777777" w:rsidR="00B51BFC" w:rsidRDefault="00B51BFC" w:rsidP="002F7E24">
      <w:pPr>
        <w:keepNext/>
        <w:suppressAutoHyphens/>
        <w:ind w:left="283"/>
        <w:jc w:val="both"/>
        <w:rPr>
          <w:rFonts w:eastAsia="Calibri"/>
          <w:iCs/>
          <w:sz w:val="24"/>
          <w:szCs w:val="24"/>
          <w:lang w:eastAsia="en-US"/>
        </w:rPr>
      </w:pPr>
    </w:p>
    <w:p w14:paraId="128FEAA2" w14:textId="77777777" w:rsidR="00ED5844" w:rsidRPr="00497CCA" w:rsidRDefault="00ED5844" w:rsidP="002F7E24">
      <w:pPr>
        <w:keepNext/>
        <w:suppressAutoHyphens/>
        <w:ind w:left="283"/>
        <w:jc w:val="both"/>
        <w:rPr>
          <w:rFonts w:eastAsia="Calibri"/>
          <w:iCs/>
          <w:sz w:val="24"/>
          <w:szCs w:val="24"/>
          <w:lang w:eastAsia="en-US"/>
        </w:rPr>
      </w:pPr>
      <w:r w:rsidRPr="00497CCA">
        <w:rPr>
          <w:rFonts w:eastAsia="Calibri"/>
          <w:iCs/>
          <w:sz w:val="24"/>
          <w:szCs w:val="24"/>
          <w:lang w:eastAsia="en-US"/>
        </w:rPr>
        <w:t>Az EKR üzemeltetője minden, az elektronikus közbeszerzés részletes szabályairól szóló kormányrendelet szerinti üzemszünetet munkanapokon este tizenkilenc óra és hajnali kettő óra közötti időszakra, vagy munkanapokon kívüli időszakra ütemezi.</w:t>
      </w:r>
    </w:p>
    <w:p w14:paraId="3628FFDA" w14:textId="77777777" w:rsidR="00ED5844" w:rsidRPr="00497CCA" w:rsidRDefault="00ED5844" w:rsidP="002F7E24">
      <w:pPr>
        <w:keepNext/>
        <w:suppressAutoHyphens/>
        <w:ind w:left="283"/>
        <w:jc w:val="both"/>
        <w:rPr>
          <w:rFonts w:eastAsia="Calibri"/>
          <w:iCs/>
          <w:sz w:val="24"/>
          <w:szCs w:val="24"/>
          <w:lang w:eastAsia="en-US"/>
        </w:rPr>
      </w:pPr>
      <w:r w:rsidRPr="00497CCA">
        <w:rPr>
          <w:rFonts w:eastAsia="Calibri"/>
          <w:iCs/>
          <w:sz w:val="24"/>
          <w:szCs w:val="24"/>
          <w:lang w:eastAsia="en-US"/>
        </w:rPr>
        <w:t>Az EKR üzemeltetője minden olyan előre tervezett technikai tevékenységről köteles az EKR honlapján és saját honlapján tájékoztatót közzétenni legalább 1 munkanappal a tevékenység megkezdése előtt, amely az EKR szolgáltatásainak szünetelését vagy korlátozott működőképességét eredményezi.</w:t>
      </w:r>
    </w:p>
    <w:p w14:paraId="5DEC0E1C" w14:textId="77777777" w:rsidR="00ED5844" w:rsidRPr="00497CCA" w:rsidRDefault="00ED5844" w:rsidP="00ED5844">
      <w:pPr>
        <w:keepNext/>
        <w:suppressAutoHyphens/>
        <w:ind w:left="426"/>
        <w:jc w:val="both"/>
        <w:rPr>
          <w:rFonts w:eastAsia="Calibri"/>
          <w:iCs/>
          <w:sz w:val="24"/>
          <w:szCs w:val="24"/>
          <w:lang w:eastAsia="en-US"/>
        </w:rPr>
      </w:pPr>
    </w:p>
    <w:p w14:paraId="43E61FB0" w14:textId="77777777" w:rsidR="00ED5844" w:rsidRDefault="00C51242" w:rsidP="002F7E24">
      <w:pPr>
        <w:keepNext/>
        <w:suppressAutoHyphens/>
        <w:ind w:left="283"/>
        <w:jc w:val="both"/>
        <w:rPr>
          <w:rFonts w:eastAsia="Calibri"/>
          <w:iCs/>
          <w:sz w:val="24"/>
          <w:szCs w:val="24"/>
          <w:lang w:eastAsia="en-US"/>
        </w:rPr>
      </w:pPr>
      <w:r w:rsidRPr="00497CCA">
        <w:rPr>
          <w:rFonts w:eastAsia="Calibri"/>
          <w:iCs/>
          <w:sz w:val="24"/>
          <w:szCs w:val="24"/>
          <w:lang w:eastAsia="en-US"/>
        </w:rPr>
        <w:t>A közbeszerzésekért felelős miniszter vezetése alatt álló hivatali szervezet által működtetett elektronikus közbeszerzési rendszer üzemeltetésére és fenntartására kijelölt szervezet a</w:t>
      </w:r>
      <w:r>
        <w:rPr>
          <w:rFonts w:eastAsia="Calibri"/>
          <w:iCs/>
          <w:sz w:val="24"/>
          <w:szCs w:val="24"/>
          <w:lang w:eastAsia="en-US"/>
        </w:rPr>
        <w:t>z</w:t>
      </w:r>
      <w:r w:rsidRPr="00497CCA">
        <w:rPr>
          <w:rFonts w:eastAsia="Calibri"/>
          <w:iCs/>
          <w:sz w:val="24"/>
          <w:szCs w:val="24"/>
          <w:lang w:eastAsia="en-US"/>
        </w:rPr>
        <w:t xml:space="preserve"> </w:t>
      </w:r>
      <w:r>
        <w:rPr>
          <w:rFonts w:eastAsia="Calibri"/>
          <w:iCs/>
          <w:sz w:val="24"/>
          <w:szCs w:val="24"/>
          <w:lang w:eastAsia="en-US"/>
        </w:rPr>
        <w:t>Új Világ Nonprofit</w:t>
      </w:r>
      <w:r w:rsidRPr="00497CCA">
        <w:rPr>
          <w:rFonts w:eastAsia="Calibri"/>
          <w:iCs/>
          <w:sz w:val="24"/>
          <w:szCs w:val="24"/>
          <w:lang w:eastAsia="en-US"/>
        </w:rPr>
        <w:t xml:space="preserve"> Szolgáltató </w:t>
      </w:r>
      <w:r>
        <w:rPr>
          <w:rFonts w:eastAsia="Calibri"/>
          <w:iCs/>
          <w:sz w:val="24"/>
          <w:szCs w:val="24"/>
          <w:lang w:eastAsia="en-US"/>
        </w:rPr>
        <w:t>Kf</w:t>
      </w:r>
      <w:r w:rsidRPr="00497CCA">
        <w:rPr>
          <w:rFonts w:eastAsia="Calibri"/>
          <w:iCs/>
          <w:sz w:val="24"/>
          <w:szCs w:val="24"/>
          <w:lang w:eastAsia="en-US"/>
        </w:rPr>
        <w:t>t.</w:t>
      </w:r>
    </w:p>
    <w:p w14:paraId="6E5A82C5" w14:textId="77777777" w:rsidR="00C51242" w:rsidRPr="00497CCA" w:rsidRDefault="00C51242" w:rsidP="002F7E24">
      <w:pPr>
        <w:keepNext/>
        <w:suppressAutoHyphens/>
        <w:ind w:left="283"/>
        <w:jc w:val="both"/>
        <w:rPr>
          <w:rFonts w:eastAsia="Calibri"/>
          <w:iCs/>
          <w:sz w:val="24"/>
          <w:szCs w:val="24"/>
          <w:lang w:eastAsia="en-US"/>
        </w:rPr>
      </w:pPr>
    </w:p>
    <w:p w14:paraId="2157A59F" w14:textId="77777777" w:rsidR="00ED5844" w:rsidRPr="00497CCA" w:rsidRDefault="00ED5844" w:rsidP="00ED5844">
      <w:pPr>
        <w:suppressAutoHyphens/>
        <w:ind w:left="567" w:hanging="567"/>
        <w:jc w:val="both"/>
        <w:rPr>
          <w:rFonts w:eastAsia="Calibri"/>
          <w:iCs/>
          <w:sz w:val="24"/>
          <w:szCs w:val="24"/>
          <w:lang w:eastAsia="en-US"/>
        </w:rPr>
      </w:pPr>
      <w:r w:rsidRPr="00497CCA">
        <w:rPr>
          <w:rFonts w:eastAsia="Calibri"/>
          <w:iCs/>
          <w:sz w:val="24"/>
          <w:szCs w:val="24"/>
          <w:lang w:eastAsia="en-US"/>
        </w:rPr>
        <w:tab/>
      </w:r>
    </w:p>
    <w:p w14:paraId="3A798786" w14:textId="77777777" w:rsidR="00C51242" w:rsidRPr="00497CCA" w:rsidRDefault="00C51242" w:rsidP="00C51242">
      <w:pPr>
        <w:suppressAutoHyphens/>
        <w:ind w:left="283" w:firstLine="284"/>
        <w:jc w:val="both"/>
        <w:rPr>
          <w:rFonts w:eastAsia="Calibri"/>
          <w:b/>
          <w:bCs/>
          <w:sz w:val="24"/>
          <w:szCs w:val="24"/>
          <w:lang w:eastAsia="en-US"/>
        </w:rPr>
      </w:pPr>
      <w:r w:rsidRPr="00497CCA">
        <w:rPr>
          <w:rFonts w:eastAsia="Calibri"/>
          <w:b/>
          <w:bCs/>
          <w:sz w:val="24"/>
          <w:szCs w:val="24"/>
          <w:lang w:eastAsia="en-US"/>
        </w:rPr>
        <w:t>EKR ÜGYFÉLSZOLGÁLAT</w:t>
      </w:r>
      <w:r>
        <w:rPr>
          <w:rFonts w:eastAsia="Calibri"/>
          <w:b/>
          <w:bCs/>
          <w:sz w:val="24"/>
          <w:szCs w:val="24"/>
          <w:lang w:eastAsia="en-US"/>
        </w:rPr>
        <w:t xml:space="preserve"> ELÉRHETŐSÉGE:</w:t>
      </w:r>
    </w:p>
    <w:p w14:paraId="6350F373" w14:textId="77777777" w:rsidR="00C51242" w:rsidRPr="00497CCA" w:rsidRDefault="00C51242" w:rsidP="00C51242">
      <w:pPr>
        <w:keepNext/>
        <w:suppressAutoHyphens/>
        <w:ind w:left="567"/>
        <w:jc w:val="both"/>
        <w:rPr>
          <w:rFonts w:eastAsia="Calibri"/>
          <w:bCs/>
          <w:iCs/>
          <w:sz w:val="24"/>
          <w:szCs w:val="24"/>
          <w:lang w:eastAsia="en-US"/>
        </w:rPr>
      </w:pPr>
      <w:r w:rsidRPr="00497CCA">
        <w:rPr>
          <w:rFonts w:eastAsia="Calibri"/>
          <w:bCs/>
          <w:iCs/>
          <w:sz w:val="24"/>
          <w:szCs w:val="24"/>
          <w:lang w:eastAsia="en-US"/>
        </w:rPr>
        <w:lastRenderedPageBreak/>
        <w:t xml:space="preserve">Üzemeltető ügyfélszolgálati e-mail-címe: </w:t>
      </w:r>
      <w:hyperlink r:id="rId13" w:history="1">
        <w:r w:rsidRPr="00106AA6">
          <w:rPr>
            <w:rStyle w:val="Hiperhivatkozs"/>
            <w:rFonts w:eastAsia="Calibri"/>
            <w:bCs/>
            <w:iCs/>
            <w:sz w:val="24"/>
            <w:szCs w:val="24"/>
            <w:lang w:eastAsia="en-US"/>
          </w:rPr>
          <w:t>ekrhelpdesk@ujvilag.gov.hu</w:t>
        </w:r>
      </w:hyperlink>
    </w:p>
    <w:p w14:paraId="33985F77" w14:textId="77777777" w:rsidR="00C51242" w:rsidRPr="00497CCA" w:rsidRDefault="00C51242" w:rsidP="00C51242">
      <w:pPr>
        <w:keepNext/>
        <w:suppressAutoHyphens/>
        <w:ind w:left="567"/>
        <w:jc w:val="both"/>
        <w:rPr>
          <w:rFonts w:eastAsia="Calibri"/>
          <w:bCs/>
          <w:iCs/>
          <w:sz w:val="24"/>
          <w:szCs w:val="24"/>
          <w:lang w:eastAsia="en-US"/>
        </w:rPr>
      </w:pPr>
      <w:r w:rsidRPr="00497CCA">
        <w:rPr>
          <w:rFonts w:eastAsia="Calibri"/>
          <w:bCs/>
          <w:iCs/>
          <w:sz w:val="24"/>
          <w:szCs w:val="24"/>
          <w:lang w:eastAsia="en-US"/>
        </w:rPr>
        <w:t xml:space="preserve">Üzemeltető ügyfélszolgálati telefonszáma: +36/1-465-8899 </w:t>
      </w:r>
      <w:r w:rsidRPr="00FD44EC">
        <w:rPr>
          <w:rFonts w:eastAsia="Calibri"/>
          <w:bCs/>
          <w:iCs/>
          <w:lang w:eastAsia="en-US"/>
        </w:rPr>
        <w:t>(munkanapokon 8:00-16:00)</w:t>
      </w:r>
    </w:p>
    <w:p w14:paraId="77932627" w14:textId="77777777" w:rsidR="00C51242" w:rsidRPr="00497CCA" w:rsidRDefault="00C51242" w:rsidP="00C51242">
      <w:pPr>
        <w:keepNext/>
        <w:suppressAutoHyphens/>
        <w:ind w:left="567"/>
        <w:jc w:val="both"/>
        <w:rPr>
          <w:rFonts w:eastAsia="Calibri"/>
          <w:bCs/>
          <w:iCs/>
          <w:sz w:val="24"/>
          <w:szCs w:val="24"/>
          <w:lang w:eastAsia="en-US"/>
        </w:rPr>
      </w:pPr>
      <w:r w:rsidRPr="00497CCA">
        <w:rPr>
          <w:rFonts w:eastAsia="Calibri"/>
          <w:bCs/>
          <w:iCs/>
          <w:sz w:val="24"/>
          <w:szCs w:val="24"/>
          <w:lang w:eastAsia="en-US"/>
        </w:rPr>
        <w:t xml:space="preserve">EKR-használat jogi támogatása: </w:t>
      </w:r>
      <w:hyperlink r:id="rId14" w:history="1">
        <w:r w:rsidRPr="00497CCA">
          <w:rPr>
            <w:rFonts w:eastAsia="Calibri"/>
            <w:bCs/>
            <w:iCs/>
            <w:sz w:val="24"/>
            <w:szCs w:val="24"/>
            <w:u w:val="single"/>
            <w:lang w:eastAsia="en-US"/>
          </w:rPr>
          <w:t>ekr@me.gov.hu</w:t>
        </w:r>
      </w:hyperlink>
    </w:p>
    <w:p w14:paraId="632BA2C6" w14:textId="77777777" w:rsidR="00C51242" w:rsidRPr="00497CCA" w:rsidRDefault="00C51242" w:rsidP="00C51242">
      <w:pPr>
        <w:keepNext/>
        <w:suppressAutoHyphens/>
        <w:ind w:left="567"/>
        <w:jc w:val="both"/>
        <w:rPr>
          <w:rFonts w:eastAsia="Calibri"/>
          <w:bCs/>
          <w:iCs/>
          <w:sz w:val="24"/>
          <w:szCs w:val="24"/>
          <w:lang w:eastAsia="en-US"/>
        </w:rPr>
      </w:pPr>
      <w:r w:rsidRPr="00497CCA">
        <w:rPr>
          <w:rFonts w:eastAsia="Calibri"/>
          <w:bCs/>
          <w:iCs/>
          <w:sz w:val="24"/>
          <w:szCs w:val="24"/>
          <w:lang w:eastAsia="en-US"/>
        </w:rPr>
        <w:t xml:space="preserve">Egyéni hibabejelentés: </w:t>
      </w:r>
      <w:hyperlink r:id="rId15" w:tgtFrame="_blank" w:history="1">
        <w:r w:rsidRPr="00497CCA">
          <w:rPr>
            <w:rFonts w:eastAsia="Calibri"/>
            <w:bCs/>
            <w:iCs/>
            <w:sz w:val="24"/>
            <w:szCs w:val="24"/>
            <w:u w:val="single"/>
            <w:lang w:eastAsia="en-US"/>
          </w:rPr>
          <w:t>https://ugyfelszolgalat.nekszt.hu/</w:t>
        </w:r>
      </w:hyperlink>
    </w:p>
    <w:p w14:paraId="1C106278" w14:textId="77777777" w:rsidR="00C51242" w:rsidRPr="00497CCA" w:rsidRDefault="00C51242" w:rsidP="00C51242">
      <w:pPr>
        <w:keepNext/>
        <w:suppressAutoHyphens/>
        <w:ind w:left="567"/>
        <w:jc w:val="both"/>
        <w:rPr>
          <w:rFonts w:eastAsia="Calibri"/>
          <w:bCs/>
          <w:iCs/>
          <w:sz w:val="24"/>
          <w:szCs w:val="24"/>
          <w:lang w:eastAsia="en-US"/>
        </w:rPr>
      </w:pPr>
      <w:r w:rsidRPr="00497CCA">
        <w:rPr>
          <w:rFonts w:eastAsia="Calibri"/>
          <w:bCs/>
          <w:iCs/>
          <w:sz w:val="24"/>
          <w:szCs w:val="24"/>
          <w:lang w:eastAsia="en-US"/>
        </w:rPr>
        <w:t xml:space="preserve">Üzemeltetői weboldal: </w:t>
      </w:r>
      <w:hyperlink r:id="rId16" w:history="1">
        <w:r w:rsidRPr="00106AA6">
          <w:rPr>
            <w:rStyle w:val="Hiperhivatkozs"/>
            <w:rFonts w:eastAsia="Calibri"/>
            <w:bCs/>
            <w:iCs/>
            <w:sz w:val="24"/>
            <w:szCs w:val="24"/>
            <w:lang w:eastAsia="en-US"/>
          </w:rPr>
          <w:t>www.ujvilag.gov.hu</w:t>
        </w:r>
      </w:hyperlink>
    </w:p>
    <w:p w14:paraId="3B9E5595" w14:textId="77777777" w:rsidR="004D1399" w:rsidRPr="00497CCA" w:rsidRDefault="004D1399" w:rsidP="004D45C4">
      <w:pPr>
        <w:jc w:val="both"/>
        <w:rPr>
          <w:sz w:val="24"/>
        </w:rPr>
      </w:pPr>
    </w:p>
    <w:p w14:paraId="4446139D" w14:textId="77777777" w:rsidR="00F90290" w:rsidRPr="00497CCA" w:rsidRDefault="00D2016D" w:rsidP="00A52704">
      <w:pPr>
        <w:ind w:left="567" w:hanging="567"/>
        <w:jc w:val="both"/>
        <w:rPr>
          <w:b/>
          <w:sz w:val="24"/>
          <w:szCs w:val="24"/>
        </w:rPr>
      </w:pPr>
      <w:r w:rsidRPr="00497CCA">
        <w:rPr>
          <w:sz w:val="24"/>
        </w:rPr>
        <w:t>2</w:t>
      </w:r>
      <w:r w:rsidR="00F90290" w:rsidRPr="00497CCA">
        <w:rPr>
          <w:sz w:val="24"/>
        </w:rPr>
        <w:t>./</w:t>
      </w:r>
      <w:r w:rsidR="00F90290" w:rsidRPr="00497CCA">
        <w:rPr>
          <w:sz w:val="24"/>
        </w:rPr>
        <w:tab/>
      </w:r>
      <w:r w:rsidR="00F90290" w:rsidRPr="00497CCA">
        <w:rPr>
          <w:b/>
          <w:sz w:val="24"/>
          <w:szCs w:val="24"/>
        </w:rPr>
        <w:t xml:space="preserve">Az eredményhirdetés időpontja </w:t>
      </w:r>
    </w:p>
    <w:p w14:paraId="4F6B49BF" w14:textId="77777777" w:rsidR="000B4B52" w:rsidRPr="00497CCA" w:rsidRDefault="00F90290" w:rsidP="00A52704">
      <w:pPr>
        <w:ind w:left="567" w:hanging="567"/>
        <w:jc w:val="both"/>
        <w:rPr>
          <w:sz w:val="24"/>
          <w:szCs w:val="24"/>
        </w:rPr>
      </w:pPr>
      <w:r w:rsidRPr="00497CCA">
        <w:rPr>
          <w:sz w:val="24"/>
          <w:szCs w:val="24"/>
        </w:rPr>
        <w:tab/>
      </w:r>
    </w:p>
    <w:p w14:paraId="61F90AD0" w14:textId="77777777" w:rsidR="00BA544C" w:rsidRPr="00497CCA" w:rsidRDefault="00BA544C" w:rsidP="00BA544C">
      <w:pPr>
        <w:ind w:left="567" w:hanging="567"/>
        <w:jc w:val="both"/>
        <w:rPr>
          <w:sz w:val="24"/>
          <w:szCs w:val="24"/>
        </w:rPr>
      </w:pPr>
      <w:r w:rsidRPr="00497CCA">
        <w:rPr>
          <w:sz w:val="24"/>
          <w:szCs w:val="24"/>
        </w:rPr>
        <w:tab/>
        <w:t>A Kbt. 70. § (1) bekezdés alapján Ajánlatkérő a benyújtott ajánlatokat a lehető legrövidebb időn belül, de legkésőbb az ajánlati kötöttség lejártán</w:t>
      </w:r>
      <w:r w:rsidR="001A373A" w:rsidRPr="00497CCA">
        <w:rPr>
          <w:sz w:val="24"/>
          <w:szCs w:val="24"/>
        </w:rPr>
        <w:t>ak napjáig bírálja el, és erről</w:t>
      </w:r>
      <w:r w:rsidRPr="00497CCA">
        <w:rPr>
          <w:sz w:val="24"/>
          <w:szCs w:val="24"/>
        </w:rPr>
        <w:t xml:space="preserve"> a Kbt. 79. § (2) bekez</w:t>
      </w:r>
      <w:r w:rsidR="001A373A" w:rsidRPr="00497CCA">
        <w:rPr>
          <w:sz w:val="24"/>
          <w:szCs w:val="24"/>
        </w:rPr>
        <w:t>désben foglaltaknak megfelelően</w:t>
      </w:r>
      <w:r w:rsidRPr="00497CCA">
        <w:rPr>
          <w:sz w:val="24"/>
          <w:szCs w:val="24"/>
        </w:rPr>
        <w:t xml:space="preserve"> haladéktalanul, de legkésőbb a döntés meghozatalának napjától számított három munkanapon belül, az eljárás eredményéről</w:t>
      </w:r>
      <w:r w:rsidR="001A373A" w:rsidRPr="00497CCA">
        <w:rPr>
          <w:sz w:val="24"/>
          <w:szCs w:val="24"/>
        </w:rPr>
        <w:t xml:space="preserve"> szóló összegezés </w:t>
      </w:r>
      <w:r w:rsidR="0044378F" w:rsidRPr="009C6729">
        <w:rPr>
          <w:sz w:val="24"/>
          <w:szCs w:val="24"/>
        </w:rPr>
        <w:t>EKR-en keresztül</w:t>
      </w:r>
      <w:r w:rsidR="008A7AE2">
        <w:rPr>
          <w:sz w:val="24"/>
          <w:szCs w:val="24"/>
        </w:rPr>
        <w:t xml:space="preserve"> </w:t>
      </w:r>
      <w:r w:rsidR="0044378F" w:rsidRPr="009C6729">
        <w:rPr>
          <w:sz w:val="24"/>
          <w:szCs w:val="24"/>
        </w:rPr>
        <w:t>történő</w:t>
      </w:r>
      <w:r w:rsidR="0044378F">
        <w:rPr>
          <w:sz w:val="24"/>
          <w:szCs w:val="24"/>
        </w:rPr>
        <w:t xml:space="preserve"> </w:t>
      </w:r>
      <w:r w:rsidR="001A373A" w:rsidRPr="00497CCA">
        <w:rPr>
          <w:sz w:val="24"/>
          <w:szCs w:val="24"/>
        </w:rPr>
        <w:t>megküldésével tájékoztatja A</w:t>
      </w:r>
      <w:r w:rsidRPr="00497CCA">
        <w:rPr>
          <w:sz w:val="24"/>
          <w:szCs w:val="24"/>
        </w:rPr>
        <w:t>jánlattevőket.</w:t>
      </w:r>
    </w:p>
    <w:p w14:paraId="2A20B304" w14:textId="77777777" w:rsidR="00BA544C" w:rsidRPr="00497CCA" w:rsidRDefault="00BA544C" w:rsidP="000B4B52">
      <w:pPr>
        <w:jc w:val="both"/>
        <w:rPr>
          <w:sz w:val="24"/>
          <w:szCs w:val="24"/>
        </w:rPr>
      </w:pPr>
    </w:p>
    <w:p w14:paraId="4380780B" w14:textId="77777777" w:rsidR="00F90290" w:rsidRPr="00497CCA" w:rsidRDefault="00D2016D" w:rsidP="00A52704">
      <w:pPr>
        <w:pStyle w:val="Szvegtrzsbehzssal"/>
        <w:rPr>
          <w:b/>
          <w:sz w:val="24"/>
          <w:szCs w:val="24"/>
        </w:rPr>
      </w:pPr>
      <w:r w:rsidRPr="00497CCA">
        <w:rPr>
          <w:sz w:val="24"/>
          <w:szCs w:val="24"/>
        </w:rPr>
        <w:t>3</w:t>
      </w:r>
      <w:r w:rsidR="00F90290" w:rsidRPr="00497CCA">
        <w:rPr>
          <w:sz w:val="24"/>
          <w:szCs w:val="24"/>
        </w:rPr>
        <w:t>./</w:t>
      </w:r>
      <w:r w:rsidR="00F90290" w:rsidRPr="00497CCA">
        <w:rPr>
          <w:sz w:val="24"/>
          <w:szCs w:val="24"/>
        </w:rPr>
        <w:tab/>
      </w:r>
      <w:r w:rsidR="00F90290" w:rsidRPr="00497CCA">
        <w:rPr>
          <w:b/>
          <w:sz w:val="24"/>
          <w:szCs w:val="24"/>
        </w:rPr>
        <w:t>A szerződéskötés tervezett időpontja és helye:</w:t>
      </w:r>
    </w:p>
    <w:p w14:paraId="328A24CD" w14:textId="77777777" w:rsidR="000B4B52" w:rsidRPr="00497CCA" w:rsidRDefault="00F90290" w:rsidP="000B4B52">
      <w:pPr>
        <w:ind w:left="567" w:hanging="567"/>
        <w:jc w:val="both"/>
        <w:rPr>
          <w:b/>
          <w:sz w:val="24"/>
          <w:szCs w:val="24"/>
        </w:rPr>
      </w:pPr>
      <w:r w:rsidRPr="00497CCA">
        <w:rPr>
          <w:b/>
          <w:sz w:val="24"/>
          <w:szCs w:val="24"/>
        </w:rPr>
        <w:tab/>
      </w:r>
    </w:p>
    <w:p w14:paraId="78B2880A" w14:textId="77777777" w:rsidR="00BA544C" w:rsidRPr="00497CCA" w:rsidRDefault="00BA544C" w:rsidP="003076B0">
      <w:pPr>
        <w:spacing w:after="200"/>
        <w:ind w:left="687"/>
        <w:jc w:val="both"/>
        <w:rPr>
          <w:b/>
          <w:sz w:val="24"/>
          <w:szCs w:val="24"/>
        </w:rPr>
      </w:pPr>
      <w:r w:rsidRPr="00497CCA">
        <w:rPr>
          <w:sz w:val="24"/>
          <w:szCs w:val="24"/>
        </w:rPr>
        <w:t xml:space="preserve">A Kbt. 131. § (6) kezdés alapján, az írásbeli összegezés megküldését követő naptól </w:t>
      </w:r>
      <w:r w:rsidRPr="00E67E54">
        <w:rPr>
          <w:sz w:val="24"/>
          <w:szCs w:val="24"/>
        </w:rPr>
        <w:t xml:space="preserve">számított </w:t>
      </w:r>
      <w:r w:rsidR="00F51549" w:rsidRPr="00E67E54">
        <w:rPr>
          <w:b/>
          <w:sz w:val="24"/>
          <w:szCs w:val="24"/>
        </w:rPr>
        <w:t>tizenegyedik</w:t>
      </w:r>
      <w:r w:rsidRPr="00E67E54">
        <w:rPr>
          <w:b/>
          <w:sz w:val="24"/>
          <w:szCs w:val="24"/>
        </w:rPr>
        <w:t xml:space="preserve"> napon</w:t>
      </w:r>
      <w:r w:rsidR="001A373A" w:rsidRPr="00E67E54">
        <w:rPr>
          <w:b/>
          <w:sz w:val="24"/>
          <w:szCs w:val="24"/>
        </w:rPr>
        <w:t>.</w:t>
      </w:r>
      <w:r w:rsidR="003076B0" w:rsidRPr="00497CCA">
        <w:rPr>
          <w:b/>
          <w:sz w:val="24"/>
          <w:szCs w:val="24"/>
        </w:rPr>
        <w:t xml:space="preserve"> A szerződéskötés pontos dátumát az összegezés fogja tartalmazni.</w:t>
      </w:r>
    </w:p>
    <w:p w14:paraId="7419D0FB" w14:textId="780F1404" w:rsidR="007F64D4" w:rsidRPr="00497CCA" w:rsidRDefault="007F64D4" w:rsidP="00D30EA2">
      <w:pPr>
        <w:spacing w:after="200"/>
        <w:ind w:left="687"/>
        <w:jc w:val="both"/>
        <w:rPr>
          <w:b/>
          <w:sz w:val="24"/>
          <w:szCs w:val="24"/>
        </w:rPr>
      </w:pPr>
      <w:r w:rsidRPr="00497CCA">
        <w:rPr>
          <w:b/>
          <w:sz w:val="24"/>
          <w:szCs w:val="24"/>
        </w:rPr>
        <w:t>Hely</w:t>
      </w:r>
      <w:r w:rsidR="00505FE5">
        <w:rPr>
          <w:b/>
          <w:sz w:val="24"/>
          <w:szCs w:val="24"/>
        </w:rPr>
        <w:t>e</w:t>
      </w:r>
      <w:r w:rsidRPr="00497CCA">
        <w:rPr>
          <w:b/>
          <w:sz w:val="24"/>
          <w:szCs w:val="24"/>
        </w:rPr>
        <w:t xml:space="preserve">: </w:t>
      </w:r>
      <w:r w:rsidR="00033D3A" w:rsidRPr="00497CCA">
        <w:rPr>
          <w:b/>
          <w:sz w:val="24"/>
          <w:szCs w:val="24"/>
        </w:rPr>
        <w:t xml:space="preserve">Bács-Kiskun </w:t>
      </w:r>
      <w:r w:rsidR="0066334A">
        <w:rPr>
          <w:b/>
          <w:sz w:val="24"/>
          <w:szCs w:val="24"/>
        </w:rPr>
        <w:t>Várm</w:t>
      </w:r>
      <w:r w:rsidR="00033D3A" w:rsidRPr="00497CCA">
        <w:rPr>
          <w:b/>
          <w:sz w:val="24"/>
          <w:szCs w:val="24"/>
        </w:rPr>
        <w:t xml:space="preserve">egyei </w:t>
      </w:r>
      <w:r w:rsidR="0066334A">
        <w:rPr>
          <w:b/>
          <w:sz w:val="24"/>
          <w:szCs w:val="24"/>
        </w:rPr>
        <w:t>Oktatók</w:t>
      </w:r>
      <w:r w:rsidR="00033D3A" w:rsidRPr="00497CCA">
        <w:rPr>
          <w:b/>
          <w:sz w:val="24"/>
          <w:szCs w:val="24"/>
        </w:rPr>
        <w:t xml:space="preserve">órház </w:t>
      </w:r>
      <w:r w:rsidR="00EF3052" w:rsidRPr="00497CCA">
        <w:rPr>
          <w:b/>
          <w:sz w:val="24"/>
          <w:szCs w:val="24"/>
        </w:rPr>
        <w:t>(</w:t>
      </w:r>
      <w:r w:rsidR="000A38DB" w:rsidRPr="00497CCA">
        <w:rPr>
          <w:b/>
          <w:sz w:val="24"/>
          <w:szCs w:val="24"/>
        </w:rPr>
        <w:t>6000 Kecskemét, Nyíri út 38</w:t>
      </w:r>
      <w:r w:rsidR="00EF3052" w:rsidRPr="00497CCA">
        <w:rPr>
          <w:b/>
          <w:sz w:val="24"/>
          <w:szCs w:val="24"/>
        </w:rPr>
        <w:t>.)</w:t>
      </w:r>
    </w:p>
    <w:p w14:paraId="1D731603" w14:textId="77777777" w:rsidR="00BA544C" w:rsidRDefault="00BA544C" w:rsidP="00D30EA2">
      <w:pPr>
        <w:spacing w:after="200"/>
        <w:ind w:left="687"/>
        <w:jc w:val="both"/>
        <w:rPr>
          <w:sz w:val="24"/>
          <w:szCs w:val="24"/>
        </w:rPr>
      </w:pPr>
      <w:r w:rsidRPr="00497CCA">
        <w:rPr>
          <w:sz w:val="24"/>
          <w:szCs w:val="24"/>
        </w:rPr>
        <w:t>A Kbt. 131. § (8) bekezdésében foglalt feltételek fennállása esetén a szerződés a 10 napos moratórium letelte előtt is megköthető.</w:t>
      </w:r>
    </w:p>
    <w:p w14:paraId="6320290F" w14:textId="77777777" w:rsidR="00F90290" w:rsidRPr="00497CCA" w:rsidRDefault="008D2CAB" w:rsidP="00A52704">
      <w:pPr>
        <w:ind w:left="567" w:hanging="567"/>
        <w:jc w:val="both"/>
        <w:rPr>
          <w:b/>
          <w:sz w:val="24"/>
        </w:rPr>
      </w:pPr>
      <w:r w:rsidRPr="00497CCA">
        <w:rPr>
          <w:sz w:val="24"/>
        </w:rPr>
        <w:t>4</w:t>
      </w:r>
      <w:r w:rsidR="00F90290" w:rsidRPr="00497CCA">
        <w:rPr>
          <w:sz w:val="24"/>
        </w:rPr>
        <w:t>./</w:t>
      </w:r>
      <w:r w:rsidR="00F90290" w:rsidRPr="00497CCA">
        <w:rPr>
          <w:sz w:val="24"/>
        </w:rPr>
        <w:tab/>
      </w:r>
      <w:r w:rsidR="00F90290" w:rsidRPr="00497CCA">
        <w:rPr>
          <w:b/>
          <w:sz w:val="24"/>
        </w:rPr>
        <w:t xml:space="preserve">Az </w:t>
      </w:r>
      <w:r w:rsidR="005A4748" w:rsidRPr="00497CCA">
        <w:rPr>
          <w:b/>
          <w:sz w:val="24"/>
        </w:rPr>
        <w:t>Ajánlattevők kiegészítő</w:t>
      </w:r>
      <w:r w:rsidR="00F90290" w:rsidRPr="00497CCA">
        <w:rPr>
          <w:b/>
          <w:sz w:val="24"/>
        </w:rPr>
        <w:t xml:space="preserve"> információért az alábbi címhez fordulhatnak:</w:t>
      </w:r>
    </w:p>
    <w:p w14:paraId="63D41896" w14:textId="77777777" w:rsidR="00283018" w:rsidRPr="00497CCA" w:rsidRDefault="00283018" w:rsidP="00A52704">
      <w:pPr>
        <w:ind w:left="567" w:hanging="567"/>
        <w:jc w:val="both"/>
        <w:rPr>
          <w:sz w:val="24"/>
          <w:szCs w:val="24"/>
        </w:rPr>
      </w:pPr>
    </w:p>
    <w:p w14:paraId="5AC02129" w14:textId="77777777" w:rsidR="00ED5844" w:rsidRDefault="00283018" w:rsidP="008B1851">
      <w:pPr>
        <w:tabs>
          <w:tab w:val="right" w:leader="underscore" w:pos="9072"/>
        </w:tabs>
        <w:ind w:left="567" w:hanging="495"/>
        <w:jc w:val="both"/>
        <w:rPr>
          <w:sz w:val="24"/>
        </w:rPr>
      </w:pPr>
      <w:r w:rsidRPr="00497CCA">
        <w:rPr>
          <w:sz w:val="24"/>
          <w:szCs w:val="24"/>
        </w:rPr>
        <w:tab/>
      </w:r>
      <w:r w:rsidR="00ED5844" w:rsidRPr="00497CCA">
        <w:rPr>
          <w:sz w:val="24"/>
        </w:rPr>
        <w:t xml:space="preserve">Az Ajánlattevők kiegészítő információért az EKR rendszeren keresztül fordulhatnak Ajánlatkérőhöz az </w:t>
      </w:r>
      <w:hyperlink r:id="rId17" w:history="1">
        <w:r w:rsidR="00ED5844" w:rsidRPr="00497CCA">
          <w:rPr>
            <w:rStyle w:val="Hiperhivatkozs"/>
            <w:color w:val="auto"/>
            <w:sz w:val="24"/>
          </w:rPr>
          <w:t>www.ekr.gov.hu</w:t>
        </w:r>
      </w:hyperlink>
      <w:r w:rsidR="00ED5844" w:rsidRPr="00497CCA">
        <w:rPr>
          <w:sz w:val="24"/>
        </w:rPr>
        <w:t xml:space="preserve"> címen.</w:t>
      </w:r>
    </w:p>
    <w:p w14:paraId="17C5069A" w14:textId="77777777" w:rsidR="008B1851" w:rsidRPr="00497CCA" w:rsidRDefault="008B1851" w:rsidP="008B1851">
      <w:pPr>
        <w:tabs>
          <w:tab w:val="right" w:leader="underscore" w:pos="9072"/>
        </w:tabs>
        <w:ind w:left="567" w:hanging="495"/>
        <w:jc w:val="both"/>
        <w:rPr>
          <w:sz w:val="24"/>
        </w:rPr>
      </w:pPr>
    </w:p>
    <w:p w14:paraId="7C9AFA37" w14:textId="77777777" w:rsidR="00ED5844" w:rsidRPr="00497CCA" w:rsidRDefault="00ED5844" w:rsidP="008B1851">
      <w:pPr>
        <w:keepNext/>
        <w:ind w:left="567" w:hanging="567"/>
        <w:jc w:val="both"/>
        <w:rPr>
          <w:rFonts w:eastAsia="Calibri"/>
          <w:iCs/>
          <w:sz w:val="24"/>
          <w:szCs w:val="24"/>
          <w:lang w:eastAsia="en-US"/>
        </w:rPr>
      </w:pPr>
      <w:r w:rsidRPr="00497CCA">
        <w:rPr>
          <w:sz w:val="24"/>
        </w:rPr>
        <w:tab/>
      </w:r>
      <w:r w:rsidRPr="00497CCA">
        <w:rPr>
          <w:rFonts w:eastAsia="Calibri"/>
          <w:iCs/>
          <w:sz w:val="24"/>
          <w:szCs w:val="24"/>
          <w:lang w:eastAsia="en-US"/>
        </w:rPr>
        <w:t xml:space="preserve">Ahol a Kbt. a felhívás kötelező tartalmi elemeként a közbeszerzési dokumentumok elektronikus elérhetőségének megjelölésére utal [Kbt. 50. § (2) bekezdés </w:t>
      </w:r>
      <w:r w:rsidRPr="00497CCA">
        <w:rPr>
          <w:rFonts w:eastAsia="Calibri"/>
          <w:i/>
          <w:iCs/>
          <w:sz w:val="24"/>
          <w:szCs w:val="24"/>
          <w:lang w:eastAsia="en-US"/>
        </w:rPr>
        <w:t>c)</w:t>
      </w:r>
      <w:r w:rsidRPr="00497CCA">
        <w:rPr>
          <w:rFonts w:eastAsia="Calibri"/>
          <w:iCs/>
          <w:sz w:val="24"/>
          <w:szCs w:val="24"/>
          <w:lang w:eastAsia="en-US"/>
        </w:rPr>
        <w:t xml:space="preserve"> pont, 84. § (1) bekezdés </w:t>
      </w:r>
      <w:r w:rsidRPr="00497CCA">
        <w:rPr>
          <w:rFonts w:eastAsia="Calibri"/>
          <w:i/>
          <w:iCs/>
          <w:sz w:val="24"/>
          <w:szCs w:val="24"/>
          <w:lang w:eastAsia="en-US"/>
        </w:rPr>
        <w:t>c)</w:t>
      </w:r>
      <w:r w:rsidRPr="00497CCA">
        <w:rPr>
          <w:rFonts w:eastAsia="Calibri"/>
          <w:iCs/>
          <w:sz w:val="24"/>
          <w:szCs w:val="24"/>
          <w:lang w:eastAsia="en-US"/>
        </w:rPr>
        <w:t xml:space="preserve"> pont, 92. § (1) bekezdés </w:t>
      </w:r>
      <w:r w:rsidRPr="00497CCA">
        <w:rPr>
          <w:rFonts w:eastAsia="Calibri"/>
          <w:i/>
          <w:iCs/>
          <w:sz w:val="24"/>
          <w:szCs w:val="24"/>
          <w:lang w:eastAsia="en-US"/>
        </w:rPr>
        <w:t>c)</w:t>
      </w:r>
      <w:r w:rsidRPr="00497CCA">
        <w:rPr>
          <w:rFonts w:eastAsia="Calibri"/>
          <w:iCs/>
          <w:sz w:val="24"/>
          <w:szCs w:val="24"/>
          <w:lang w:eastAsia="en-US"/>
        </w:rPr>
        <w:t xml:space="preserve"> pont, 94. § (4) bekezdés </w:t>
      </w:r>
      <w:r w:rsidRPr="00497CCA">
        <w:rPr>
          <w:rFonts w:eastAsia="Calibri"/>
          <w:i/>
          <w:iCs/>
          <w:sz w:val="24"/>
          <w:szCs w:val="24"/>
          <w:lang w:eastAsia="en-US"/>
        </w:rPr>
        <w:t>c)</w:t>
      </w:r>
      <w:r w:rsidRPr="00497CCA">
        <w:rPr>
          <w:rFonts w:eastAsia="Calibri"/>
          <w:iCs/>
          <w:sz w:val="24"/>
          <w:szCs w:val="24"/>
          <w:lang w:eastAsia="en-US"/>
        </w:rPr>
        <w:t xml:space="preserve"> pont], ez alatt az EKR-ben folytatott eljárások tekintetében azt az információt kell érteni, hogy a közbeszerzési dokumentumok az EKR-ben milyen elérhetőségen érhetőek el.</w:t>
      </w:r>
    </w:p>
    <w:p w14:paraId="607DF9A1" w14:textId="77777777" w:rsidR="00ED5844" w:rsidRPr="00497CCA" w:rsidRDefault="00ED5844" w:rsidP="00ED5844">
      <w:pPr>
        <w:keepNext/>
        <w:suppressAutoHyphens/>
        <w:ind w:left="567" w:hanging="567"/>
        <w:jc w:val="both"/>
        <w:rPr>
          <w:rFonts w:eastAsia="Calibri"/>
          <w:iCs/>
          <w:sz w:val="24"/>
          <w:szCs w:val="24"/>
          <w:lang w:eastAsia="en-US"/>
        </w:rPr>
      </w:pPr>
    </w:p>
    <w:p w14:paraId="5BDE73D2" w14:textId="77777777" w:rsidR="00ED5844" w:rsidRPr="00497CCA" w:rsidRDefault="00ED5844" w:rsidP="00ED5844">
      <w:pPr>
        <w:tabs>
          <w:tab w:val="right" w:leader="underscore" w:pos="9072"/>
        </w:tabs>
        <w:spacing w:after="120"/>
        <w:ind w:left="567" w:hanging="495"/>
        <w:jc w:val="both"/>
        <w:rPr>
          <w:sz w:val="24"/>
        </w:rPr>
      </w:pPr>
    </w:p>
    <w:p w14:paraId="000E336F" w14:textId="77777777" w:rsidR="00283018" w:rsidRPr="00497CCA" w:rsidRDefault="00283018" w:rsidP="00283018">
      <w:pPr>
        <w:tabs>
          <w:tab w:val="right" w:leader="underscore" w:pos="9072"/>
        </w:tabs>
        <w:spacing w:after="120"/>
        <w:ind w:left="567" w:hanging="495"/>
        <w:jc w:val="both"/>
        <w:rPr>
          <w:b/>
        </w:rPr>
      </w:pPr>
    </w:p>
    <w:p w14:paraId="3BD7CB44" w14:textId="77777777" w:rsidR="00EE166D" w:rsidRPr="00497CCA" w:rsidRDefault="00540B21" w:rsidP="00F00E1B">
      <w:pPr>
        <w:rPr>
          <w:b/>
          <w:sz w:val="24"/>
          <w:u w:val="single"/>
        </w:rPr>
      </w:pPr>
      <w:r w:rsidRPr="00497CCA">
        <w:rPr>
          <w:b/>
          <w:sz w:val="24"/>
          <w:u w:val="single"/>
        </w:rPr>
        <w:br w:type="page"/>
      </w:r>
    </w:p>
    <w:p w14:paraId="609DD468" w14:textId="77777777" w:rsidR="00F90290" w:rsidRPr="00B51BFC" w:rsidRDefault="00F90290" w:rsidP="002E782F">
      <w:pPr>
        <w:jc w:val="center"/>
        <w:rPr>
          <w:b/>
          <w:sz w:val="36"/>
          <w:szCs w:val="36"/>
          <w:u w:val="single"/>
        </w:rPr>
      </w:pPr>
      <w:r w:rsidRPr="00B51BFC">
        <w:rPr>
          <w:b/>
          <w:sz w:val="36"/>
          <w:szCs w:val="36"/>
          <w:u w:val="single"/>
        </w:rPr>
        <w:lastRenderedPageBreak/>
        <w:t>II.</w:t>
      </w:r>
      <w:r w:rsidRPr="00B51BFC">
        <w:rPr>
          <w:sz w:val="36"/>
          <w:szCs w:val="36"/>
        </w:rPr>
        <w:t xml:space="preserve"> </w:t>
      </w:r>
      <w:r w:rsidRPr="00B51BFC">
        <w:rPr>
          <w:b/>
          <w:sz w:val="36"/>
          <w:szCs w:val="36"/>
          <w:u w:val="single"/>
        </w:rPr>
        <w:t>FEJEZET</w:t>
      </w:r>
    </w:p>
    <w:p w14:paraId="21EA860E" w14:textId="77777777" w:rsidR="00F90290" w:rsidRPr="00B51BFC" w:rsidRDefault="00F90290" w:rsidP="002E782F">
      <w:pPr>
        <w:jc w:val="center"/>
        <w:rPr>
          <w:sz w:val="32"/>
          <w:szCs w:val="32"/>
        </w:rPr>
      </w:pPr>
      <w:r w:rsidRPr="00B51BFC">
        <w:rPr>
          <w:b/>
          <w:sz w:val="32"/>
          <w:szCs w:val="32"/>
          <w:u w:val="single"/>
        </w:rPr>
        <w:t>UTASÍTÁSOK AZ AJÁNLATTEVŐK RÉSZÉRE</w:t>
      </w:r>
    </w:p>
    <w:p w14:paraId="3D258C9F" w14:textId="77777777" w:rsidR="00F90290" w:rsidRPr="00497CCA" w:rsidRDefault="00F90290" w:rsidP="002E782F">
      <w:pPr>
        <w:jc w:val="both"/>
        <w:rPr>
          <w:sz w:val="24"/>
        </w:rPr>
      </w:pPr>
    </w:p>
    <w:p w14:paraId="649078D1" w14:textId="77777777" w:rsidR="00F90290" w:rsidRPr="00497CCA" w:rsidRDefault="00F90290" w:rsidP="002E782F">
      <w:pPr>
        <w:ind w:left="567" w:hanging="567"/>
        <w:jc w:val="both"/>
        <w:rPr>
          <w:sz w:val="24"/>
          <w:szCs w:val="24"/>
        </w:rPr>
      </w:pPr>
      <w:r w:rsidRPr="00497CCA">
        <w:rPr>
          <w:sz w:val="24"/>
          <w:szCs w:val="24"/>
        </w:rPr>
        <w:t>1./</w:t>
      </w:r>
      <w:r w:rsidRPr="00497CCA">
        <w:rPr>
          <w:sz w:val="24"/>
          <w:szCs w:val="24"/>
        </w:rPr>
        <w:tab/>
      </w:r>
      <w:r w:rsidRPr="00497CCA">
        <w:rPr>
          <w:b/>
          <w:sz w:val="24"/>
          <w:szCs w:val="24"/>
        </w:rPr>
        <w:t>Pénzforrások, szerződéskötési engedély</w:t>
      </w:r>
    </w:p>
    <w:p w14:paraId="1577C797" w14:textId="77777777" w:rsidR="00F90290" w:rsidRPr="00497CCA" w:rsidRDefault="00F90290" w:rsidP="002E782F">
      <w:pPr>
        <w:ind w:left="567" w:hanging="567"/>
        <w:jc w:val="both"/>
        <w:rPr>
          <w:sz w:val="24"/>
          <w:szCs w:val="24"/>
        </w:rPr>
      </w:pPr>
    </w:p>
    <w:p w14:paraId="2F30A148" w14:textId="77777777" w:rsidR="00F90290" w:rsidRPr="00497CCA" w:rsidRDefault="00F90290" w:rsidP="002E782F">
      <w:pPr>
        <w:pStyle w:val="Szvegtrzs"/>
        <w:spacing w:line="240" w:lineRule="auto"/>
        <w:ind w:left="567" w:hanging="567"/>
        <w:rPr>
          <w:iCs/>
          <w:sz w:val="24"/>
          <w:szCs w:val="24"/>
        </w:rPr>
      </w:pPr>
      <w:r w:rsidRPr="00497CCA">
        <w:rPr>
          <w:sz w:val="24"/>
          <w:szCs w:val="24"/>
        </w:rPr>
        <w:tab/>
      </w:r>
      <w:r w:rsidRPr="00497CCA">
        <w:rPr>
          <w:iCs/>
          <w:sz w:val="24"/>
          <w:szCs w:val="24"/>
        </w:rPr>
        <w:t xml:space="preserve">Ajánlatkérő kijelenti, hogy </w:t>
      </w:r>
      <w:r w:rsidR="00A07118" w:rsidRPr="00497CCA">
        <w:rPr>
          <w:sz w:val="24"/>
          <w:szCs w:val="24"/>
        </w:rPr>
        <w:t xml:space="preserve">a Közbeszerzési Dokumentum </w:t>
      </w:r>
      <w:r w:rsidRPr="00497CCA">
        <w:rPr>
          <w:iCs/>
          <w:sz w:val="24"/>
          <w:szCs w:val="24"/>
        </w:rPr>
        <w:t>szerinti szerződés megkötésére vonatkozó jogosultsággal rendelkezik. Ajánlatkérőnek a beszerzéshez rendelkezésre álló anyagi forrása behatárolt, ezért felhívja az Ajánlattevők figyelmét, hogy amennyiben egyik Ajánlatt</w:t>
      </w:r>
      <w:r w:rsidR="00924FB3" w:rsidRPr="00497CCA">
        <w:rPr>
          <w:iCs/>
          <w:sz w:val="24"/>
          <w:szCs w:val="24"/>
        </w:rPr>
        <w:t>e</w:t>
      </w:r>
      <w:r w:rsidRPr="00497CCA">
        <w:rPr>
          <w:iCs/>
          <w:sz w:val="24"/>
          <w:szCs w:val="24"/>
        </w:rPr>
        <w:t>vő sem tesz az Ajánlatkérő rendelkezésére álló anyagi fedezet mértékére tekintettel meg</w:t>
      </w:r>
      <w:r w:rsidR="00EE166D" w:rsidRPr="00497CCA">
        <w:rPr>
          <w:iCs/>
          <w:sz w:val="24"/>
          <w:szCs w:val="24"/>
        </w:rPr>
        <w:t>felelő ajánlatot, az eljárást</w:t>
      </w:r>
      <w:r w:rsidRPr="00497CCA">
        <w:rPr>
          <w:iCs/>
          <w:sz w:val="24"/>
          <w:szCs w:val="24"/>
        </w:rPr>
        <w:t xml:space="preserve"> Ajánlatkérő</w:t>
      </w:r>
      <w:r w:rsidR="002B0D9D" w:rsidRPr="00497CCA">
        <w:rPr>
          <w:iCs/>
          <w:sz w:val="24"/>
          <w:szCs w:val="24"/>
        </w:rPr>
        <w:t>,</w:t>
      </w:r>
      <w:r w:rsidRPr="00497CCA">
        <w:rPr>
          <w:iCs/>
          <w:sz w:val="24"/>
          <w:szCs w:val="24"/>
        </w:rPr>
        <w:t xml:space="preserve"> </w:t>
      </w:r>
      <w:r w:rsidR="00E54B7A" w:rsidRPr="00497CCA">
        <w:rPr>
          <w:iCs/>
          <w:sz w:val="24"/>
          <w:szCs w:val="24"/>
        </w:rPr>
        <w:t xml:space="preserve">a vonatkozó </w:t>
      </w:r>
      <w:r w:rsidR="00055F1C" w:rsidRPr="00497CCA">
        <w:rPr>
          <w:iCs/>
          <w:sz w:val="24"/>
          <w:szCs w:val="24"/>
        </w:rPr>
        <w:t>rész</w:t>
      </w:r>
      <w:r w:rsidR="00243523" w:rsidRPr="00497CCA">
        <w:rPr>
          <w:iCs/>
          <w:sz w:val="24"/>
          <w:szCs w:val="24"/>
        </w:rPr>
        <w:t>(</w:t>
      </w:r>
      <w:r w:rsidR="00055F1C" w:rsidRPr="00497CCA">
        <w:rPr>
          <w:iCs/>
          <w:sz w:val="24"/>
          <w:szCs w:val="24"/>
        </w:rPr>
        <w:t>ek</w:t>
      </w:r>
      <w:r w:rsidR="00243523" w:rsidRPr="00497CCA">
        <w:rPr>
          <w:iCs/>
          <w:sz w:val="24"/>
          <w:szCs w:val="24"/>
        </w:rPr>
        <w:t>)</w:t>
      </w:r>
      <w:r w:rsidR="00A81D94" w:rsidRPr="00497CCA">
        <w:rPr>
          <w:iCs/>
          <w:sz w:val="24"/>
          <w:szCs w:val="24"/>
        </w:rPr>
        <w:t xml:space="preserve"> tekintetében</w:t>
      </w:r>
      <w:r w:rsidR="002B0D9D" w:rsidRPr="00497CCA">
        <w:rPr>
          <w:iCs/>
          <w:sz w:val="24"/>
          <w:szCs w:val="24"/>
        </w:rPr>
        <w:t>,</w:t>
      </w:r>
      <w:r w:rsidRPr="00497CCA">
        <w:rPr>
          <w:iCs/>
          <w:sz w:val="24"/>
          <w:szCs w:val="24"/>
        </w:rPr>
        <w:t xml:space="preserve"> eredménytelennek nyilvánít</w:t>
      </w:r>
      <w:r w:rsidR="00003A95" w:rsidRPr="00497CCA">
        <w:rPr>
          <w:iCs/>
          <w:sz w:val="24"/>
          <w:szCs w:val="24"/>
        </w:rPr>
        <w:t>hat</w:t>
      </w:r>
      <w:r w:rsidRPr="00497CCA">
        <w:rPr>
          <w:iCs/>
          <w:sz w:val="24"/>
          <w:szCs w:val="24"/>
        </w:rPr>
        <w:t xml:space="preserve">ja (Kbt. </w:t>
      </w:r>
      <w:r w:rsidR="004D1399" w:rsidRPr="00497CCA">
        <w:rPr>
          <w:iCs/>
          <w:sz w:val="24"/>
          <w:szCs w:val="24"/>
        </w:rPr>
        <w:t>7</w:t>
      </w:r>
      <w:r w:rsidR="00BA544C" w:rsidRPr="00497CCA">
        <w:rPr>
          <w:iCs/>
          <w:sz w:val="24"/>
          <w:szCs w:val="24"/>
        </w:rPr>
        <w:t>5</w:t>
      </w:r>
      <w:r w:rsidRPr="00497CCA">
        <w:rPr>
          <w:iCs/>
          <w:sz w:val="24"/>
          <w:szCs w:val="24"/>
        </w:rPr>
        <w:t xml:space="preserve">. § </w:t>
      </w:r>
      <w:r w:rsidR="00BA544C" w:rsidRPr="00497CCA">
        <w:rPr>
          <w:iCs/>
          <w:sz w:val="24"/>
          <w:szCs w:val="24"/>
        </w:rPr>
        <w:t>(2) bekezdés b</w:t>
      </w:r>
      <w:r w:rsidRPr="00497CCA">
        <w:rPr>
          <w:iCs/>
          <w:sz w:val="24"/>
          <w:szCs w:val="24"/>
        </w:rPr>
        <w:t>) pontja).</w:t>
      </w:r>
    </w:p>
    <w:p w14:paraId="77A80E2F" w14:textId="77777777" w:rsidR="00F90290" w:rsidRPr="00497CCA" w:rsidRDefault="00F90290" w:rsidP="002E782F">
      <w:pPr>
        <w:jc w:val="both"/>
        <w:rPr>
          <w:sz w:val="24"/>
          <w:szCs w:val="24"/>
        </w:rPr>
      </w:pPr>
    </w:p>
    <w:p w14:paraId="053528C6" w14:textId="77777777" w:rsidR="00F90290" w:rsidRPr="00497CCA" w:rsidRDefault="00F90290" w:rsidP="002E782F">
      <w:pPr>
        <w:ind w:left="567" w:hanging="567"/>
        <w:jc w:val="both"/>
        <w:rPr>
          <w:sz w:val="24"/>
          <w:szCs w:val="24"/>
        </w:rPr>
      </w:pPr>
      <w:r w:rsidRPr="00497CCA">
        <w:rPr>
          <w:sz w:val="24"/>
          <w:szCs w:val="24"/>
        </w:rPr>
        <w:t>2./</w:t>
      </w:r>
      <w:r w:rsidRPr="00497CCA">
        <w:rPr>
          <w:sz w:val="24"/>
          <w:szCs w:val="24"/>
        </w:rPr>
        <w:tab/>
      </w:r>
      <w:r w:rsidRPr="00497CCA">
        <w:rPr>
          <w:b/>
          <w:sz w:val="24"/>
          <w:szCs w:val="24"/>
        </w:rPr>
        <w:t>Az ajánlat költségei</w:t>
      </w:r>
    </w:p>
    <w:p w14:paraId="6369E59B" w14:textId="77777777" w:rsidR="00F90290" w:rsidRPr="00497CCA" w:rsidRDefault="00F90290" w:rsidP="002E782F">
      <w:pPr>
        <w:jc w:val="both"/>
        <w:rPr>
          <w:sz w:val="24"/>
          <w:szCs w:val="24"/>
        </w:rPr>
      </w:pPr>
    </w:p>
    <w:p w14:paraId="709A558E" w14:textId="77777777" w:rsidR="00F90290" w:rsidRPr="00497CCA" w:rsidRDefault="00F90290" w:rsidP="002E782F">
      <w:pPr>
        <w:ind w:left="567" w:hanging="567"/>
        <w:jc w:val="both"/>
        <w:rPr>
          <w:sz w:val="24"/>
          <w:szCs w:val="24"/>
        </w:rPr>
      </w:pPr>
      <w:r w:rsidRPr="00497CCA">
        <w:rPr>
          <w:sz w:val="24"/>
          <w:szCs w:val="24"/>
        </w:rPr>
        <w:tab/>
        <w:t>Az ajánlat elkészítésével és benyújtásával kapcsolatba</w:t>
      </w:r>
      <w:r w:rsidR="00EE166D" w:rsidRPr="00497CCA">
        <w:rPr>
          <w:sz w:val="24"/>
          <w:szCs w:val="24"/>
        </w:rPr>
        <w:t xml:space="preserve">n felmerülő összes költséget </w:t>
      </w:r>
      <w:r w:rsidRPr="00497CCA">
        <w:rPr>
          <w:sz w:val="24"/>
          <w:szCs w:val="24"/>
        </w:rPr>
        <w:t>Ajánlattevőnek kell viselnie. Ajánlatkérő semmilyen módon nem tehető felelőssé vagy kötelezetté ezekkel a költségekkel kapcsolatban, az eljárás lefolytatásának eredményétől függetlenül.</w:t>
      </w:r>
    </w:p>
    <w:p w14:paraId="6BD11827" w14:textId="77777777" w:rsidR="00F90290" w:rsidRPr="00497CCA" w:rsidRDefault="00F90290" w:rsidP="00A52EA6">
      <w:pPr>
        <w:jc w:val="both"/>
        <w:rPr>
          <w:sz w:val="24"/>
          <w:szCs w:val="24"/>
        </w:rPr>
      </w:pPr>
    </w:p>
    <w:p w14:paraId="4F987BD7" w14:textId="77777777" w:rsidR="00F90290" w:rsidRPr="00497CCA" w:rsidRDefault="00F90290" w:rsidP="00D40126">
      <w:pPr>
        <w:ind w:left="567" w:hanging="567"/>
        <w:jc w:val="both"/>
        <w:rPr>
          <w:sz w:val="24"/>
        </w:rPr>
      </w:pPr>
      <w:r w:rsidRPr="00497CCA">
        <w:rPr>
          <w:sz w:val="24"/>
        </w:rPr>
        <w:t>3./</w:t>
      </w:r>
      <w:r w:rsidR="00D40126">
        <w:rPr>
          <w:sz w:val="24"/>
        </w:rPr>
        <w:tab/>
      </w:r>
      <w:r w:rsidR="00E47CE5" w:rsidRPr="00497CCA">
        <w:rPr>
          <w:b/>
          <w:sz w:val="24"/>
        </w:rPr>
        <w:t>A Közbeszerzési Dokumentum</w:t>
      </w:r>
      <w:r w:rsidRPr="00497CCA">
        <w:rPr>
          <w:b/>
          <w:sz w:val="24"/>
        </w:rPr>
        <w:t xml:space="preserve"> </w:t>
      </w:r>
    </w:p>
    <w:p w14:paraId="27D3C1B2" w14:textId="77777777" w:rsidR="00F90290" w:rsidRPr="00497CCA" w:rsidRDefault="00F90290" w:rsidP="002E782F">
      <w:pPr>
        <w:ind w:left="567"/>
        <w:jc w:val="both"/>
        <w:rPr>
          <w:sz w:val="24"/>
        </w:rPr>
      </w:pPr>
    </w:p>
    <w:p w14:paraId="01BA944C" w14:textId="77777777" w:rsidR="00F90290" w:rsidRPr="00497CCA" w:rsidRDefault="00F90290" w:rsidP="002E782F">
      <w:pPr>
        <w:ind w:left="567" w:hanging="567"/>
        <w:jc w:val="both"/>
        <w:rPr>
          <w:sz w:val="24"/>
        </w:rPr>
      </w:pPr>
      <w:r w:rsidRPr="00497CCA">
        <w:rPr>
          <w:sz w:val="24"/>
        </w:rPr>
        <w:t>3.1.</w:t>
      </w:r>
      <w:r w:rsidRPr="00497CCA">
        <w:rPr>
          <w:sz w:val="24"/>
        </w:rPr>
        <w:tab/>
        <w:t xml:space="preserve">A beszerzéssel kapcsolatos információkat, az eljárásra vonatkozó szabályokat, valamint a szerződéses feltételeket </w:t>
      </w:r>
      <w:r w:rsidR="00E47CE5" w:rsidRPr="00497CCA">
        <w:rPr>
          <w:sz w:val="24"/>
        </w:rPr>
        <w:t>a Közbeszerzési Dokumentum</w:t>
      </w:r>
      <w:r w:rsidRPr="00497CCA">
        <w:rPr>
          <w:sz w:val="24"/>
        </w:rPr>
        <w:t xml:space="preserve"> tartalmazza. </w:t>
      </w:r>
    </w:p>
    <w:p w14:paraId="6DD7D7C9" w14:textId="77777777" w:rsidR="00D33693" w:rsidRPr="00497CCA" w:rsidRDefault="00D33693" w:rsidP="00FF09CD">
      <w:pPr>
        <w:jc w:val="both"/>
        <w:rPr>
          <w:sz w:val="24"/>
        </w:rPr>
      </w:pPr>
    </w:p>
    <w:p w14:paraId="0C7E325C" w14:textId="77777777" w:rsidR="00F90290" w:rsidRPr="00497CCA" w:rsidRDefault="00A07118" w:rsidP="002E782F">
      <w:pPr>
        <w:ind w:left="567"/>
        <w:jc w:val="both"/>
        <w:rPr>
          <w:sz w:val="24"/>
        </w:rPr>
      </w:pPr>
      <w:r w:rsidRPr="00497CCA">
        <w:rPr>
          <w:sz w:val="24"/>
        </w:rPr>
        <w:t>Közbeszerzési Dokumentum</w:t>
      </w:r>
      <w:r w:rsidR="00F90290" w:rsidRPr="00497CCA">
        <w:rPr>
          <w:sz w:val="24"/>
        </w:rPr>
        <w:t xml:space="preserve"> az alábbiakat tartalmazza:</w:t>
      </w:r>
    </w:p>
    <w:p w14:paraId="605EB309" w14:textId="77777777" w:rsidR="00F90290" w:rsidRPr="00497CCA" w:rsidRDefault="00F90290" w:rsidP="002E782F">
      <w:pPr>
        <w:ind w:left="1134"/>
        <w:jc w:val="both"/>
        <w:rPr>
          <w:sz w:val="24"/>
        </w:rPr>
      </w:pPr>
    </w:p>
    <w:p w14:paraId="2C074247" w14:textId="77777777" w:rsidR="00F90290" w:rsidRPr="00497CCA" w:rsidRDefault="009637D1" w:rsidP="002E782F">
      <w:pPr>
        <w:pStyle w:val="Szvegtrzsbehzssal"/>
        <w:ind w:left="1134"/>
        <w:rPr>
          <w:sz w:val="24"/>
          <w:szCs w:val="24"/>
        </w:rPr>
      </w:pPr>
      <w:r>
        <w:rPr>
          <w:sz w:val="24"/>
          <w:szCs w:val="24"/>
        </w:rPr>
        <w:tab/>
      </w:r>
      <w:r>
        <w:rPr>
          <w:sz w:val="24"/>
          <w:szCs w:val="24"/>
          <w:lang w:val="hu-HU"/>
        </w:rPr>
        <w:t>a</w:t>
      </w:r>
      <w:r w:rsidR="00F90290" w:rsidRPr="00497CCA">
        <w:rPr>
          <w:sz w:val="24"/>
          <w:szCs w:val="24"/>
        </w:rPr>
        <w:t xml:space="preserve">.) Alapvető információk                            </w:t>
      </w:r>
      <w:r w:rsidR="00B706BE" w:rsidRPr="00497CCA">
        <w:rPr>
          <w:sz w:val="24"/>
          <w:szCs w:val="24"/>
        </w:rPr>
        <w:t xml:space="preserve">    </w:t>
      </w:r>
      <w:r w:rsidR="00F90290" w:rsidRPr="00497CCA">
        <w:rPr>
          <w:sz w:val="24"/>
          <w:szCs w:val="24"/>
        </w:rPr>
        <w:t xml:space="preserve">  </w:t>
      </w:r>
      <w:r w:rsidR="00F90290" w:rsidRPr="00497CCA">
        <w:rPr>
          <w:sz w:val="24"/>
          <w:szCs w:val="24"/>
        </w:rPr>
        <w:tab/>
      </w:r>
      <w:r w:rsidR="00B274A5" w:rsidRPr="00497CCA">
        <w:rPr>
          <w:sz w:val="24"/>
          <w:szCs w:val="24"/>
        </w:rPr>
        <w:tab/>
      </w:r>
      <w:r w:rsidR="0064001A">
        <w:rPr>
          <w:sz w:val="24"/>
          <w:szCs w:val="24"/>
        </w:rPr>
        <w:tab/>
      </w:r>
      <w:r w:rsidR="00F90290" w:rsidRPr="00497CCA">
        <w:rPr>
          <w:sz w:val="24"/>
          <w:szCs w:val="24"/>
        </w:rPr>
        <w:t>(I. fejezet)</w:t>
      </w:r>
    </w:p>
    <w:p w14:paraId="2D8667C0" w14:textId="77777777" w:rsidR="00F90290" w:rsidRPr="00497CCA" w:rsidRDefault="009637D1" w:rsidP="002E782F">
      <w:pPr>
        <w:pStyle w:val="Szvegtrzsbehzssal"/>
        <w:ind w:left="1134"/>
        <w:rPr>
          <w:sz w:val="24"/>
          <w:szCs w:val="24"/>
        </w:rPr>
      </w:pPr>
      <w:r>
        <w:rPr>
          <w:sz w:val="24"/>
          <w:szCs w:val="24"/>
        </w:rPr>
        <w:tab/>
      </w:r>
      <w:r w:rsidR="00222FDC">
        <w:rPr>
          <w:sz w:val="24"/>
          <w:szCs w:val="24"/>
          <w:lang w:val="hu-HU"/>
        </w:rPr>
        <w:t>b</w:t>
      </w:r>
      <w:r w:rsidR="00F90290" w:rsidRPr="00497CCA">
        <w:rPr>
          <w:sz w:val="24"/>
          <w:szCs w:val="24"/>
        </w:rPr>
        <w:t>.) Utasítások az Ajánlattevők részére</w:t>
      </w:r>
      <w:r w:rsidR="00F90290" w:rsidRPr="00497CCA">
        <w:rPr>
          <w:sz w:val="24"/>
          <w:szCs w:val="24"/>
        </w:rPr>
        <w:tab/>
        <w:t xml:space="preserve">       </w:t>
      </w:r>
      <w:r w:rsidR="00F90290" w:rsidRPr="00497CCA">
        <w:rPr>
          <w:sz w:val="24"/>
          <w:szCs w:val="24"/>
        </w:rPr>
        <w:tab/>
      </w:r>
      <w:r w:rsidR="00B706BE" w:rsidRPr="00497CCA">
        <w:rPr>
          <w:sz w:val="24"/>
          <w:szCs w:val="24"/>
        </w:rPr>
        <w:t xml:space="preserve">   </w:t>
      </w:r>
      <w:r w:rsidR="00B274A5" w:rsidRPr="00497CCA">
        <w:rPr>
          <w:sz w:val="24"/>
          <w:szCs w:val="24"/>
        </w:rPr>
        <w:tab/>
      </w:r>
      <w:r w:rsidR="0064001A">
        <w:rPr>
          <w:sz w:val="24"/>
          <w:szCs w:val="24"/>
        </w:rPr>
        <w:tab/>
      </w:r>
      <w:r w:rsidR="00F90290" w:rsidRPr="00497CCA">
        <w:rPr>
          <w:sz w:val="24"/>
          <w:szCs w:val="24"/>
        </w:rPr>
        <w:t>(II. fejezet)</w:t>
      </w:r>
    </w:p>
    <w:p w14:paraId="1846EEF1" w14:textId="77777777" w:rsidR="00F90290" w:rsidRDefault="00CE0C8A" w:rsidP="00B559B3">
      <w:pPr>
        <w:ind w:left="1134"/>
        <w:jc w:val="both"/>
        <w:rPr>
          <w:sz w:val="24"/>
          <w:szCs w:val="24"/>
        </w:rPr>
      </w:pPr>
      <w:r w:rsidRPr="00497CCA">
        <w:rPr>
          <w:sz w:val="24"/>
          <w:szCs w:val="24"/>
        </w:rPr>
        <w:t>c</w:t>
      </w:r>
      <w:r w:rsidR="00222FDC">
        <w:rPr>
          <w:sz w:val="24"/>
          <w:szCs w:val="24"/>
        </w:rPr>
        <w:t>.</w:t>
      </w:r>
      <w:r w:rsidR="00B559B3" w:rsidRPr="00497CCA">
        <w:rPr>
          <w:sz w:val="24"/>
          <w:szCs w:val="24"/>
        </w:rPr>
        <w:t xml:space="preserve">)  </w:t>
      </w:r>
      <w:r w:rsidR="008A7AE2">
        <w:rPr>
          <w:sz w:val="24"/>
          <w:szCs w:val="24"/>
        </w:rPr>
        <w:t>Szerződés</w:t>
      </w:r>
      <w:r w:rsidR="008A7AE2">
        <w:rPr>
          <w:sz w:val="24"/>
          <w:szCs w:val="24"/>
        </w:rPr>
        <w:tab/>
      </w:r>
      <w:r w:rsidR="008A7AE2">
        <w:rPr>
          <w:sz w:val="24"/>
          <w:szCs w:val="24"/>
        </w:rPr>
        <w:tab/>
      </w:r>
      <w:r w:rsidR="00F90290" w:rsidRPr="00497CCA">
        <w:rPr>
          <w:sz w:val="24"/>
          <w:szCs w:val="24"/>
        </w:rPr>
        <w:t xml:space="preserve">                      </w:t>
      </w:r>
      <w:r w:rsidR="00B706BE" w:rsidRPr="00497CCA">
        <w:rPr>
          <w:sz w:val="24"/>
          <w:szCs w:val="24"/>
        </w:rPr>
        <w:t xml:space="preserve">   </w:t>
      </w:r>
      <w:r w:rsidR="00F90290" w:rsidRPr="00497CCA">
        <w:rPr>
          <w:sz w:val="24"/>
          <w:szCs w:val="24"/>
        </w:rPr>
        <w:t xml:space="preserve"> </w:t>
      </w:r>
      <w:r w:rsidR="00F90290" w:rsidRPr="00497CCA">
        <w:rPr>
          <w:sz w:val="24"/>
          <w:szCs w:val="24"/>
        </w:rPr>
        <w:tab/>
      </w:r>
      <w:r w:rsidR="00B274A5" w:rsidRPr="00497CCA">
        <w:rPr>
          <w:sz w:val="24"/>
          <w:szCs w:val="24"/>
        </w:rPr>
        <w:tab/>
      </w:r>
      <w:r w:rsidR="0064001A">
        <w:rPr>
          <w:sz w:val="24"/>
          <w:szCs w:val="24"/>
        </w:rPr>
        <w:tab/>
      </w:r>
      <w:r w:rsidR="00F90290" w:rsidRPr="00497CCA">
        <w:rPr>
          <w:sz w:val="24"/>
          <w:szCs w:val="24"/>
        </w:rPr>
        <w:t>(</w:t>
      </w:r>
      <w:r w:rsidRPr="00497CCA">
        <w:rPr>
          <w:sz w:val="24"/>
          <w:szCs w:val="24"/>
        </w:rPr>
        <w:t>III</w:t>
      </w:r>
      <w:r w:rsidR="00F90290" w:rsidRPr="00497CCA">
        <w:rPr>
          <w:sz w:val="24"/>
          <w:szCs w:val="24"/>
        </w:rPr>
        <w:t>. fejezet)</w:t>
      </w:r>
    </w:p>
    <w:p w14:paraId="7449643F" w14:textId="77777777" w:rsidR="00222FDC" w:rsidRPr="00497CCA" w:rsidRDefault="008A7AE2" w:rsidP="00B559B3">
      <w:pPr>
        <w:ind w:left="1134"/>
        <w:jc w:val="both"/>
        <w:rPr>
          <w:sz w:val="24"/>
          <w:szCs w:val="24"/>
        </w:rPr>
      </w:pPr>
      <w:r>
        <w:rPr>
          <w:sz w:val="24"/>
          <w:szCs w:val="24"/>
        </w:rPr>
        <w:t>d.) Iratminták, Ajánlat</w:t>
      </w:r>
      <w:r w:rsidR="0064001A">
        <w:rPr>
          <w:sz w:val="24"/>
          <w:szCs w:val="24"/>
        </w:rPr>
        <w:t>tevői nyilatkozat</w:t>
      </w:r>
      <w:r w:rsidR="00016C97">
        <w:rPr>
          <w:sz w:val="24"/>
          <w:szCs w:val="24"/>
        </w:rPr>
        <w:tab/>
      </w:r>
      <w:r w:rsidR="00016C97">
        <w:rPr>
          <w:sz w:val="24"/>
          <w:szCs w:val="24"/>
        </w:rPr>
        <w:tab/>
      </w:r>
      <w:r w:rsidR="00016C97">
        <w:rPr>
          <w:sz w:val="24"/>
          <w:szCs w:val="24"/>
        </w:rPr>
        <w:tab/>
      </w:r>
      <w:r w:rsidR="0064001A">
        <w:rPr>
          <w:sz w:val="24"/>
          <w:szCs w:val="24"/>
        </w:rPr>
        <w:t xml:space="preserve"> </w:t>
      </w:r>
      <w:r w:rsidR="0064001A">
        <w:rPr>
          <w:sz w:val="24"/>
          <w:szCs w:val="24"/>
        </w:rPr>
        <w:tab/>
      </w:r>
      <w:r w:rsidR="00222FDC">
        <w:rPr>
          <w:sz w:val="24"/>
          <w:szCs w:val="24"/>
        </w:rPr>
        <w:t>(IV. fejezet)</w:t>
      </w:r>
    </w:p>
    <w:p w14:paraId="3E97B6C7" w14:textId="77777777" w:rsidR="00ED298B" w:rsidRDefault="000F2B56" w:rsidP="002E782F">
      <w:pPr>
        <w:ind w:left="1134" w:hanging="567"/>
        <w:jc w:val="both"/>
        <w:rPr>
          <w:sz w:val="24"/>
          <w:szCs w:val="24"/>
        </w:rPr>
      </w:pPr>
      <w:r w:rsidRPr="00497CCA">
        <w:rPr>
          <w:sz w:val="24"/>
          <w:szCs w:val="24"/>
        </w:rPr>
        <w:tab/>
      </w:r>
      <w:r w:rsidR="00222FDC">
        <w:rPr>
          <w:sz w:val="24"/>
          <w:szCs w:val="24"/>
        </w:rPr>
        <w:t>e</w:t>
      </w:r>
      <w:r w:rsidR="008A7AE2">
        <w:rPr>
          <w:sz w:val="24"/>
          <w:szCs w:val="24"/>
        </w:rPr>
        <w:t xml:space="preserve">.) </w:t>
      </w:r>
      <w:r w:rsidR="0064001A">
        <w:rPr>
          <w:sz w:val="24"/>
          <w:szCs w:val="24"/>
        </w:rPr>
        <w:t>Műszaki specifikáció</w:t>
      </w:r>
      <w:r w:rsidR="00044623">
        <w:rPr>
          <w:sz w:val="24"/>
          <w:szCs w:val="24"/>
        </w:rPr>
        <w:t>, műszaki leírás</w:t>
      </w:r>
      <w:r w:rsidR="00A07118" w:rsidRPr="00497CCA">
        <w:rPr>
          <w:sz w:val="24"/>
          <w:szCs w:val="24"/>
        </w:rPr>
        <w:t xml:space="preserve"> </w:t>
      </w:r>
      <w:r w:rsidR="00B274A5" w:rsidRPr="00497CCA">
        <w:rPr>
          <w:sz w:val="24"/>
          <w:szCs w:val="24"/>
        </w:rPr>
        <w:tab/>
      </w:r>
      <w:r w:rsidR="00B274A5" w:rsidRPr="00497CCA">
        <w:rPr>
          <w:sz w:val="24"/>
          <w:szCs w:val="24"/>
        </w:rPr>
        <w:tab/>
      </w:r>
      <w:r w:rsidR="0064001A">
        <w:rPr>
          <w:sz w:val="24"/>
          <w:szCs w:val="24"/>
        </w:rPr>
        <w:tab/>
      </w:r>
      <w:r w:rsidR="00A07118" w:rsidRPr="00497CCA">
        <w:rPr>
          <w:sz w:val="24"/>
          <w:szCs w:val="24"/>
        </w:rPr>
        <w:t>(</w:t>
      </w:r>
      <w:r w:rsidR="00397B1F" w:rsidRPr="00497CCA">
        <w:rPr>
          <w:sz w:val="24"/>
          <w:szCs w:val="24"/>
        </w:rPr>
        <w:t>V. fejezet)</w:t>
      </w:r>
    </w:p>
    <w:p w14:paraId="5D4BCDBA" w14:textId="77777777" w:rsidR="0064001A" w:rsidRDefault="0064001A" w:rsidP="002E782F">
      <w:pPr>
        <w:ind w:left="1134" w:hanging="567"/>
        <w:jc w:val="both"/>
        <w:rPr>
          <w:sz w:val="24"/>
          <w:szCs w:val="24"/>
        </w:rPr>
      </w:pPr>
      <w:r>
        <w:rPr>
          <w:sz w:val="24"/>
          <w:szCs w:val="24"/>
        </w:rPr>
        <w:tab/>
        <w:t>f.) Ártáblázat</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(VI. fejezet)</w:t>
      </w:r>
    </w:p>
    <w:p w14:paraId="402045D1" w14:textId="77777777" w:rsidR="00586816" w:rsidRPr="00497CCA" w:rsidRDefault="00F90290" w:rsidP="008A7AE2">
      <w:pPr>
        <w:ind w:left="1134" w:hanging="567"/>
        <w:jc w:val="both"/>
        <w:rPr>
          <w:sz w:val="24"/>
          <w:szCs w:val="24"/>
        </w:rPr>
      </w:pPr>
      <w:r w:rsidRPr="00497CCA">
        <w:rPr>
          <w:sz w:val="24"/>
          <w:szCs w:val="24"/>
        </w:rPr>
        <w:t xml:space="preserve">     </w:t>
      </w:r>
      <w:r w:rsidRPr="00497CCA">
        <w:rPr>
          <w:sz w:val="24"/>
          <w:szCs w:val="24"/>
        </w:rPr>
        <w:tab/>
      </w:r>
      <w:r w:rsidR="0064001A">
        <w:rPr>
          <w:sz w:val="24"/>
          <w:szCs w:val="24"/>
        </w:rPr>
        <w:t>g</w:t>
      </w:r>
      <w:r w:rsidR="00AD2FAA">
        <w:rPr>
          <w:sz w:val="24"/>
          <w:szCs w:val="24"/>
        </w:rPr>
        <w:t>.)</w:t>
      </w:r>
      <w:r w:rsidR="00A07118" w:rsidRPr="00497CCA">
        <w:rPr>
          <w:sz w:val="24"/>
          <w:szCs w:val="24"/>
        </w:rPr>
        <w:t xml:space="preserve"> </w:t>
      </w:r>
      <w:r w:rsidR="00AE0BD0" w:rsidRPr="00497CCA">
        <w:rPr>
          <w:sz w:val="24"/>
          <w:szCs w:val="24"/>
        </w:rPr>
        <w:t>Mellékletek</w:t>
      </w:r>
      <w:r w:rsidR="00586816" w:rsidRPr="00497CCA">
        <w:rPr>
          <w:sz w:val="24"/>
          <w:szCs w:val="24"/>
        </w:rPr>
        <w:tab/>
      </w:r>
      <w:r w:rsidR="00586816" w:rsidRPr="00497CCA">
        <w:rPr>
          <w:sz w:val="24"/>
          <w:szCs w:val="24"/>
        </w:rPr>
        <w:tab/>
      </w:r>
      <w:r w:rsidR="00586816" w:rsidRPr="00497CCA">
        <w:rPr>
          <w:sz w:val="24"/>
          <w:szCs w:val="24"/>
        </w:rPr>
        <w:tab/>
      </w:r>
    </w:p>
    <w:p w14:paraId="31233652" w14:textId="77777777" w:rsidR="00F90290" w:rsidRPr="00497CCA" w:rsidRDefault="00F90290" w:rsidP="002E782F">
      <w:pPr>
        <w:jc w:val="both"/>
        <w:rPr>
          <w:sz w:val="24"/>
          <w:szCs w:val="24"/>
        </w:rPr>
      </w:pPr>
    </w:p>
    <w:p w14:paraId="2EE7C800" w14:textId="77777777" w:rsidR="00F90290" w:rsidRPr="005F1D2C" w:rsidRDefault="00F90290" w:rsidP="002E782F">
      <w:pPr>
        <w:ind w:left="567" w:hanging="567"/>
        <w:jc w:val="both"/>
        <w:rPr>
          <w:sz w:val="24"/>
        </w:rPr>
      </w:pPr>
      <w:r w:rsidRPr="005F1D2C">
        <w:rPr>
          <w:sz w:val="24"/>
        </w:rPr>
        <w:t>3.2.</w:t>
      </w:r>
      <w:r w:rsidRPr="005F1D2C">
        <w:rPr>
          <w:sz w:val="24"/>
        </w:rPr>
        <w:tab/>
        <w:t xml:space="preserve">A Kbt-ben előírt és </w:t>
      </w:r>
      <w:r w:rsidR="00A07118" w:rsidRPr="005F1D2C">
        <w:rPr>
          <w:sz w:val="24"/>
        </w:rPr>
        <w:t>a Közbeszerzési Dokumentum</w:t>
      </w:r>
      <w:r w:rsidRPr="005F1D2C">
        <w:rPr>
          <w:sz w:val="24"/>
        </w:rPr>
        <w:t>ban bekért információknak és okiratoknak az előírt formában és tarta</w:t>
      </w:r>
      <w:r w:rsidR="00B706BE" w:rsidRPr="005F1D2C">
        <w:rPr>
          <w:sz w:val="24"/>
        </w:rPr>
        <w:t xml:space="preserve">lommal történő benyújtásáért </w:t>
      </w:r>
      <w:r w:rsidRPr="005F1D2C">
        <w:rPr>
          <w:sz w:val="24"/>
        </w:rPr>
        <w:t xml:space="preserve">Ajánlattevő felel. Hiányos és/vagy nem kielégítő információk/okiratok benyújtásának következménye az ajánlat érvénytelenné nyilvánítása lehet, hamis adatok szolgáltatása esetén az Ajánlattevő kizárására kerül sor. </w:t>
      </w:r>
    </w:p>
    <w:p w14:paraId="0CF0642C" w14:textId="77777777" w:rsidR="00E35413" w:rsidRPr="00497CCA" w:rsidRDefault="00E35413" w:rsidP="002E782F">
      <w:pPr>
        <w:ind w:left="567" w:hanging="567"/>
        <w:jc w:val="both"/>
        <w:rPr>
          <w:sz w:val="24"/>
        </w:rPr>
      </w:pPr>
    </w:p>
    <w:p w14:paraId="7D3F99FD" w14:textId="77777777" w:rsidR="00F90290" w:rsidRPr="00497CCA" w:rsidRDefault="00F90290" w:rsidP="002E782F">
      <w:pPr>
        <w:ind w:left="567" w:hanging="567"/>
        <w:jc w:val="both"/>
        <w:rPr>
          <w:sz w:val="24"/>
        </w:rPr>
      </w:pPr>
      <w:r w:rsidRPr="00497CCA">
        <w:rPr>
          <w:sz w:val="24"/>
        </w:rPr>
        <w:t>4./</w:t>
      </w:r>
      <w:r w:rsidRPr="00497CCA">
        <w:rPr>
          <w:b/>
          <w:sz w:val="24"/>
        </w:rPr>
        <w:tab/>
        <w:t xml:space="preserve">Az Ajánlati Felhívás, illetőleg </w:t>
      </w:r>
      <w:r w:rsidR="00A07118" w:rsidRPr="00497CCA">
        <w:rPr>
          <w:b/>
          <w:sz w:val="24"/>
        </w:rPr>
        <w:t>a Közbeszerzési Dokumentum</w:t>
      </w:r>
      <w:r w:rsidRPr="00497CCA">
        <w:rPr>
          <w:b/>
          <w:sz w:val="24"/>
        </w:rPr>
        <w:t xml:space="preserve"> pontosítása, kiegészítő információk nyújtása</w:t>
      </w:r>
    </w:p>
    <w:p w14:paraId="0C036CFC" w14:textId="77777777" w:rsidR="00F90290" w:rsidRPr="00497CCA" w:rsidRDefault="00F90290" w:rsidP="002E782F">
      <w:pPr>
        <w:ind w:left="567" w:hanging="567"/>
        <w:jc w:val="both"/>
        <w:rPr>
          <w:sz w:val="24"/>
        </w:rPr>
      </w:pPr>
    </w:p>
    <w:p w14:paraId="7A78AC93" w14:textId="77777777" w:rsidR="0010537D" w:rsidRPr="00497CCA" w:rsidRDefault="00F90290" w:rsidP="0010537D">
      <w:pPr>
        <w:ind w:left="567" w:hanging="567"/>
        <w:jc w:val="both"/>
        <w:rPr>
          <w:sz w:val="24"/>
        </w:rPr>
      </w:pPr>
      <w:r w:rsidRPr="00497CCA">
        <w:rPr>
          <w:sz w:val="24"/>
        </w:rPr>
        <w:tab/>
      </w:r>
      <w:r w:rsidRPr="00497CCA">
        <w:rPr>
          <w:sz w:val="24"/>
          <w:szCs w:val="24"/>
        </w:rPr>
        <w:t xml:space="preserve">Ajánlattevő az Ajánlati Felhívásban és </w:t>
      </w:r>
      <w:r w:rsidR="00A07118" w:rsidRPr="00497CCA">
        <w:rPr>
          <w:sz w:val="24"/>
        </w:rPr>
        <w:t>a Közbeszerzési Dokumentum</w:t>
      </w:r>
      <w:r w:rsidRPr="00497CCA">
        <w:rPr>
          <w:sz w:val="24"/>
          <w:szCs w:val="24"/>
        </w:rPr>
        <w:t>ban foglaltakkal kapcsolatban írásban kiegészítő tájékoztatást kérhet Ajánlatkérőtől</w:t>
      </w:r>
      <w:r w:rsidR="006F2C7D" w:rsidRPr="00497CCA">
        <w:rPr>
          <w:sz w:val="24"/>
          <w:szCs w:val="24"/>
        </w:rPr>
        <w:t xml:space="preserve">, </w:t>
      </w:r>
      <w:r w:rsidR="0010537D" w:rsidRPr="00497CCA">
        <w:rPr>
          <w:sz w:val="24"/>
        </w:rPr>
        <w:t xml:space="preserve">a Kbt. </w:t>
      </w:r>
      <w:r w:rsidR="0010537D" w:rsidRPr="00497CCA">
        <w:rPr>
          <w:bCs/>
          <w:sz w:val="24"/>
        </w:rPr>
        <w:t>56. §</w:t>
      </w:r>
      <w:r w:rsidR="0010537D" w:rsidRPr="00497CCA">
        <w:rPr>
          <w:sz w:val="24"/>
        </w:rPr>
        <w:t xml:space="preserve"> (1) bekezdés alapján. </w:t>
      </w:r>
      <w:r w:rsidR="00AC0B41" w:rsidRPr="005F1D2C">
        <w:rPr>
          <w:sz w:val="24"/>
        </w:rPr>
        <w:t>A Kbt. 56. § (2) bekezdése értelmében ajánlatkérő</w:t>
      </w:r>
      <w:r w:rsidR="00864EED" w:rsidRPr="005F1D2C">
        <w:rPr>
          <w:sz w:val="24"/>
        </w:rPr>
        <w:t>nek</w:t>
      </w:r>
      <w:r w:rsidR="00AC0B41" w:rsidRPr="005F1D2C">
        <w:rPr>
          <w:sz w:val="24"/>
        </w:rPr>
        <w:t xml:space="preserve"> a</w:t>
      </w:r>
      <w:r w:rsidR="0010537D" w:rsidRPr="00497CCA">
        <w:rPr>
          <w:sz w:val="24"/>
        </w:rPr>
        <w:t xml:space="preserve"> kiegészítő tájékoztatást a kérés beérkezését követően ésszerű határidőn belül, de az ajánlattételi határidő lejárta előtt legkésőbb hat nappal</w:t>
      </w:r>
      <w:r w:rsidR="00AC0B41">
        <w:rPr>
          <w:sz w:val="24"/>
        </w:rPr>
        <w:t xml:space="preserve"> </w:t>
      </w:r>
      <w:r w:rsidR="0010537D" w:rsidRPr="00864EED">
        <w:rPr>
          <w:sz w:val="24"/>
        </w:rPr>
        <w:t>meg kell adni</w:t>
      </w:r>
      <w:r w:rsidR="00864EED" w:rsidRPr="00864EED">
        <w:rPr>
          <w:sz w:val="24"/>
        </w:rPr>
        <w:t>a</w:t>
      </w:r>
      <w:r w:rsidR="0010537D" w:rsidRPr="00864EED">
        <w:rPr>
          <w:sz w:val="24"/>
        </w:rPr>
        <w:t>.</w:t>
      </w:r>
    </w:p>
    <w:p w14:paraId="028189FA" w14:textId="77777777" w:rsidR="0010537D" w:rsidRPr="00497CCA" w:rsidRDefault="0010537D" w:rsidP="0010537D">
      <w:pPr>
        <w:ind w:left="567" w:hanging="567"/>
        <w:jc w:val="both"/>
        <w:rPr>
          <w:sz w:val="24"/>
        </w:rPr>
      </w:pPr>
      <w:r w:rsidRPr="00497CCA">
        <w:rPr>
          <w:sz w:val="24"/>
        </w:rPr>
        <w:lastRenderedPageBreak/>
        <w:tab/>
        <w:t>Ha a kiegészítő tájékoztatás iránti kérelmet a válaszadá</w:t>
      </w:r>
      <w:r w:rsidR="00B706BE" w:rsidRPr="00497CCA">
        <w:rPr>
          <w:sz w:val="24"/>
        </w:rPr>
        <w:t xml:space="preserve">si határidőt megelőző negyedik </w:t>
      </w:r>
      <w:r w:rsidRPr="00497CCA">
        <w:rPr>
          <w:sz w:val="24"/>
        </w:rPr>
        <w:t>napnál később nyújtották be,</w:t>
      </w:r>
      <w:r w:rsidR="00B706BE" w:rsidRPr="00497CCA">
        <w:rPr>
          <w:sz w:val="24"/>
        </w:rPr>
        <w:t xml:space="preserve"> a kiegészítő tájékoztatást az A</w:t>
      </w:r>
      <w:r w:rsidRPr="00497CCA">
        <w:rPr>
          <w:sz w:val="24"/>
        </w:rPr>
        <w:t>jánlatkérőnek nem kötelező megadnia.</w:t>
      </w:r>
    </w:p>
    <w:p w14:paraId="3E96F7FD" w14:textId="77777777" w:rsidR="00003A95" w:rsidRPr="00497CCA" w:rsidRDefault="00B706BE" w:rsidP="0010537D">
      <w:pPr>
        <w:ind w:left="567" w:hanging="567"/>
        <w:jc w:val="both"/>
        <w:rPr>
          <w:sz w:val="24"/>
        </w:rPr>
      </w:pPr>
      <w:r w:rsidRPr="00497CCA">
        <w:rPr>
          <w:sz w:val="24"/>
        </w:rPr>
        <w:tab/>
        <w:t>Ha a tájékoztatást az A</w:t>
      </w:r>
      <w:r w:rsidR="0010537D" w:rsidRPr="00497CCA">
        <w:rPr>
          <w:sz w:val="24"/>
        </w:rPr>
        <w:t>jánlatkérő nem tudja az első bekezdés szerinti határidőben megadni, vagy a kiegészítő</w:t>
      </w:r>
      <w:r w:rsidRPr="00497CCA">
        <w:rPr>
          <w:sz w:val="24"/>
        </w:rPr>
        <w:t xml:space="preserve"> tájékoztatással egyidejűleg a Közbeszerzési D</w:t>
      </w:r>
      <w:r w:rsidR="0010537D" w:rsidRPr="00497CCA">
        <w:rPr>
          <w:sz w:val="24"/>
        </w:rPr>
        <w:t xml:space="preserve">okumentumokat módosítja, </w:t>
      </w:r>
      <w:r w:rsidR="006242AC" w:rsidRPr="00497CCA">
        <w:rPr>
          <w:sz w:val="24"/>
        </w:rPr>
        <w:t xml:space="preserve">abban az esetben </w:t>
      </w:r>
      <w:r w:rsidR="0010537D" w:rsidRPr="00497CCA">
        <w:rPr>
          <w:sz w:val="24"/>
        </w:rPr>
        <w:t>a</w:t>
      </w:r>
      <w:r w:rsidR="006242AC" w:rsidRPr="00497CCA">
        <w:rPr>
          <w:sz w:val="24"/>
        </w:rPr>
        <w:t xml:space="preserve"> Kbt. </w:t>
      </w:r>
      <w:r w:rsidR="0010537D" w:rsidRPr="00497CCA">
        <w:rPr>
          <w:sz w:val="24"/>
        </w:rPr>
        <w:t>52. § (4) bekezdése szerint kell eljárni</w:t>
      </w:r>
      <w:r w:rsidR="006242AC" w:rsidRPr="00497CCA">
        <w:rPr>
          <w:sz w:val="24"/>
        </w:rPr>
        <w:t>a</w:t>
      </w:r>
      <w:r w:rsidR="0010537D" w:rsidRPr="00497CCA">
        <w:rPr>
          <w:sz w:val="24"/>
        </w:rPr>
        <w:t>.</w:t>
      </w:r>
      <w:r w:rsidR="00003A95" w:rsidRPr="00497CCA">
        <w:rPr>
          <w:sz w:val="24"/>
        </w:rPr>
        <w:t xml:space="preserve"> </w:t>
      </w:r>
    </w:p>
    <w:p w14:paraId="40B47948" w14:textId="77777777" w:rsidR="0010537D" w:rsidRPr="00497CCA" w:rsidRDefault="00003A95" w:rsidP="00003A95">
      <w:pPr>
        <w:ind w:left="567"/>
        <w:jc w:val="both"/>
        <w:rPr>
          <w:sz w:val="24"/>
        </w:rPr>
      </w:pPr>
      <w:r w:rsidRPr="00497CCA">
        <w:rPr>
          <w:sz w:val="24"/>
        </w:rPr>
        <w:t xml:space="preserve">Kérjük, hogy a kiegészítő tájékoztatás kérésüket „Word” formátumban is küldjék meg az EKR rendszeren </w:t>
      </w:r>
      <w:r w:rsidR="00EB1797">
        <w:rPr>
          <w:sz w:val="24"/>
        </w:rPr>
        <w:t>k</w:t>
      </w:r>
      <w:r w:rsidRPr="00497CCA">
        <w:rPr>
          <w:sz w:val="24"/>
        </w:rPr>
        <w:t>eresztül.</w:t>
      </w:r>
    </w:p>
    <w:p w14:paraId="669D9DDD" w14:textId="77777777" w:rsidR="00F90290" w:rsidRPr="00497CCA" w:rsidRDefault="00AC0B41" w:rsidP="006524D8">
      <w:pPr>
        <w:ind w:left="567" w:hanging="567"/>
        <w:jc w:val="both"/>
        <w:rPr>
          <w:sz w:val="24"/>
        </w:rPr>
      </w:pPr>
      <w:r>
        <w:rPr>
          <w:sz w:val="24"/>
        </w:rPr>
        <w:tab/>
      </w:r>
    </w:p>
    <w:p w14:paraId="47BE17E7" w14:textId="77777777" w:rsidR="00F90290" w:rsidRPr="00497CCA" w:rsidRDefault="00F90290" w:rsidP="002E782F">
      <w:pPr>
        <w:jc w:val="both"/>
        <w:rPr>
          <w:b/>
          <w:sz w:val="24"/>
        </w:rPr>
      </w:pPr>
      <w:r w:rsidRPr="00497CCA">
        <w:rPr>
          <w:sz w:val="24"/>
        </w:rPr>
        <w:t>5./</w:t>
      </w:r>
      <w:r w:rsidR="00AC0F9B">
        <w:rPr>
          <w:b/>
          <w:sz w:val="24"/>
        </w:rPr>
        <w:t xml:space="preserve">     </w:t>
      </w:r>
      <w:r w:rsidRPr="00497CCA">
        <w:rPr>
          <w:b/>
          <w:sz w:val="24"/>
        </w:rPr>
        <w:t xml:space="preserve">Az Ajánlati Felhívás és </w:t>
      </w:r>
      <w:r w:rsidR="00A07118" w:rsidRPr="00497CCA">
        <w:rPr>
          <w:b/>
          <w:sz w:val="24"/>
        </w:rPr>
        <w:t>a Közbeszerzési Dokumentum</w:t>
      </w:r>
      <w:r w:rsidRPr="00497CCA">
        <w:rPr>
          <w:b/>
          <w:sz w:val="24"/>
        </w:rPr>
        <w:t xml:space="preserve"> módosítása</w:t>
      </w:r>
      <w:r w:rsidR="00D333D5">
        <w:rPr>
          <w:b/>
          <w:sz w:val="24"/>
        </w:rPr>
        <w:t>, visszavonása</w:t>
      </w:r>
    </w:p>
    <w:p w14:paraId="62A7D2FB" w14:textId="77777777" w:rsidR="00F90290" w:rsidRPr="00497CCA" w:rsidRDefault="00F90290" w:rsidP="002E782F">
      <w:pPr>
        <w:jc w:val="both"/>
        <w:rPr>
          <w:sz w:val="24"/>
        </w:rPr>
      </w:pPr>
    </w:p>
    <w:p w14:paraId="5B55CDC2" w14:textId="77777777" w:rsidR="00F90290" w:rsidRPr="00497CCA" w:rsidRDefault="00F90290" w:rsidP="002E782F">
      <w:pPr>
        <w:ind w:left="567" w:hanging="567"/>
        <w:jc w:val="both"/>
        <w:rPr>
          <w:sz w:val="24"/>
        </w:rPr>
      </w:pPr>
      <w:r w:rsidRPr="00497CCA">
        <w:rPr>
          <w:sz w:val="24"/>
        </w:rPr>
        <w:t>5.1.</w:t>
      </w:r>
      <w:r w:rsidRPr="00497CCA">
        <w:rPr>
          <w:sz w:val="24"/>
        </w:rPr>
        <w:tab/>
        <w:t xml:space="preserve">Az ajánlat benyújtási </w:t>
      </w:r>
      <w:proofErr w:type="spellStart"/>
      <w:r w:rsidRPr="00497CCA">
        <w:rPr>
          <w:sz w:val="24"/>
        </w:rPr>
        <w:t>határidejének</w:t>
      </w:r>
      <w:proofErr w:type="spellEnd"/>
      <w:r w:rsidRPr="00497CCA">
        <w:rPr>
          <w:sz w:val="24"/>
        </w:rPr>
        <w:t xml:space="preserve"> lejártáig az Ajánlatkérő bármikor, bármely okból, akár saját kezdeményezésére, akár egy leendő Ajánlattevő pontosítás kérésére válaszul módosíthatja </w:t>
      </w:r>
      <w:r w:rsidR="00A07118" w:rsidRPr="00497CCA">
        <w:rPr>
          <w:sz w:val="24"/>
        </w:rPr>
        <w:t>a Közbeszerzési Dokumentumo</w:t>
      </w:r>
      <w:r w:rsidRPr="00497CCA">
        <w:rPr>
          <w:sz w:val="24"/>
        </w:rPr>
        <w:t xml:space="preserve">t és az Ajánlati Felhívást. </w:t>
      </w:r>
    </w:p>
    <w:p w14:paraId="05C37EDF" w14:textId="77777777" w:rsidR="00F90290" w:rsidRPr="00497CCA" w:rsidRDefault="00F90290" w:rsidP="002E782F">
      <w:pPr>
        <w:ind w:left="567" w:hanging="567"/>
        <w:jc w:val="both"/>
        <w:rPr>
          <w:sz w:val="24"/>
        </w:rPr>
      </w:pPr>
    </w:p>
    <w:p w14:paraId="37E6DA00" w14:textId="77777777" w:rsidR="00F90290" w:rsidRPr="00497CCA" w:rsidRDefault="00F90290" w:rsidP="006B09D0">
      <w:pPr>
        <w:numPr>
          <w:ilvl w:val="1"/>
          <w:numId w:val="1"/>
        </w:numPr>
        <w:jc w:val="both"/>
        <w:rPr>
          <w:sz w:val="24"/>
        </w:rPr>
      </w:pPr>
      <w:r w:rsidRPr="00497CCA">
        <w:rPr>
          <w:sz w:val="24"/>
        </w:rPr>
        <w:t xml:space="preserve">A módosított feltételekről az ajánlat benyújtási </w:t>
      </w:r>
      <w:proofErr w:type="spellStart"/>
      <w:r w:rsidRPr="00497CCA">
        <w:rPr>
          <w:sz w:val="24"/>
        </w:rPr>
        <w:t>határidejének</w:t>
      </w:r>
      <w:proofErr w:type="spellEnd"/>
      <w:r w:rsidRPr="00497CCA">
        <w:rPr>
          <w:sz w:val="24"/>
        </w:rPr>
        <w:t xml:space="preserve"> lejárta előtt hirdetményt kell közzétenni, amelyben új ajánlattételi határidőt kell megállapítani.</w:t>
      </w:r>
    </w:p>
    <w:p w14:paraId="2E45F330" w14:textId="77777777" w:rsidR="00F90290" w:rsidRPr="00497CCA" w:rsidRDefault="00F90290" w:rsidP="002E782F">
      <w:pPr>
        <w:jc w:val="both"/>
        <w:rPr>
          <w:sz w:val="24"/>
        </w:rPr>
      </w:pPr>
    </w:p>
    <w:p w14:paraId="4C8F5353" w14:textId="77777777" w:rsidR="00174684" w:rsidRPr="00D333D5" w:rsidRDefault="00174684" w:rsidP="006B09D0">
      <w:pPr>
        <w:numPr>
          <w:ilvl w:val="1"/>
          <w:numId w:val="1"/>
        </w:numPr>
        <w:jc w:val="both"/>
        <w:rPr>
          <w:sz w:val="24"/>
        </w:rPr>
      </w:pPr>
      <w:r w:rsidRPr="00D333D5">
        <w:rPr>
          <w:sz w:val="24"/>
        </w:rPr>
        <w:t>Az ajánlati felhívás, valamint a dokumentáció módosítása esetén az ajánlattételi határidő meghosszabbításra kerül. Az új határidőt úgy kell meghatározni, hogy minden esetben megfelelő időtartam, de legalább a módosító hirdetmény feladásának napjától a Kbt. által előírt minimális ajánlattételi határidő fele rendelkezésre álljon az ajánlat benyújtására. Ha ez a megfelelő időtartam az eredeti ajánlattételi határidő alapján is rendelkezésre áll, akkor az eredeti határidőt ajánlatkérőnek nem kell meghosszabbítania. Amennyiben kizárólag a dokumentáció módosul és az ajánlattételi határidőt nem kell meghosszabbítani, a Kbt. 55. § (3) bekezdéstől eltérően nem kell hirdetményt közzétenni, elegendő a módosításról, vagy a módosított dokumentáció rendelkezésre bocsátásáról közvetlenül tájékoztatni azokat a gazdasági szereplőket, akik a dokumentációt átvették.</w:t>
      </w:r>
    </w:p>
    <w:p w14:paraId="317C7DA8" w14:textId="77777777" w:rsidR="00D333D5" w:rsidRPr="00D333D5" w:rsidRDefault="00D333D5" w:rsidP="00D333D5">
      <w:pPr>
        <w:ind w:left="570"/>
        <w:jc w:val="both"/>
        <w:rPr>
          <w:sz w:val="24"/>
        </w:rPr>
      </w:pPr>
    </w:p>
    <w:p w14:paraId="0FED5C18" w14:textId="77777777" w:rsidR="00F90290" w:rsidRDefault="00174684" w:rsidP="006B09D0">
      <w:pPr>
        <w:numPr>
          <w:ilvl w:val="1"/>
          <w:numId w:val="1"/>
        </w:numPr>
        <w:jc w:val="both"/>
        <w:rPr>
          <w:sz w:val="24"/>
        </w:rPr>
      </w:pPr>
      <w:r w:rsidRPr="00D333D5">
        <w:rPr>
          <w:sz w:val="24"/>
        </w:rPr>
        <w:t>Ajánlatkérő a Kbt. 53. § (1)-(2) bekezdése alapján az ajánlati felhívást az ajánlattételi határidő lejártáig visszavonhatja. Ajánlatkérőnek az ajánlattételi határidő lejárta előtt a visszavonásról hirdetményt kell feladnia és egyidejűleg tájékoztatnia kell azokat a gazdasági szereplőket, akik az EKR-en keresztül érdeklődésüket jelezték.</w:t>
      </w:r>
    </w:p>
    <w:p w14:paraId="1FF2B1D4" w14:textId="77777777" w:rsidR="00096AEB" w:rsidRDefault="00096AEB" w:rsidP="00096AEB">
      <w:pPr>
        <w:ind w:left="570"/>
        <w:jc w:val="both"/>
        <w:rPr>
          <w:sz w:val="24"/>
        </w:rPr>
      </w:pPr>
    </w:p>
    <w:p w14:paraId="3C9CD2D4" w14:textId="77777777" w:rsidR="00096AEB" w:rsidRPr="00D333D5" w:rsidRDefault="00096AEB" w:rsidP="006B09D0">
      <w:pPr>
        <w:numPr>
          <w:ilvl w:val="1"/>
          <w:numId w:val="1"/>
        </w:numPr>
        <w:jc w:val="both"/>
        <w:rPr>
          <w:sz w:val="24"/>
        </w:rPr>
      </w:pPr>
      <w:r>
        <w:rPr>
          <w:sz w:val="24"/>
        </w:rPr>
        <w:t>Az ajánlatokat az ajánlat benyújtási határideje után nem lehet módosítani.</w:t>
      </w:r>
    </w:p>
    <w:p w14:paraId="6750ED6C" w14:textId="77777777" w:rsidR="00174684" w:rsidRPr="00497CCA" w:rsidRDefault="00174684" w:rsidP="00530770">
      <w:pPr>
        <w:jc w:val="both"/>
        <w:rPr>
          <w:sz w:val="24"/>
        </w:rPr>
      </w:pPr>
    </w:p>
    <w:p w14:paraId="26B14358" w14:textId="77777777" w:rsidR="00F90290" w:rsidRPr="00497CCA" w:rsidRDefault="00F90290" w:rsidP="002E782F">
      <w:pPr>
        <w:ind w:left="567" w:hanging="567"/>
        <w:jc w:val="both"/>
        <w:rPr>
          <w:sz w:val="24"/>
        </w:rPr>
      </w:pPr>
      <w:r w:rsidRPr="00497CCA">
        <w:rPr>
          <w:sz w:val="24"/>
        </w:rPr>
        <w:t>6./</w:t>
      </w:r>
      <w:r w:rsidRPr="00497CCA">
        <w:rPr>
          <w:sz w:val="24"/>
        </w:rPr>
        <w:tab/>
      </w:r>
      <w:r w:rsidRPr="00497CCA">
        <w:rPr>
          <w:b/>
          <w:sz w:val="24"/>
        </w:rPr>
        <w:t>Az ajánlat elkészítése</w:t>
      </w:r>
    </w:p>
    <w:p w14:paraId="79714B26" w14:textId="77777777" w:rsidR="00040E3B" w:rsidRDefault="00040E3B" w:rsidP="00123E4D">
      <w:pPr>
        <w:ind w:left="567" w:hanging="567"/>
        <w:jc w:val="both"/>
        <w:rPr>
          <w:sz w:val="24"/>
        </w:rPr>
      </w:pPr>
    </w:p>
    <w:p w14:paraId="0A5CFC40" w14:textId="77777777" w:rsidR="00123E4D" w:rsidRPr="00497CCA" w:rsidRDefault="00F90290" w:rsidP="00040E3B">
      <w:pPr>
        <w:ind w:left="567"/>
        <w:jc w:val="both"/>
        <w:rPr>
          <w:sz w:val="24"/>
          <w:szCs w:val="24"/>
        </w:rPr>
      </w:pPr>
      <w:r w:rsidRPr="00497CCA">
        <w:rPr>
          <w:sz w:val="24"/>
          <w:szCs w:val="24"/>
        </w:rPr>
        <w:t>Az ajánlat nyelve a magyar nyelv. Az ajánlathoz és az eljáráshoz kapcsolódó összes levelezést és egyéb anyagokat magyar nyelven kell elkészíteni.</w:t>
      </w:r>
    </w:p>
    <w:p w14:paraId="2C45D813" w14:textId="77777777" w:rsidR="00123E4D" w:rsidRPr="00497CCA" w:rsidRDefault="00123E4D" w:rsidP="00123E4D">
      <w:pPr>
        <w:ind w:left="567" w:hanging="567"/>
        <w:jc w:val="both"/>
        <w:rPr>
          <w:sz w:val="24"/>
          <w:szCs w:val="24"/>
        </w:rPr>
      </w:pPr>
      <w:r w:rsidRPr="00497CCA">
        <w:rPr>
          <w:sz w:val="24"/>
          <w:szCs w:val="24"/>
        </w:rPr>
        <w:tab/>
      </w:r>
    </w:p>
    <w:p w14:paraId="0E7F2CEB" w14:textId="77777777" w:rsidR="00123E4D" w:rsidRPr="00497CCA" w:rsidRDefault="00123E4D" w:rsidP="00123E4D">
      <w:pPr>
        <w:ind w:left="567" w:hanging="567"/>
        <w:jc w:val="both"/>
        <w:rPr>
          <w:sz w:val="24"/>
          <w:szCs w:val="24"/>
        </w:rPr>
      </w:pPr>
      <w:r w:rsidRPr="00497CCA">
        <w:rPr>
          <w:sz w:val="24"/>
          <w:szCs w:val="24"/>
        </w:rPr>
        <w:tab/>
        <w:t xml:space="preserve">Az idegen nyelven benyújtott dokumentumok esetében, Ajánlatkérő elfogadja az Ajánlattevő által elkészített saját fordítást is. A nem megfelelő tartalmú saját fordításból eredő következményeket Ajánlattevő viseli.  </w:t>
      </w:r>
    </w:p>
    <w:p w14:paraId="3FEAE8F2" w14:textId="77777777" w:rsidR="00123E4D" w:rsidRPr="00497CCA" w:rsidRDefault="00123E4D" w:rsidP="00123E4D">
      <w:pPr>
        <w:ind w:left="567" w:hanging="567"/>
        <w:jc w:val="both"/>
        <w:rPr>
          <w:sz w:val="24"/>
          <w:szCs w:val="24"/>
        </w:rPr>
      </w:pPr>
    </w:p>
    <w:p w14:paraId="31F760E2" w14:textId="77777777" w:rsidR="00123E4D" w:rsidRPr="00497CCA" w:rsidRDefault="00123E4D" w:rsidP="00123E4D">
      <w:pPr>
        <w:ind w:left="567"/>
        <w:jc w:val="both"/>
        <w:rPr>
          <w:sz w:val="24"/>
          <w:szCs w:val="24"/>
        </w:rPr>
      </w:pPr>
      <w:r w:rsidRPr="00497CCA">
        <w:rPr>
          <w:sz w:val="24"/>
          <w:szCs w:val="24"/>
        </w:rPr>
        <w:t>Idegen nyelvű dokumentum, irat benyújtása esetén, az idegen nyelvű dokumentummal együtt annak magyar nyelvű fordítása is benyújta</w:t>
      </w:r>
      <w:r w:rsidR="002B53DB" w:rsidRPr="00497CCA">
        <w:rPr>
          <w:sz w:val="24"/>
          <w:szCs w:val="24"/>
        </w:rPr>
        <w:t>ndó. Fordítás alatt A</w:t>
      </w:r>
      <w:r w:rsidRPr="00497CCA">
        <w:rPr>
          <w:sz w:val="24"/>
          <w:szCs w:val="24"/>
        </w:rPr>
        <w:t>jánlatkérő az olyan fordítá</w:t>
      </w:r>
      <w:r w:rsidR="002B53DB" w:rsidRPr="00497CCA">
        <w:rPr>
          <w:sz w:val="24"/>
          <w:szCs w:val="24"/>
        </w:rPr>
        <w:t>st érti, amely tekintetében az A</w:t>
      </w:r>
      <w:r w:rsidRPr="00497CCA">
        <w:rPr>
          <w:sz w:val="24"/>
          <w:szCs w:val="24"/>
        </w:rPr>
        <w:t xml:space="preserve">jánlattevő képviseletére jogosult személy nyilatkozik, hogy az mindenben megfelel az eredeti szövegnek. A nem magyar nyelven </w:t>
      </w:r>
      <w:r w:rsidRPr="00497CCA">
        <w:rPr>
          <w:sz w:val="24"/>
          <w:szCs w:val="24"/>
        </w:rPr>
        <w:lastRenderedPageBreak/>
        <w:t xml:space="preserve">készült, illetve felelős magyar fordítással el nem látott </w:t>
      </w:r>
      <w:r w:rsidR="002B53DB" w:rsidRPr="00497CCA">
        <w:rPr>
          <w:sz w:val="24"/>
          <w:szCs w:val="24"/>
        </w:rPr>
        <w:t>dokumentumokban foglaltakat az A</w:t>
      </w:r>
      <w:r w:rsidRPr="00497CCA">
        <w:rPr>
          <w:sz w:val="24"/>
          <w:szCs w:val="24"/>
        </w:rPr>
        <w:t>jánlatkérő az ajánlatok bírálata során nem veszi figyelembe. A fordítá</w:t>
      </w:r>
      <w:r w:rsidR="002B53DB" w:rsidRPr="00497CCA">
        <w:rPr>
          <w:sz w:val="24"/>
          <w:szCs w:val="24"/>
        </w:rPr>
        <w:t>s tartalmának helyességéért A</w:t>
      </w:r>
      <w:r w:rsidRPr="00497CCA">
        <w:rPr>
          <w:sz w:val="24"/>
          <w:szCs w:val="24"/>
        </w:rPr>
        <w:t xml:space="preserve">jánlattevő felelős. </w:t>
      </w:r>
    </w:p>
    <w:p w14:paraId="7A4C9730" w14:textId="77777777" w:rsidR="00123E4D" w:rsidRPr="00497CCA" w:rsidRDefault="00123E4D" w:rsidP="00123E4D">
      <w:pPr>
        <w:pStyle w:val="Szvegtrzsbehzssal"/>
        <w:ind w:left="0" w:firstLine="0"/>
      </w:pPr>
    </w:p>
    <w:p w14:paraId="67510B84" w14:textId="77777777" w:rsidR="00ED5844" w:rsidRPr="00497CCA" w:rsidRDefault="00ED5844" w:rsidP="00ED5844">
      <w:pPr>
        <w:keepNext/>
        <w:suppressAutoHyphens/>
        <w:ind w:left="567"/>
        <w:jc w:val="both"/>
        <w:rPr>
          <w:rFonts w:eastAsia="Calibri"/>
          <w:bCs/>
          <w:iCs/>
          <w:sz w:val="24"/>
          <w:szCs w:val="24"/>
          <w:lang w:eastAsia="en-US"/>
        </w:rPr>
      </w:pPr>
      <w:r w:rsidRPr="00497CCA">
        <w:rPr>
          <w:rFonts w:eastAsia="Calibri"/>
          <w:iCs/>
          <w:sz w:val="24"/>
          <w:szCs w:val="24"/>
          <w:lang w:eastAsia="en-US"/>
        </w:rPr>
        <w:t xml:space="preserve">Ahol a Kbt. vagy annak felhatalmazása alapján megalkotott külön jogszabály alapján ajánlatkérő a közbeszerzési eljárás során valamely dokumentum benyújtását írja elő, </w:t>
      </w:r>
      <w:r w:rsidRPr="00497CCA">
        <w:rPr>
          <w:rFonts w:eastAsia="Calibri"/>
          <w:b/>
          <w:bCs/>
          <w:iCs/>
          <w:sz w:val="24"/>
          <w:szCs w:val="24"/>
          <w:lang w:eastAsia="en-US"/>
        </w:rPr>
        <w:t>a dokumentum, amennyiben az rendelkezésre áll, a</w:t>
      </w:r>
      <w:r w:rsidRPr="00497CCA">
        <w:rPr>
          <w:rFonts w:eastAsia="Calibri"/>
          <w:bCs/>
          <w:iCs/>
          <w:sz w:val="24"/>
          <w:szCs w:val="24"/>
          <w:lang w:eastAsia="en-US"/>
        </w:rPr>
        <w:t>z EKR rendszerben az elektronikus űrlap alkalmazásával kell benyújtani. Amennyiben az adott dokumentumra a nyilatkozattétel nyelvén elektronikus űrlap nem áll rendelkezésre – a papíralapú dokumentum egyszerű elektronikus másolata formájában. Amennyiben az EKR-ben az adott dokumentumra vonatkozó elektronikus űrlap a nyilatkozattétel nyelvén nem áll rendelkezésre, a nyilatkozat csatolható az EKR-ben legalább fokozott biztonságú elektronikus aláírással ellátott dokumentumként is, az ajánlatkérő azonban – a (4) bekezdésben foglalt eset kivételével – nem követelheti meg elektronikus aláírás alkalmazását.</w:t>
      </w:r>
    </w:p>
    <w:p w14:paraId="2B33A331" w14:textId="77777777" w:rsidR="00ED5844" w:rsidRPr="00497CCA" w:rsidRDefault="00ED5844" w:rsidP="00ED5844">
      <w:pPr>
        <w:keepNext/>
        <w:suppressAutoHyphens/>
        <w:ind w:left="567" w:hanging="567"/>
        <w:jc w:val="both"/>
        <w:rPr>
          <w:rFonts w:eastAsia="Calibri"/>
          <w:iCs/>
          <w:sz w:val="24"/>
          <w:szCs w:val="24"/>
          <w:lang w:eastAsia="en-US"/>
        </w:rPr>
      </w:pPr>
    </w:p>
    <w:p w14:paraId="77085947" w14:textId="77777777" w:rsidR="00ED5844" w:rsidRPr="00497CCA" w:rsidRDefault="00ED5844" w:rsidP="00ED5844">
      <w:pPr>
        <w:keepNext/>
        <w:suppressAutoHyphens/>
        <w:ind w:left="567"/>
        <w:jc w:val="both"/>
        <w:rPr>
          <w:rFonts w:eastAsia="Calibri"/>
          <w:b/>
          <w:iCs/>
          <w:sz w:val="24"/>
          <w:szCs w:val="24"/>
          <w:lang w:eastAsia="en-US"/>
        </w:rPr>
      </w:pPr>
      <w:r w:rsidRPr="00497CCA">
        <w:rPr>
          <w:rFonts w:eastAsia="Calibri"/>
          <w:iCs/>
          <w:sz w:val="24"/>
          <w:szCs w:val="24"/>
          <w:lang w:eastAsia="en-US"/>
        </w:rPr>
        <w:t xml:space="preserve">Az EKR-ben </w:t>
      </w:r>
      <w:r w:rsidRPr="00497CCA">
        <w:rPr>
          <w:rFonts w:eastAsia="Calibri"/>
          <w:b/>
          <w:iCs/>
          <w:sz w:val="24"/>
          <w:szCs w:val="24"/>
          <w:lang w:eastAsia="en-US"/>
        </w:rPr>
        <w:t>Ajánlattevő</w:t>
      </w:r>
      <w:r w:rsidRPr="00497CCA">
        <w:rPr>
          <w:rFonts w:eastAsia="Calibri"/>
          <w:iCs/>
          <w:sz w:val="24"/>
          <w:szCs w:val="24"/>
          <w:lang w:eastAsia="en-US"/>
        </w:rPr>
        <w:t xml:space="preserve">, a közbeszerzési dokumentumban Ajánlatkérő által </w:t>
      </w:r>
      <w:r w:rsidRPr="00497CCA">
        <w:rPr>
          <w:rFonts w:eastAsia="Calibri"/>
          <w:b/>
          <w:iCs/>
          <w:sz w:val="24"/>
          <w:szCs w:val="24"/>
          <w:lang w:eastAsia="en-US"/>
        </w:rPr>
        <w:t>elektronikus űrlapként létrehozott felolvasólap mintát, elektronikus űrlap formában köteles az ajánlata részeként kitölteni.</w:t>
      </w:r>
    </w:p>
    <w:p w14:paraId="1655E7C4" w14:textId="77777777" w:rsidR="00905DA5" w:rsidRDefault="00905DA5" w:rsidP="00123E4D">
      <w:pPr>
        <w:pStyle w:val="Szvegtrzsbehzssal"/>
        <w:ind w:firstLine="0"/>
        <w:rPr>
          <w:szCs w:val="24"/>
        </w:rPr>
      </w:pPr>
    </w:p>
    <w:p w14:paraId="78A8FE20" w14:textId="77777777" w:rsidR="00252939" w:rsidRPr="00575702" w:rsidRDefault="00252939" w:rsidP="00252939">
      <w:pPr>
        <w:pStyle w:val="Szvegtrzsbehzssal"/>
        <w:ind w:firstLine="0"/>
        <w:rPr>
          <w:sz w:val="24"/>
          <w:szCs w:val="24"/>
        </w:rPr>
      </w:pPr>
      <w:r w:rsidRPr="00575702">
        <w:rPr>
          <w:sz w:val="24"/>
          <w:szCs w:val="24"/>
        </w:rPr>
        <w:t>Azon szervezetek (hatóságok) neve és címe, amelyektől a munkavállalók védelmére és  a munkafeltételekre vonatkozó kötelezettségekről tájékoztatás kérhető:</w:t>
      </w:r>
    </w:p>
    <w:p w14:paraId="062A0D1C" w14:textId="77777777" w:rsidR="00066962" w:rsidRPr="00575702" w:rsidRDefault="00066962" w:rsidP="00066962">
      <w:pPr>
        <w:ind w:left="567"/>
        <w:jc w:val="both"/>
        <w:rPr>
          <w:sz w:val="24"/>
          <w:szCs w:val="24"/>
        </w:rPr>
      </w:pPr>
      <w:r w:rsidRPr="00575702">
        <w:rPr>
          <w:b/>
          <w:bCs/>
          <w:sz w:val="24"/>
          <w:szCs w:val="24"/>
        </w:rPr>
        <w:t>Pénzügyminisztérium</w:t>
      </w:r>
    </w:p>
    <w:p w14:paraId="1645ABD6" w14:textId="77777777" w:rsidR="00066962" w:rsidRPr="00575702" w:rsidRDefault="00066962" w:rsidP="00066962">
      <w:pPr>
        <w:ind w:left="567"/>
        <w:jc w:val="both"/>
        <w:rPr>
          <w:sz w:val="24"/>
          <w:szCs w:val="24"/>
        </w:rPr>
      </w:pPr>
      <w:r w:rsidRPr="00575702">
        <w:rPr>
          <w:sz w:val="24"/>
          <w:szCs w:val="24"/>
        </w:rPr>
        <w:t>Székhely: 1051 Budapest, József nádor tér 2-4.</w:t>
      </w:r>
    </w:p>
    <w:p w14:paraId="09DE0138" w14:textId="77777777" w:rsidR="00066962" w:rsidRPr="00575702" w:rsidRDefault="00066962" w:rsidP="00066962">
      <w:pPr>
        <w:ind w:left="567"/>
        <w:jc w:val="both"/>
        <w:rPr>
          <w:sz w:val="24"/>
          <w:szCs w:val="24"/>
        </w:rPr>
      </w:pPr>
      <w:r w:rsidRPr="00575702">
        <w:rPr>
          <w:sz w:val="24"/>
          <w:szCs w:val="24"/>
        </w:rPr>
        <w:t>Postacím: 1369 Budapest Pf.: 481.</w:t>
      </w:r>
    </w:p>
    <w:p w14:paraId="24E177F8" w14:textId="77777777" w:rsidR="00066962" w:rsidRPr="00575702" w:rsidRDefault="00066962" w:rsidP="00066962">
      <w:pPr>
        <w:ind w:left="567"/>
        <w:jc w:val="both"/>
        <w:rPr>
          <w:sz w:val="24"/>
          <w:szCs w:val="24"/>
        </w:rPr>
      </w:pPr>
      <w:r w:rsidRPr="00575702">
        <w:rPr>
          <w:sz w:val="24"/>
          <w:szCs w:val="24"/>
        </w:rPr>
        <w:t>Tel: (36-1) 795-7977</w:t>
      </w:r>
    </w:p>
    <w:p w14:paraId="78C42887" w14:textId="77777777" w:rsidR="00066962" w:rsidRPr="00575702" w:rsidRDefault="00066962" w:rsidP="00066962">
      <w:pPr>
        <w:ind w:left="567"/>
        <w:jc w:val="both"/>
        <w:rPr>
          <w:sz w:val="24"/>
          <w:szCs w:val="24"/>
        </w:rPr>
      </w:pPr>
      <w:r w:rsidRPr="00575702">
        <w:rPr>
          <w:sz w:val="24"/>
          <w:szCs w:val="24"/>
        </w:rPr>
        <w:t>Fax: (36-1) 795-1400</w:t>
      </w:r>
    </w:p>
    <w:p w14:paraId="1853AF2B" w14:textId="77777777" w:rsidR="00066962" w:rsidRPr="00AC7285" w:rsidRDefault="00066962" w:rsidP="00066962">
      <w:pPr>
        <w:ind w:left="567"/>
        <w:jc w:val="both"/>
        <w:rPr>
          <w:sz w:val="24"/>
          <w:szCs w:val="24"/>
          <w:u w:val="single"/>
        </w:rPr>
      </w:pPr>
      <w:r w:rsidRPr="00AC7285">
        <w:rPr>
          <w:sz w:val="24"/>
          <w:szCs w:val="24"/>
        </w:rPr>
        <w:t xml:space="preserve">E-mail: </w:t>
      </w:r>
      <w:hyperlink r:id="rId18" w:history="1">
        <w:r w:rsidRPr="00AC7285">
          <w:rPr>
            <w:rStyle w:val="Hiperhivatkozs"/>
            <w:sz w:val="24"/>
            <w:szCs w:val="24"/>
          </w:rPr>
          <w:t>ugyfelszolgalat@pm.gov.hu</w:t>
        </w:r>
      </w:hyperlink>
    </w:p>
    <w:p w14:paraId="5D73BC4B" w14:textId="77777777" w:rsidR="0007596B" w:rsidRPr="00420AC9" w:rsidRDefault="0007596B" w:rsidP="0007596B">
      <w:pPr>
        <w:ind w:firstLine="567"/>
        <w:jc w:val="both"/>
        <w:rPr>
          <w:b/>
          <w:bCs/>
          <w:sz w:val="24"/>
          <w:szCs w:val="24"/>
        </w:rPr>
      </w:pPr>
      <w:r w:rsidRPr="00420AC9">
        <w:rPr>
          <w:b/>
          <w:bCs/>
          <w:sz w:val="24"/>
          <w:szCs w:val="24"/>
        </w:rPr>
        <w:t>Alapvető Jogok Biztosának Hivatala</w:t>
      </w:r>
    </w:p>
    <w:p w14:paraId="3C0B6183" w14:textId="77777777" w:rsidR="0007596B" w:rsidRPr="00420AC9" w:rsidRDefault="0007596B" w:rsidP="0007596B">
      <w:pPr>
        <w:ind w:firstLine="567"/>
        <w:jc w:val="both"/>
        <w:rPr>
          <w:bCs/>
          <w:sz w:val="24"/>
          <w:szCs w:val="24"/>
        </w:rPr>
      </w:pPr>
      <w:r w:rsidRPr="00420AC9">
        <w:rPr>
          <w:bCs/>
          <w:sz w:val="24"/>
          <w:szCs w:val="24"/>
        </w:rPr>
        <w:t>Székhely: 1055 Budapest, Falk Miksa utca 9-11.</w:t>
      </w:r>
    </w:p>
    <w:p w14:paraId="1BA8B762" w14:textId="77777777" w:rsidR="0007596B" w:rsidRPr="00420AC9" w:rsidRDefault="0007596B" w:rsidP="0007596B">
      <w:pPr>
        <w:ind w:firstLine="567"/>
        <w:jc w:val="both"/>
        <w:rPr>
          <w:bCs/>
          <w:sz w:val="24"/>
          <w:szCs w:val="24"/>
        </w:rPr>
      </w:pPr>
      <w:r w:rsidRPr="00420AC9">
        <w:rPr>
          <w:bCs/>
          <w:sz w:val="24"/>
          <w:szCs w:val="24"/>
        </w:rPr>
        <w:t>Posta cím: 1387 Budapest Pf. 40.</w:t>
      </w:r>
    </w:p>
    <w:p w14:paraId="328FE772" w14:textId="77777777" w:rsidR="0007596B" w:rsidRPr="00420AC9" w:rsidRDefault="0007596B" w:rsidP="0007596B">
      <w:pPr>
        <w:ind w:firstLine="567"/>
        <w:jc w:val="both"/>
        <w:rPr>
          <w:bCs/>
          <w:sz w:val="24"/>
          <w:szCs w:val="24"/>
        </w:rPr>
      </w:pPr>
      <w:r w:rsidRPr="00420AC9">
        <w:rPr>
          <w:bCs/>
          <w:sz w:val="24"/>
          <w:szCs w:val="24"/>
        </w:rPr>
        <w:t>Tel.: +36-1/475-7100, Fax: +36-1/269-1615</w:t>
      </w:r>
    </w:p>
    <w:p w14:paraId="55AEC6C5" w14:textId="77777777" w:rsidR="00FE2B04" w:rsidRPr="00420AC9" w:rsidRDefault="00FE2B04" w:rsidP="00FE2B04">
      <w:pPr>
        <w:ind w:left="567"/>
        <w:jc w:val="both"/>
        <w:rPr>
          <w:bCs/>
          <w:sz w:val="24"/>
          <w:szCs w:val="24"/>
        </w:rPr>
      </w:pPr>
      <w:r w:rsidRPr="00420AC9">
        <w:rPr>
          <w:bCs/>
          <w:sz w:val="24"/>
          <w:szCs w:val="24"/>
        </w:rPr>
        <w:t xml:space="preserve">E-mail: </w:t>
      </w:r>
      <w:hyperlink r:id="rId19" w:history="1">
        <w:r w:rsidRPr="00420AC9">
          <w:rPr>
            <w:rStyle w:val="Hiperhivatkozs"/>
            <w:bCs/>
            <w:sz w:val="24"/>
            <w:szCs w:val="24"/>
          </w:rPr>
          <w:t>panasz@ajbh.hu</w:t>
        </w:r>
      </w:hyperlink>
      <w:r w:rsidRPr="00420AC9">
        <w:rPr>
          <w:bCs/>
          <w:sz w:val="24"/>
          <w:szCs w:val="24"/>
        </w:rPr>
        <w:t> </w:t>
      </w:r>
    </w:p>
    <w:p w14:paraId="2D0C62E9" w14:textId="77777777" w:rsidR="00FE2B04" w:rsidRPr="00420AC9" w:rsidRDefault="00FE2B04" w:rsidP="00FE2B04">
      <w:pPr>
        <w:ind w:left="567"/>
        <w:jc w:val="both"/>
        <w:rPr>
          <w:bCs/>
          <w:sz w:val="24"/>
          <w:szCs w:val="24"/>
          <w:u w:val="single"/>
        </w:rPr>
      </w:pPr>
      <w:r w:rsidRPr="00420AC9">
        <w:rPr>
          <w:bCs/>
          <w:sz w:val="24"/>
          <w:szCs w:val="24"/>
        </w:rPr>
        <w:t xml:space="preserve">Honlap: </w:t>
      </w:r>
      <w:hyperlink r:id="rId20" w:history="1">
        <w:r w:rsidRPr="00420AC9">
          <w:rPr>
            <w:rStyle w:val="Hiperhivatkozs"/>
            <w:bCs/>
            <w:sz w:val="24"/>
            <w:szCs w:val="24"/>
          </w:rPr>
          <w:t>www.ajbh.hu</w:t>
        </w:r>
      </w:hyperlink>
    </w:p>
    <w:p w14:paraId="4F3B5B56" w14:textId="77777777" w:rsidR="00066962" w:rsidRPr="00AC7285" w:rsidRDefault="00066962" w:rsidP="00066962">
      <w:pPr>
        <w:ind w:left="567"/>
        <w:jc w:val="both"/>
        <w:rPr>
          <w:sz w:val="24"/>
          <w:szCs w:val="24"/>
        </w:rPr>
      </w:pPr>
      <w:r w:rsidRPr="00AC7285">
        <w:rPr>
          <w:b/>
          <w:bCs/>
          <w:sz w:val="24"/>
          <w:szCs w:val="24"/>
        </w:rPr>
        <w:t>Országos Közegészségügyi Intézet:</w:t>
      </w:r>
    </w:p>
    <w:p w14:paraId="332BD227" w14:textId="77777777" w:rsidR="00066962" w:rsidRPr="00AC7285" w:rsidRDefault="00066962" w:rsidP="00066962">
      <w:pPr>
        <w:ind w:left="567"/>
        <w:jc w:val="both"/>
        <w:rPr>
          <w:sz w:val="24"/>
          <w:szCs w:val="24"/>
        </w:rPr>
      </w:pPr>
      <w:r w:rsidRPr="00AC7285">
        <w:rPr>
          <w:sz w:val="24"/>
          <w:szCs w:val="24"/>
        </w:rPr>
        <w:t xml:space="preserve">1097 Budapest, Albert Flórián út 2-6., </w:t>
      </w:r>
    </w:p>
    <w:p w14:paraId="3329E8D4" w14:textId="77777777" w:rsidR="00066962" w:rsidRPr="00AC7285" w:rsidRDefault="00066962" w:rsidP="00066962">
      <w:pPr>
        <w:ind w:left="567"/>
        <w:jc w:val="both"/>
        <w:rPr>
          <w:sz w:val="24"/>
          <w:szCs w:val="24"/>
        </w:rPr>
      </w:pPr>
      <w:r w:rsidRPr="00AC7285">
        <w:rPr>
          <w:sz w:val="24"/>
          <w:szCs w:val="24"/>
        </w:rPr>
        <w:t xml:space="preserve">levélcím: 1437 Budapest, Pf. 839. </w:t>
      </w:r>
    </w:p>
    <w:p w14:paraId="69D5CB81" w14:textId="77777777" w:rsidR="00066962" w:rsidRPr="00AC7285" w:rsidRDefault="00066962" w:rsidP="00066962">
      <w:pPr>
        <w:ind w:left="567"/>
        <w:jc w:val="both"/>
        <w:rPr>
          <w:sz w:val="24"/>
          <w:szCs w:val="24"/>
        </w:rPr>
      </w:pPr>
      <w:r w:rsidRPr="00AC7285">
        <w:rPr>
          <w:sz w:val="24"/>
          <w:szCs w:val="24"/>
        </w:rPr>
        <w:t xml:space="preserve">tel.: 06-1-476-1100, fax: 06-1-476-1390, </w:t>
      </w:r>
    </w:p>
    <w:p w14:paraId="49ED006F" w14:textId="77777777" w:rsidR="00066962" w:rsidRPr="00AC7285" w:rsidRDefault="00066962" w:rsidP="00066962">
      <w:pPr>
        <w:ind w:left="567"/>
        <w:jc w:val="both"/>
        <w:rPr>
          <w:sz w:val="24"/>
          <w:szCs w:val="24"/>
        </w:rPr>
      </w:pPr>
      <w:r w:rsidRPr="00AC7285">
        <w:rPr>
          <w:sz w:val="24"/>
          <w:szCs w:val="24"/>
        </w:rPr>
        <w:t xml:space="preserve">zöld szám: 06-80-204-264, </w:t>
      </w:r>
    </w:p>
    <w:p w14:paraId="243683BC" w14:textId="77777777" w:rsidR="00066962" w:rsidRPr="00AC7285" w:rsidRDefault="00066962" w:rsidP="00066962">
      <w:pPr>
        <w:ind w:left="567"/>
        <w:jc w:val="both"/>
        <w:rPr>
          <w:sz w:val="24"/>
          <w:szCs w:val="24"/>
        </w:rPr>
      </w:pPr>
      <w:r w:rsidRPr="00AC7285">
        <w:rPr>
          <w:sz w:val="24"/>
          <w:szCs w:val="24"/>
        </w:rPr>
        <w:t xml:space="preserve">a regionális és kistérségi intézetek elérhetősége a </w:t>
      </w:r>
      <w:hyperlink r:id="rId21" w:history="1">
        <w:r w:rsidRPr="00AC7285">
          <w:rPr>
            <w:rStyle w:val="Hiperhivatkozs"/>
            <w:sz w:val="24"/>
            <w:szCs w:val="24"/>
          </w:rPr>
          <w:t>http://oki.antsz.hu</w:t>
        </w:r>
      </w:hyperlink>
      <w:r w:rsidRPr="00AC7285">
        <w:rPr>
          <w:color w:val="1F4E79" w:themeColor="accent5" w:themeShade="80"/>
          <w:sz w:val="24"/>
          <w:szCs w:val="24"/>
          <w:u w:val="single"/>
        </w:rPr>
        <w:t>/</w:t>
      </w:r>
      <w:r w:rsidRPr="00AC7285">
        <w:rPr>
          <w:sz w:val="24"/>
          <w:szCs w:val="24"/>
        </w:rPr>
        <w:t xml:space="preserve"> internet-címen található</w:t>
      </w:r>
    </w:p>
    <w:p w14:paraId="5A687BDE" w14:textId="77777777" w:rsidR="00066962" w:rsidRPr="00AC7285" w:rsidRDefault="00066962" w:rsidP="00066962">
      <w:pPr>
        <w:ind w:left="567"/>
        <w:jc w:val="both"/>
        <w:rPr>
          <w:sz w:val="24"/>
          <w:szCs w:val="24"/>
        </w:rPr>
      </w:pPr>
      <w:r w:rsidRPr="00420AC9">
        <w:rPr>
          <w:b/>
          <w:bCs/>
          <w:sz w:val="24"/>
          <w:szCs w:val="24"/>
        </w:rPr>
        <w:t>MBF</w:t>
      </w:r>
      <w:r w:rsidR="005C2C07" w:rsidRPr="00420AC9">
        <w:rPr>
          <w:b/>
          <w:bCs/>
          <w:sz w:val="24"/>
          <w:szCs w:val="24"/>
        </w:rPr>
        <w:t>SZ</w:t>
      </w:r>
      <w:r w:rsidRPr="00420AC9">
        <w:rPr>
          <w:b/>
          <w:bCs/>
          <w:sz w:val="24"/>
          <w:szCs w:val="24"/>
        </w:rPr>
        <w:t>: </w:t>
      </w:r>
      <w:r w:rsidRPr="00420AC9">
        <w:rPr>
          <w:sz w:val="24"/>
          <w:szCs w:val="24"/>
        </w:rPr>
        <w:t xml:space="preserve">1145 Budapest, </w:t>
      </w:r>
      <w:proofErr w:type="spellStart"/>
      <w:r w:rsidRPr="00420AC9">
        <w:rPr>
          <w:sz w:val="24"/>
          <w:szCs w:val="24"/>
        </w:rPr>
        <w:t>Columbus</w:t>
      </w:r>
      <w:proofErr w:type="spellEnd"/>
      <w:r w:rsidRPr="00420AC9">
        <w:rPr>
          <w:sz w:val="24"/>
          <w:szCs w:val="24"/>
        </w:rPr>
        <w:t xml:space="preserve"> u. 17-23.</w:t>
      </w:r>
      <w:r w:rsidRPr="00AC7285">
        <w:rPr>
          <w:sz w:val="24"/>
          <w:szCs w:val="24"/>
        </w:rPr>
        <w:t xml:space="preserve"> </w:t>
      </w:r>
    </w:p>
    <w:p w14:paraId="7564D2CE" w14:textId="77777777" w:rsidR="00066962" w:rsidRPr="00AC7285" w:rsidRDefault="00066962" w:rsidP="00066962">
      <w:pPr>
        <w:ind w:left="567"/>
        <w:jc w:val="both"/>
        <w:rPr>
          <w:sz w:val="24"/>
          <w:szCs w:val="24"/>
        </w:rPr>
      </w:pPr>
      <w:r w:rsidRPr="00AC7285">
        <w:rPr>
          <w:sz w:val="24"/>
          <w:szCs w:val="24"/>
        </w:rPr>
        <w:t xml:space="preserve">tel.: 06-1-301-2900, </w:t>
      </w:r>
    </w:p>
    <w:p w14:paraId="37F81CE7" w14:textId="77777777" w:rsidR="00066962" w:rsidRPr="00AC7285" w:rsidRDefault="00066962" w:rsidP="00066962">
      <w:pPr>
        <w:ind w:left="567"/>
        <w:jc w:val="both"/>
        <w:rPr>
          <w:sz w:val="24"/>
          <w:szCs w:val="24"/>
        </w:rPr>
      </w:pPr>
      <w:r w:rsidRPr="00AC7285">
        <w:rPr>
          <w:sz w:val="24"/>
          <w:szCs w:val="24"/>
        </w:rPr>
        <w:t xml:space="preserve">fax: 06-1-301-2903, </w:t>
      </w:r>
    </w:p>
    <w:p w14:paraId="44798B55" w14:textId="77777777" w:rsidR="00066962" w:rsidRPr="00AC7285" w:rsidRDefault="00066962" w:rsidP="00066962">
      <w:pPr>
        <w:ind w:left="567"/>
        <w:jc w:val="both"/>
        <w:rPr>
          <w:sz w:val="24"/>
          <w:szCs w:val="24"/>
        </w:rPr>
      </w:pPr>
      <w:r w:rsidRPr="00AC7285">
        <w:rPr>
          <w:sz w:val="24"/>
          <w:szCs w:val="24"/>
        </w:rPr>
        <w:t xml:space="preserve">zöld szám: 06-80-204-258, </w:t>
      </w:r>
    </w:p>
    <w:p w14:paraId="05E30550" w14:textId="77777777" w:rsidR="00066962" w:rsidRPr="00AC7285" w:rsidRDefault="00066962" w:rsidP="00066962">
      <w:pPr>
        <w:ind w:left="567"/>
        <w:jc w:val="both"/>
        <w:rPr>
          <w:sz w:val="24"/>
          <w:szCs w:val="24"/>
        </w:rPr>
      </w:pPr>
      <w:r w:rsidRPr="00AC7285">
        <w:rPr>
          <w:sz w:val="24"/>
          <w:szCs w:val="24"/>
        </w:rPr>
        <w:t xml:space="preserve">a területileg illetékes bányakapitányságok elérhetősége a </w:t>
      </w:r>
      <w:hyperlink r:id="rId22" w:tgtFrame="_blank" w:history="1">
        <w:r w:rsidRPr="00AC7285">
          <w:rPr>
            <w:rStyle w:val="Hiperhivatkozs"/>
            <w:sz w:val="24"/>
            <w:szCs w:val="24"/>
          </w:rPr>
          <w:t>https://mbfsz.gov.hu/</w:t>
        </w:r>
      </w:hyperlink>
      <w:r w:rsidRPr="00AC7285">
        <w:rPr>
          <w:sz w:val="24"/>
          <w:szCs w:val="24"/>
        </w:rPr>
        <w:t xml:space="preserve"> internet-címen található</w:t>
      </w:r>
    </w:p>
    <w:p w14:paraId="714F81D6" w14:textId="77777777" w:rsidR="00066962" w:rsidRPr="00AC7285" w:rsidRDefault="00066962" w:rsidP="00066962">
      <w:pPr>
        <w:ind w:left="567"/>
        <w:jc w:val="both"/>
        <w:rPr>
          <w:b/>
          <w:bCs/>
          <w:sz w:val="24"/>
          <w:szCs w:val="24"/>
        </w:rPr>
      </w:pPr>
      <w:r w:rsidRPr="00AC7285">
        <w:rPr>
          <w:b/>
          <w:bCs/>
          <w:sz w:val="24"/>
          <w:szCs w:val="24"/>
        </w:rPr>
        <w:t xml:space="preserve">NAV:     </w:t>
      </w:r>
    </w:p>
    <w:p w14:paraId="1234DC4A" w14:textId="77777777" w:rsidR="00066962" w:rsidRPr="00575702" w:rsidRDefault="00066962" w:rsidP="00066962">
      <w:pPr>
        <w:ind w:left="567"/>
        <w:jc w:val="both"/>
        <w:rPr>
          <w:sz w:val="24"/>
          <w:szCs w:val="24"/>
        </w:rPr>
      </w:pPr>
      <w:r w:rsidRPr="00AC7285">
        <w:rPr>
          <w:sz w:val="24"/>
          <w:szCs w:val="24"/>
        </w:rPr>
        <w:t>1054 Budapest, Széchenyi u. 2.</w:t>
      </w:r>
      <w:r w:rsidRPr="00575702">
        <w:rPr>
          <w:sz w:val="24"/>
          <w:szCs w:val="24"/>
        </w:rPr>
        <w:t xml:space="preserve"> </w:t>
      </w:r>
    </w:p>
    <w:p w14:paraId="10F3CBF1" w14:textId="77777777" w:rsidR="00066962" w:rsidRPr="00575702" w:rsidRDefault="00066962" w:rsidP="00066962">
      <w:pPr>
        <w:ind w:left="567"/>
        <w:jc w:val="both"/>
        <w:rPr>
          <w:sz w:val="24"/>
          <w:szCs w:val="24"/>
        </w:rPr>
      </w:pPr>
      <w:r w:rsidRPr="00575702">
        <w:rPr>
          <w:sz w:val="24"/>
          <w:szCs w:val="24"/>
        </w:rPr>
        <w:t xml:space="preserve">tel.: 06-1-428-5100, fax: 06-1-428-5382, </w:t>
      </w:r>
    </w:p>
    <w:p w14:paraId="73E393D8" w14:textId="77777777" w:rsidR="00066962" w:rsidRPr="00575702" w:rsidRDefault="00066962" w:rsidP="00066962">
      <w:pPr>
        <w:ind w:left="567"/>
        <w:jc w:val="both"/>
        <w:rPr>
          <w:sz w:val="24"/>
          <w:szCs w:val="24"/>
        </w:rPr>
      </w:pPr>
      <w:r w:rsidRPr="00575702">
        <w:rPr>
          <w:sz w:val="24"/>
          <w:szCs w:val="24"/>
        </w:rPr>
        <w:t>kék szám: 06-40-42-42-42,</w:t>
      </w:r>
    </w:p>
    <w:p w14:paraId="7CABC79E" w14:textId="77777777" w:rsidR="00066962" w:rsidRPr="00575702" w:rsidRDefault="00066962" w:rsidP="00066962">
      <w:pPr>
        <w:ind w:left="567"/>
        <w:jc w:val="both"/>
        <w:rPr>
          <w:sz w:val="24"/>
          <w:szCs w:val="24"/>
        </w:rPr>
      </w:pPr>
      <w:r w:rsidRPr="00575702">
        <w:rPr>
          <w:sz w:val="24"/>
          <w:szCs w:val="24"/>
        </w:rPr>
        <w:lastRenderedPageBreak/>
        <w:t xml:space="preserve">a területileg illetékes regionális igazgatóságok elérhetősége a </w:t>
      </w:r>
      <w:hyperlink r:id="rId23" w:history="1">
        <w:r w:rsidRPr="00575702">
          <w:rPr>
            <w:rStyle w:val="Hiperhivatkozs"/>
            <w:sz w:val="24"/>
            <w:szCs w:val="24"/>
          </w:rPr>
          <w:t>www.nav.gov.hu</w:t>
        </w:r>
      </w:hyperlink>
      <w:r w:rsidRPr="00575702">
        <w:rPr>
          <w:sz w:val="24"/>
          <w:szCs w:val="24"/>
        </w:rPr>
        <w:t xml:space="preserve"> internet-címen található</w:t>
      </w:r>
    </w:p>
    <w:p w14:paraId="6515E5DE" w14:textId="77777777" w:rsidR="00066962" w:rsidRPr="00575702" w:rsidRDefault="00066962" w:rsidP="00066962">
      <w:pPr>
        <w:ind w:left="567"/>
        <w:jc w:val="both"/>
        <w:rPr>
          <w:b/>
          <w:bCs/>
          <w:sz w:val="24"/>
          <w:szCs w:val="24"/>
        </w:rPr>
      </w:pPr>
      <w:r w:rsidRPr="00575702">
        <w:rPr>
          <w:b/>
          <w:bCs/>
          <w:sz w:val="24"/>
          <w:szCs w:val="24"/>
        </w:rPr>
        <w:t xml:space="preserve">KH:  </w:t>
      </w:r>
    </w:p>
    <w:p w14:paraId="14205E07" w14:textId="77777777" w:rsidR="00066962" w:rsidRPr="00575702" w:rsidRDefault="00066962" w:rsidP="00066962">
      <w:pPr>
        <w:ind w:left="567"/>
        <w:jc w:val="both"/>
        <w:rPr>
          <w:sz w:val="24"/>
          <w:szCs w:val="24"/>
        </w:rPr>
      </w:pPr>
      <w:r w:rsidRPr="00575702">
        <w:rPr>
          <w:sz w:val="24"/>
          <w:szCs w:val="24"/>
        </w:rPr>
        <w:t xml:space="preserve">1026 Budapest, Riadó utca 5.; Postafiók cím: 1525. Pf. 166.; </w:t>
      </w:r>
    </w:p>
    <w:p w14:paraId="38C3E6FE" w14:textId="77777777" w:rsidR="00066962" w:rsidRPr="00575702" w:rsidRDefault="00066962" w:rsidP="00066962">
      <w:pPr>
        <w:ind w:left="567"/>
        <w:jc w:val="both"/>
        <w:rPr>
          <w:sz w:val="24"/>
          <w:szCs w:val="24"/>
        </w:rPr>
      </w:pPr>
      <w:r w:rsidRPr="00575702">
        <w:rPr>
          <w:sz w:val="24"/>
          <w:szCs w:val="24"/>
        </w:rPr>
        <w:t xml:space="preserve">Telefon: 06-1-882-8502; </w:t>
      </w:r>
    </w:p>
    <w:p w14:paraId="4E817DCE" w14:textId="77777777" w:rsidR="00066962" w:rsidRPr="00575702" w:rsidRDefault="00066962" w:rsidP="00066962">
      <w:pPr>
        <w:ind w:left="567"/>
        <w:jc w:val="both"/>
        <w:rPr>
          <w:sz w:val="24"/>
          <w:szCs w:val="24"/>
        </w:rPr>
      </w:pPr>
      <w:r w:rsidRPr="00575702">
        <w:rPr>
          <w:sz w:val="24"/>
          <w:szCs w:val="24"/>
        </w:rPr>
        <w:t xml:space="preserve">Telefax: 06-1-882-8503; </w:t>
      </w:r>
    </w:p>
    <w:p w14:paraId="58C43861" w14:textId="77777777" w:rsidR="00066962" w:rsidRPr="00575702" w:rsidRDefault="00066962" w:rsidP="00066962">
      <w:pPr>
        <w:ind w:left="567"/>
        <w:jc w:val="both"/>
        <w:rPr>
          <w:sz w:val="24"/>
          <w:szCs w:val="24"/>
        </w:rPr>
      </w:pPr>
      <w:r w:rsidRPr="00575702">
        <w:rPr>
          <w:sz w:val="24"/>
          <w:szCs w:val="24"/>
        </w:rPr>
        <w:t xml:space="preserve">Honlap: </w:t>
      </w:r>
      <w:hyperlink r:id="rId24" w:history="1">
        <w:r w:rsidRPr="00575702">
          <w:rPr>
            <w:rStyle w:val="Hiperhivatkozs"/>
            <w:sz w:val="24"/>
            <w:szCs w:val="24"/>
          </w:rPr>
          <w:t>http://www.kozbeszerzes.hu/</w:t>
        </w:r>
      </w:hyperlink>
    </w:p>
    <w:p w14:paraId="7AB3B455" w14:textId="77777777" w:rsidR="00252939" w:rsidRPr="00575702" w:rsidRDefault="00252939" w:rsidP="00252939">
      <w:pPr>
        <w:ind w:left="567" w:hanging="567"/>
        <w:jc w:val="both"/>
        <w:rPr>
          <w:sz w:val="24"/>
          <w:szCs w:val="24"/>
        </w:rPr>
      </w:pPr>
    </w:p>
    <w:p w14:paraId="5B1A0B93" w14:textId="77777777" w:rsidR="00252939" w:rsidRPr="00575702" w:rsidRDefault="00252939" w:rsidP="00252939">
      <w:pPr>
        <w:ind w:left="567"/>
        <w:jc w:val="both"/>
        <w:rPr>
          <w:sz w:val="24"/>
          <w:szCs w:val="24"/>
        </w:rPr>
      </w:pPr>
      <w:r w:rsidRPr="00575702">
        <w:rPr>
          <w:sz w:val="24"/>
          <w:szCs w:val="24"/>
        </w:rPr>
        <w:t xml:space="preserve">A munkavédelmi hatósági hatáskörben eljáró illetékes megyei (fővárosi) kormányhivatalok elérhetőségeik: a </w:t>
      </w:r>
      <w:hyperlink r:id="rId25" w:history="1">
        <w:r w:rsidRPr="00575702">
          <w:rPr>
            <w:rStyle w:val="Hiperhivatkozs"/>
            <w:sz w:val="24"/>
            <w:szCs w:val="24"/>
          </w:rPr>
          <w:t>http://www.kormanyhivatal.hu/hu/elerhetosegek</w:t>
        </w:r>
      </w:hyperlink>
      <w:r w:rsidRPr="00575702">
        <w:rPr>
          <w:sz w:val="24"/>
          <w:szCs w:val="24"/>
        </w:rPr>
        <w:t xml:space="preserve"> internet-címen találhatók.</w:t>
      </w:r>
    </w:p>
    <w:p w14:paraId="113AF96C" w14:textId="77777777" w:rsidR="00252939" w:rsidRPr="00575702" w:rsidRDefault="00252939" w:rsidP="00252939">
      <w:pPr>
        <w:ind w:left="567"/>
        <w:jc w:val="both"/>
        <w:rPr>
          <w:sz w:val="24"/>
          <w:szCs w:val="24"/>
        </w:rPr>
      </w:pPr>
    </w:p>
    <w:p w14:paraId="1E7F50BF" w14:textId="77777777" w:rsidR="00252939" w:rsidRDefault="00252939" w:rsidP="00252939">
      <w:pPr>
        <w:pStyle w:val="Szvegtrzsbehzssal"/>
        <w:ind w:firstLine="0"/>
        <w:rPr>
          <w:sz w:val="24"/>
          <w:szCs w:val="24"/>
        </w:rPr>
      </w:pPr>
      <w:r w:rsidRPr="00575702">
        <w:rPr>
          <w:sz w:val="24"/>
          <w:szCs w:val="24"/>
        </w:rPr>
        <w:t xml:space="preserve">A környezetvédelmi hatósági hatáskörben eljáró illetékes megyei (fővárosi) kormányhivatalok elérhetőségeik: a </w:t>
      </w:r>
      <w:hyperlink r:id="rId26" w:history="1">
        <w:r w:rsidRPr="00575702">
          <w:rPr>
            <w:rStyle w:val="Hiperhivatkozs"/>
            <w:sz w:val="24"/>
            <w:szCs w:val="24"/>
          </w:rPr>
          <w:t>http://www.kormanyhivatal.hu/hu/elerhetosegek</w:t>
        </w:r>
      </w:hyperlink>
      <w:r w:rsidRPr="00575702">
        <w:rPr>
          <w:sz w:val="24"/>
          <w:szCs w:val="24"/>
        </w:rPr>
        <w:t xml:space="preserve"> internet-címen találhatók.</w:t>
      </w:r>
    </w:p>
    <w:p w14:paraId="15495ED2" w14:textId="77777777" w:rsidR="00252939" w:rsidRPr="00497CCA" w:rsidRDefault="00252939" w:rsidP="00252939">
      <w:pPr>
        <w:pStyle w:val="Szvegtrzsbehzssal"/>
        <w:ind w:firstLine="0"/>
        <w:rPr>
          <w:szCs w:val="24"/>
        </w:rPr>
      </w:pPr>
    </w:p>
    <w:p w14:paraId="3AC750F1" w14:textId="77777777" w:rsidR="00F90290" w:rsidRPr="00497CCA" w:rsidRDefault="00F90290" w:rsidP="002E782F">
      <w:pPr>
        <w:ind w:left="567" w:hanging="567"/>
        <w:jc w:val="both"/>
        <w:rPr>
          <w:sz w:val="24"/>
        </w:rPr>
      </w:pPr>
      <w:r w:rsidRPr="00497CCA">
        <w:rPr>
          <w:sz w:val="24"/>
        </w:rPr>
        <w:t>7./</w:t>
      </w:r>
      <w:r w:rsidRPr="00497CCA">
        <w:rPr>
          <w:sz w:val="24"/>
        </w:rPr>
        <w:tab/>
      </w:r>
      <w:r w:rsidRPr="00497CCA">
        <w:rPr>
          <w:b/>
          <w:sz w:val="24"/>
        </w:rPr>
        <w:t>Az ajánlatot alkotó okmányok</w:t>
      </w:r>
    </w:p>
    <w:p w14:paraId="0B78FF4D" w14:textId="77777777" w:rsidR="00F90290" w:rsidRPr="00497CCA" w:rsidRDefault="00F90290" w:rsidP="002E782F">
      <w:pPr>
        <w:jc w:val="both"/>
        <w:rPr>
          <w:sz w:val="24"/>
        </w:rPr>
      </w:pPr>
    </w:p>
    <w:p w14:paraId="3BE6E6F8" w14:textId="77777777" w:rsidR="00F90290" w:rsidRPr="00497CCA" w:rsidRDefault="00F90290" w:rsidP="007A0A7B">
      <w:pPr>
        <w:ind w:left="567" w:hanging="567"/>
        <w:jc w:val="both"/>
        <w:rPr>
          <w:sz w:val="24"/>
        </w:rPr>
      </w:pPr>
      <w:r w:rsidRPr="00497CCA">
        <w:rPr>
          <w:sz w:val="24"/>
        </w:rPr>
        <w:tab/>
        <w:t>Az Ajánlattevő által elkészített ajánlatnak</w:t>
      </w:r>
      <w:r w:rsidR="00FF6405">
        <w:rPr>
          <w:sz w:val="24"/>
        </w:rPr>
        <w:t xml:space="preserve"> </w:t>
      </w:r>
      <w:r w:rsidRPr="00497CCA">
        <w:rPr>
          <w:sz w:val="24"/>
        </w:rPr>
        <w:t xml:space="preserve">az alábbi okiratokat, igazolásokat, nyilatkozatokat és dokumentumokat kell tartalmaznia: </w:t>
      </w:r>
    </w:p>
    <w:p w14:paraId="24378233" w14:textId="77777777" w:rsidR="00B00297" w:rsidRPr="00497CCA" w:rsidRDefault="00B00297" w:rsidP="002E782F">
      <w:pPr>
        <w:ind w:left="567" w:hanging="567"/>
        <w:jc w:val="both"/>
        <w:rPr>
          <w:sz w:val="24"/>
        </w:rPr>
      </w:pPr>
    </w:p>
    <w:p w14:paraId="008AAAA9" w14:textId="77777777" w:rsidR="00B00297" w:rsidRPr="00497CCA" w:rsidRDefault="00B00297" w:rsidP="00B00297">
      <w:pPr>
        <w:ind w:left="567"/>
        <w:jc w:val="both"/>
        <w:rPr>
          <w:rFonts w:eastAsia="Calibri"/>
          <w:b/>
          <w:bCs/>
          <w:iCs/>
          <w:sz w:val="24"/>
          <w:szCs w:val="24"/>
          <w:lang w:eastAsia="en-US"/>
        </w:rPr>
      </w:pPr>
      <w:r w:rsidRPr="00497CCA">
        <w:rPr>
          <w:rFonts w:eastAsia="Calibri"/>
          <w:iCs/>
          <w:sz w:val="24"/>
          <w:szCs w:val="24"/>
          <w:lang w:eastAsia="en-US"/>
        </w:rPr>
        <w:t xml:space="preserve">Ahol a Kbt. vagy annak felhatalmazása alapján megalkotott külön jogszabály alapján ajánlatkérő a közbeszerzési eljárás során valamely dokumentum benyújtását írja elő, </w:t>
      </w:r>
      <w:r w:rsidRPr="00497CCA">
        <w:rPr>
          <w:rFonts w:eastAsia="Calibri"/>
          <w:b/>
          <w:bCs/>
          <w:iCs/>
          <w:sz w:val="24"/>
          <w:szCs w:val="24"/>
          <w:lang w:eastAsia="en-US"/>
        </w:rPr>
        <w:t>a dokumentum, amennyiben az rendelkezésre áll, az EKR rendszerben az elektronikus űrlapalkalmazásával kell benyújtani.</w:t>
      </w:r>
    </w:p>
    <w:p w14:paraId="62C1B77C" w14:textId="77777777" w:rsidR="00B00297" w:rsidRPr="00497CCA" w:rsidRDefault="00B00297" w:rsidP="00B00297">
      <w:pPr>
        <w:spacing w:before="100" w:beforeAutospacing="1" w:after="20"/>
        <w:ind w:left="567"/>
        <w:jc w:val="both"/>
        <w:rPr>
          <w:b/>
          <w:sz w:val="24"/>
          <w:szCs w:val="24"/>
        </w:rPr>
      </w:pPr>
      <w:r w:rsidRPr="00497CCA">
        <w:rPr>
          <w:sz w:val="24"/>
          <w:szCs w:val="24"/>
        </w:rPr>
        <w:t xml:space="preserve">Az EKR-ben </w:t>
      </w:r>
      <w:r w:rsidRPr="00497CCA">
        <w:rPr>
          <w:b/>
          <w:sz w:val="24"/>
          <w:szCs w:val="24"/>
        </w:rPr>
        <w:t>Ajánlattevő</w:t>
      </w:r>
      <w:r w:rsidRPr="00497CCA">
        <w:rPr>
          <w:sz w:val="24"/>
          <w:szCs w:val="24"/>
        </w:rPr>
        <w:t xml:space="preserve">, a közbeszerzési dokumentumban Ajánlatkérő által </w:t>
      </w:r>
      <w:r w:rsidRPr="00497CCA">
        <w:rPr>
          <w:b/>
          <w:sz w:val="24"/>
          <w:szCs w:val="24"/>
        </w:rPr>
        <w:t>elektronikus űrlapként létrehozott felolvasólap mintát, elektronikus űrlap formában köteles az ajánlata részeként kitölteni.</w:t>
      </w:r>
    </w:p>
    <w:p w14:paraId="3CA902B0" w14:textId="77777777" w:rsidR="00B00297" w:rsidRPr="00497CCA" w:rsidRDefault="00B00297" w:rsidP="00B00297">
      <w:pPr>
        <w:spacing w:before="100" w:beforeAutospacing="1" w:after="20"/>
        <w:ind w:left="567"/>
        <w:jc w:val="both"/>
        <w:rPr>
          <w:b/>
          <w:sz w:val="24"/>
          <w:szCs w:val="24"/>
        </w:rPr>
      </w:pPr>
      <w:r w:rsidRPr="00497CCA">
        <w:rPr>
          <w:b/>
          <w:sz w:val="24"/>
          <w:szCs w:val="24"/>
        </w:rPr>
        <w:t>Ajánlattevő a Kbt. 44. §-</w:t>
      </w:r>
      <w:proofErr w:type="spellStart"/>
      <w:r w:rsidRPr="00497CCA">
        <w:rPr>
          <w:b/>
          <w:sz w:val="24"/>
          <w:szCs w:val="24"/>
        </w:rPr>
        <w:t>ának</w:t>
      </w:r>
      <w:proofErr w:type="spellEnd"/>
      <w:r w:rsidRPr="00497CCA">
        <w:rPr>
          <w:b/>
          <w:sz w:val="24"/>
          <w:szCs w:val="24"/>
        </w:rPr>
        <w:t xml:space="preserve"> alkalmazása során az üzleti titkot tartalmazó dokumentum elkülönített elhelyezésére az EKR-ben erre szolgáló funkciót alkalmazza.</w:t>
      </w:r>
    </w:p>
    <w:p w14:paraId="3AD8FBCB" w14:textId="77777777" w:rsidR="00B00297" w:rsidRPr="00497CCA" w:rsidRDefault="00B00297" w:rsidP="007A0A7B">
      <w:pPr>
        <w:spacing w:before="100" w:beforeAutospacing="1" w:after="20"/>
        <w:ind w:left="567"/>
        <w:jc w:val="both"/>
        <w:rPr>
          <w:sz w:val="24"/>
          <w:szCs w:val="24"/>
        </w:rPr>
      </w:pPr>
      <w:r w:rsidRPr="00497CCA">
        <w:rPr>
          <w:b/>
          <w:sz w:val="24"/>
          <w:szCs w:val="24"/>
        </w:rPr>
        <w:t>Az alkalmassági követelményeknek megfelelés és a kizáró okok fenn nem állása igazolásának körében nem kérhető a gazdasági szereplőtől olyan igazolás benyújtása, amelyet ugyanazon ajánlatkérő részére a gazdasági szereplő korábbi közbeszerzési eljárásban az EKR-ben elektronikus úton már benyújtott. Ebben az esetben a gazdasági szereplő nyilatkozik arról, hogy mely korábbi eljárásban benyújtott igazolást kéri figyelembe venni a bírálat során.</w:t>
      </w:r>
      <w:r w:rsidRPr="00497CCA">
        <w:rPr>
          <w:sz w:val="24"/>
          <w:szCs w:val="24"/>
        </w:rPr>
        <w:t xml:space="preserve"> Az ajánlatkérő attól függetlenül vizsgálja meg, hogy a korábban benyújtott igazolás megfelel-e az adott közbeszerzési eljárásban benyújtandó igazolásra irányadó tartalmi követelményeknek, hogy a korábbi igazolás adott esetben megjelöli, hogy azt mely közbeszerzési eljárásban való felhasználás céljára állították ki.</w:t>
      </w:r>
    </w:p>
    <w:p w14:paraId="31407D21" w14:textId="77777777" w:rsidR="00FF6405" w:rsidRDefault="00B00297" w:rsidP="008C2233">
      <w:pPr>
        <w:spacing w:before="100" w:beforeAutospacing="1" w:after="20"/>
        <w:ind w:left="567"/>
        <w:jc w:val="both"/>
        <w:rPr>
          <w:sz w:val="24"/>
          <w:szCs w:val="24"/>
        </w:rPr>
      </w:pPr>
      <w:r w:rsidRPr="00497CCA">
        <w:rPr>
          <w:sz w:val="24"/>
          <w:szCs w:val="24"/>
        </w:rPr>
        <w:t>Közös ajánlattétel esetén az ajánlatban csatolni kell a Kbt. 35. § (2) bekezdése szerinti meghatalmazást tartalmazó okiratot. A meghatalmazásnak ki kell terjednie arra, hogy a közös ajánlattevők képviseletére jogosult gazdasági szereplő adott eljárás tekintetében az EKR-ben elektronikus úton teendő nyilatkozatok megtételekor az egyes közös ajánlattevők képviseletében eljárhat.</w:t>
      </w:r>
    </w:p>
    <w:p w14:paraId="120D216D" w14:textId="77777777" w:rsidR="00FF6405" w:rsidRPr="00FF6405" w:rsidRDefault="00FF6405" w:rsidP="00FF6405">
      <w:pPr>
        <w:spacing w:after="20"/>
        <w:ind w:left="567"/>
        <w:jc w:val="both"/>
        <w:rPr>
          <w:sz w:val="24"/>
          <w:szCs w:val="24"/>
        </w:rPr>
      </w:pPr>
    </w:p>
    <w:p w14:paraId="1CC7FC2F" w14:textId="77777777" w:rsidR="00B00297" w:rsidRPr="00497CCA" w:rsidRDefault="00B00297" w:rsidP="00B00297">
      <w:pPr>
        <w:ind w:left="567"/>
        <w:jc w:val="both"/>
      </w:pPr>
      <w:r w:rsidRPr="00497CCA">
        <w:rPr>
          <w:sz w:val="24"/>
          <w:szCs w:val="24"/>
        </w:rPr>
        <w:lastRenderedPageBreak/>
        <w:t>Az alkalmasság igazolásához igénybe vett, az ajánlattevőn kívüli más szervezet részéről a Kbt. 65. § (7) bekezdése szerint csatolandó, kötelezettségvállalást tartalmazó okiratnak tartalmaznia kell – a Kbt. 65. § (8) bekezdése szerinti szervezet részéről az ajánlatban csatolni kell – az ajánlattevő részére szóló meghatalmazást arra, hogy az EKR-ben elektronikus úton teendő nyilatkozatok megtételekor az adott szervezet képviseletében eljárhat.</w:t>
      </w:r>
    </w:p>
    <w:p w14:paraId="3F2269A5" w14:textId="77777777" w:rsidR="00B00297" w:rsidRPr="00497CCA" w:rsidRDefault="00B00297" w:rsidP="00B00297">
      <w:pPr>
        <w:jc w:val="both"/>
        <w:rPr>
          <w:sz w:val="24"/>
        </w:rPr>
      </w:pPr>
    </w:p>
    <w:p w14:paraId="263BBF3A" w14:textId="77777777" w:rsidR="0033303F" w:rsidRDefault="007A0A7B" w:rsidP="00044623">
      <w:pPr>
        <w:pStyle w:val="Szvegtrzsbehzssal"/>
        <w:ind w:left="964" w:hanging="397"/>
        <w:rPr>
          <w:sz w:val="24"/>
          <w:szCs w:val="24"/>
        </w:rPr>
      </w:pPr>
      <w:r>
        <w:rPr>
          <w:sz w:val="24"/>
          <w:szCs w:val="24"/>
          <w:lang w:val="hu-HU"/>
        </w:rPr>
        <w:t xml:space="preserve">a.) </w:t>
      </w:r>
      <w:r w:rsidR="00F90290" w:rsidRPr="00AB2E84">
        <w:rPr>
          <w:sz w:val="24"/>
          <w:szCs w:val="24"/>
        </w:rPr>
        <w:t xml:space="preserve">Ajánlati </w:t>
      </w:r>
      <w:r w:rsidR="00F90290" w:rsidRPr="00AB2E84">
        <w:rPr>
          <w:b/>
          <w:sz w:val="24"/>
          <w:szCs w:val="24"/>
        </w:rPr>
        <w:t>borítólap(ok)</w:t>
      </w:r>
      <w:r w:rsidR="00F90290" w:rsidRPr="00AB2E84">
        <w:rPr>
          <w:sz w:val="24"/>
          <w:szCs w:val="24"/>
        </w:rPr>
        <w:t xml:space="preserve"> majd a következő oldalon az oldalszámokat is tartalmazó</w:t>
      </w:r>
    </w:p>
    <w:p w14:paraId="5D23D734" w14:textId="77777777" w:rsidR="00F90290" w:rsidRDefault="00D021D8" w:rsidP="004B4C98">
      <w:pPr>
        <w:pStyle w:val="Szvegtrzsbehzssal"/>
        <w:ind w:firstLine="141"/>
        <w:rPr>
          <w:b/>
          <w:i/>
          <w:sz w:val="24"/>
          <w:szCs w:val="24"/>
        </w:rPr>
      </w:pPr>
      <w:r>
        <w:rPr>
          <w:b/>
          <w:sz w:val="24"/>
          <w:szCs w:val="24"/>
          <w:lang w:val="hu-HU"/>
        </w:rPr>
        <w:t xml:space="preserve">   </w:t>
      </w:r>
      <w:r w:rsidR="00F90290" w:rsidRPr="00AB2E84">
        <w:rPr>
          <w:b/>
          <w:sz w:val="24"/>
          <w:szCs w:val="24"/>
        </w:rPr>
        <w:t>tartalomjegyzék</w:t>
      </w:r>
      <w:r w:rsidR="00CC7B19" w:rsidRPr="00AB2E84">
        <w:rPr>
          <w:b/>
          <w:sz w:val="24"/>
          <w:szCs w:val="24"/>
          <w:lang w:val="hu-HU"/>
        </w:rPr>
        <w:t xml:space="preserve"> </w:t>
      </w:r>
      <w:r w:rsidR="00F90290" w:rsidRPr="00AB2E84">
        <w:rPr>
          <w:b/>
          <w:i/>
          <w:sz w:val="24"/>
          <w:szCs w:val="24"/>
        </w:rPr>
        <w:t>(Ld. Iratminták, Ajánlati borítólap)</w:t>
      </w:r>
    </w:p>
    <w:p w14:paraId="4303DC81" w14:textId="77777777" w:rsidR="00F90290" w:rsidRPr="00AB2E84" w:rsidRDefault="007A0A7B" w:rsidP="00044623">
      <w:pPr>
        <w:pStyle w:val="Szvegtrzsbehzssal"/>
        <w:ind w:left="964" w:hanging="397"/>
        <w:rPr>
          <w:b/>
          <w:i/>
          <w:sz w:val="24"/>
          <w:szCs w:val="24"/>
        </w:rPr>
      </w:pPr>
      <w:proofErr w:type="spellStart"/>
      <w:r>
        <w:rPr>
          <w:sz w:val="24"/>
          <w:szCs w:val="24"/>
          <w:lang w:val="hu-HU"/>
        </w:rPr>
        <w:t>b.</w:t>
      </w:r>
      <w:proofErr w:type="spellEnd"/>
      <w:r>
        <w:rPr>
          <w:sz w:val="24"/>
          <w:szCs w:val="24"/>
          <w:lang w:val="hu-HU"/>
        </w:rPr>
        <w:t>)</w:t>
      </w:r>
      <w:r w:rsidR="0033303F">
        <w:rPr>
          <w:sz w:val="24"/>
          <w:szCs w:val="24"/>
          <w:lang w:val="hu-HU"/>
        </w:rPr>
        <w:t xml:space="preserve"> </w:t>
      </w:r>
      <w:r w:rsidR="00F90290" w:rsidRPr="00AB2E84">
        <w:rPr>
          <w:sz w:val="24"/>
          <w:szCs w:val="24"/>
        </w:rPr>
        <w:t xml:space="preserve">Kitöltött és cégszerűen aláírt </w:t>
      </w:r>
      <w:proofErr w:type="spellStart"/>
      <w:r w:rsidR="00F90290" w:rsidRPr="00AB2E84">
        <w:rPr>
          <w:b/>
          <w:sz w:val="24"/>
          <w:szCs w:val="24"/>
        </w:rPr>
        <w:t>ártáblázat</w:t>
      </w:r>
      <w:proofErr w:type="spellEnd"/>
      <w:r w:rsidR="00AB2E84" w:rsidRPr="00AB2E84">
        <w:rPr>
          <w:sz w:val="24"/>
          <w:szCs w:val="24"/>
        </w:rPr>
        <w:t>.</w:t>
      </w:r>
    </w:p>
    <w:p w14:paraId="062F08F3" w14:textId="77777777" w:rsidR="00252939" w:rsidRDefault="00252939" w:rsidP="008C2233">
      <w:pPr>
        <w:pStyle w:val="Szvegtrzsbehzssal2"/>
        <w:ind w:left="567" w:firstLine="0"/>
        <w:rPr>
          <w:sz w:val="24"/>
          <w:szCs w:val="24"/>
        </w:rPr>
      </w:pPr>
    </w:p>
    <w:p w14:paraId="5576FBB6" w14:textId="77777777" w:rsidR="00A77D28" w:rsidRPr="00497CCA" w:rsidRDefault="00A77D28" w:rsidP="008C2233">
      <w:pPr>
        <w:pStyle w:val="Szvegtrzsbehzssal2"/>
        <w:ind w:left="567" w:firstLine="0"/>
        <w:rPr>
          <w:sz w:val="24"/>
          <w:szCs w:val="24"/>
        </w:rPr>
      </w:pPr>
      <w:r w:rsidRPr="00497CCA">
        <w:rPr>
          <w:sz w:val="24"/>
          <w:szCs w:val="24"/>
        </w:rPr>
        <w:t>A Kbt. 67. § (1) bekezdés alapján Ajánlattevő ajánlatában köteles benyújtani az egységes európai közbeszerzési dokumentumba foglalt nyilatkozatát. A 321/2015 (X. 30.) Ko</w:t>
      </w:r>
      <w:r w:rsidR="006F041C" w:rsidRPr="00497CCA">
        <w:rPr>
          <w:sz w:val="24"/>
          <w:szCs w:val="24"/>
        </w:rPr>
        <w:t>r</w:t>
      </w:r>
      <w:r w:rsidRPr="00497CCA">
        <w:rPr>
          <w:sz w:val="24"/>
          <w:szCs w:val="24"/>
        </w:rPr>
        <w:t xml:space="preserve">m. rendelet 2. § (5) bekezdése alapján </w:t>
      </w:r>
      <w:r w:rsidRPr="00497CCA">
        <w:rPr>
          <w:b/>
          <w:sz w:val="24"/>
          <w:szCs w:val="24"/>
        </w:rPr>
        <w:t>az alkalmassági követelmények előzetes igazolására</w:t>
      </w:r>
      <w:r w:rsidRPr="00497CCA">
        <w:rPr>
          <w:sz w:val="24"/>
          <w:szCs w:val="24"/>
        </w:rPr>
        <w:t xml:space="preserve">, az érintett gazdasági szereplőknek ajánlatuk benyújtásakor </w:t>
      </w:r>
      <w:r w:rsidR="00F839AE" w:rsidRPr="00497CCA">
        <w:rPr>
          <w:sz w:val="24"/>
          <w:szCs w:val="24"/>
        </w:rPr>
        <w:t xml:space="preserve">elegendő </w:t>
      </w:r>
      <w:r w:rsidRPr="00497CCA">
        <w:rPr>
          <w:sz w:val="24"/>
          <w:szCs w:val="24"/>
        </w:rPr>
        <w:t xml:space="preserve">az Egységes Európai Közbeszerzési Dokumentum IV. részében szereplő </w:t>
      </w:r>
      <w:r w:rsidR="00F839AE" w:rsidRPr="00497CCA">
        <w:rPr>
          <w:sz w:val="24"/>
          <w:szCs w:val="24"/>
        </w:rPr>
        <w:t>α (alfa) nyilatkozatot megtenni.</w:t>
      </w:r>
    </w:p>
    <w:p w14:paraId="50A3601D" w14:textId="77777777" w:rsidR="00B07C25" w:rsidRPr="00497CCA" w:rsidRDefault="00B07C25" w:rsidP="00A77D28">
      <w:pPr>
        <w:spacing w:before="60" w:after="60" w:line="280" w:lineRule="exact"/>
        <w:jc w:val="both"/>
        <w:rPr>
          <w:sz w:val="24"/>
          <w:szCs w:val="24"/>
        </w:rPr>
      </w:pPr>
    </w:p>
    <w:p w14:paraId="26AB2110" w14:textId="77777777" w:rsidR="00EE0963" w:rsidRPr="00497CCA" w:rsidRDefault="006F041C" w:rsidP="008C2233">
      <w:pPr>
        <w:spacing w:before="60" w:after="60" w:line="280" w:lineRule="exact"/>
        <w:ind w:left="567"/>
        <w:jc w:val="both"/>
        <w:rPr>
          <w:sz w:val="24"/>
          <w:szCs w:val="24"/>
        </w:rPr>
      </w:pPr>
      <w:r w:rsidRPr="00497CCA">
        <w:rPr>
          <w:b/>
          <w:sz w:val="24"/>
          <w:szCs w:val="24"/>
        </w:rPr>
        <w:t>Amennyiben egy A</w:t>
      </w:r>
      <w:r w:rsidR="00EE0963" w:rsidRPr="00497CCA">
        <w:rPr>
          <w:b/>
          <w:sz w:val="24"/>
          <w:szCs w:val="24"/>
        </w:rPr>
        <w:t>jánlattevő az előírt alkalmassági követelményeknek más szervezet vagy személy kapacitásaira támaszkodva kíván megfelelni,</w:t>
      </w:r>
      <w:r w:rsidR="00EE0963" w:rsidRPr="00497CCA">
        <w:rPr>
          <w:sz w:val="24"/>
          <w:szCs w:val="24"/>
        </w:rPr>
        <w:t xml:space="preserve"> az érintett szervezetek vagy személyek mindegyike által kitöltött és aláírt </w:t>
      </w:r>
      <w:r w:rsidR="00EE0963" w:rsidRPr="00497CCA">
        <w:rPr>
          <w:b/>
          <w:sz w:val="24"/>
          <w:szCs w:val="24"/>
        </w:rPr>
        <w:t>külön formanyomtatványokat is be</w:t>
      </w:r>
      <w:r w:rsidR="00EE0963" w:rsidRPr="00497CCA">
        <w:rPr>
          <w:sz w:val="24"/>
          <w:szCs w:val="24"/>
        </w:rPr>
        <w:t xml:space="preserve"> </w:t>
      </w:r>
      <w:r w:rsidR="00EE0963" w:rsidRPr="00497CCA">
        <w:rPr>
          <w:b/>
          <w:sz w:val="24"/>
          <w:szCs w:val="24"/>
        </w:rPr>
        <w:t>kell nyújtani</w:t>
      </w:r>
      <w:r w:rsidR="00EE0963" w:rsidRPr="00497CCA">
        <w:rPr>
          <w:sz w:val="24"/>
          <w:szCs w:val="24"/>
        </w:rPr>
        <w:t>. Ilyen esetben a kapacitásaikat rendelkezésre bocsátó szervezetek vagy személyek az alkalmassági feltételek vonatkozásában csak azok</w:t>
      </w:r>
      <w:r w:rsidRPr="00497CCA">
        <w:rPr>
          <w:sz w:val="24"/>
          <w:szCs w:val="24"/>
        </w:rPr>
        <w:t>ról nyilatkoznak, amelyeket az A</w:t>
      </w:r>
      <w:r w:rsidR="00EE0963" w:rsidRPr="00497CCA">
        <w:rPr>
          <w:sz w:val="24"/>
          <w:szCs w:val="24"/>
        </w:rPr>
        <w:t>jánlattevő igénybe kíván venni alkalmasságának igazolásához.</w:t>
      </w:r>
    </w:p>
    <w:p w14:paraId="0E202534" w14:textId="77777777" w:rsidR="00CE74E8" w:rsidRPr="00497CCA" w:rsidRDefault="00CE74E8" w:rsidP="00EE0963">
      <w:pPr>
        <w:spacing w:before="60" w:after="60" w:line="280" w:lineRule="exact"/>
        <w:ind w:left="426"/>
        <w:jc w:val="both"/>
        <w:rPr>
          <w:b/>
          <w:sz w:val="24"/>
          <w:szCs w:val="24"/>
        </w:rPr>
      </w:pPr>
    </w:p>
    <w:p w14:paraId="023FECD3" w14:textId="77777777" w:rsidR="00CB08BF" w:rsidRPr="00497CCA" w:rsidRDefault="00EE0963" w:rsidP="008C2233">
      <w:pPr>
        <w:spacing w:before="60" w:after="60" w:line="280" w:lineRule="exact"/>
        <w:ind w:left="567"/>
        <w:jc w:val="both"/>
        <w:rPr>
          <w:b/>
          <w:sz w:val="24"/>
          <w:szCs w:val="24"/>
        </w:rPr>
      </w:pPr>
      <w:r w:rsidRPr="00497CCA">
        <w:rPr>
          <w:b/>
          <w:sz w:val="24"/>
          <w:szCs w:val="24"/>
        </w:rPr>
        <w:t>Köz</w:t>
      </w:r>
      <w:r w:rsidR="006F041C" w:rsidRPr="00497CCA">
        <w:rPr>
          <w:b/>
          <w:sz w:val="24"/>
          <w:szCs w:val="24"/>
        </w:rPr>
        <w:t>ös ajánlattétel esetén a közös A</w:t>
      </w:r>
      <w:r w:rsidRPr="00497CCA">
        <w:rPr>
          <w:b/>
          <w:sz w:val="24"/>
          <w:szCs w:val="24"/>
        </w:rPr>
        <w:t xml:space="preserve">jánlattevők </w:t>
      </w:r>
      <w:r w:rsidR="00042DC5" w:rsidRPr="00497CCA">
        <w:rPr>
          <w:b/>
          <w:sz w:val="24"/>
          <w:szCs w:val="24"/>
        </w:rPr>
        <w:t>mindegyikének</w:t>
      </w:r>
      <w:r w:rsidRPr="00497CCA">
        <w:rPr>
          <w:b/>
          <w:sz w:val="24"/>
          <w:szCs w:val="24"/>
        </w:rPr>
        <w:t xml:space="preserve"> k</w:t>
      </w:r>
      <w:r w:rsidR="00042DC5" w:rsidRPr="00497CCA">
        <w:rPr>
          <w:b/>
          <w:sz w:val="24"/>
          <w:szCs w:val="24"/>
        </w:rPr>
        <w:t>ülön formanyomtatványt kell benyújtania.</w:t>
      </w:r>
    </w:p>
    <w:p w14:paraId="696CFF37" w14:textId="77777777" w:rsidR="00B00297" w:rsidRPr="00497CCA" w:rsidRDefault="00B00297" w:rsidP="00EE0963">
      <w:pPr>
        <w:spacing w:before="60" w:after="60" w:line="280" w:lineRule="exact"/>
        <w:ind w:left="426"/>
        <w:jc w:val="both"/>
        <w:rPr>
          <w:b/>
          <w:sz w:val="24"/>
          <w:szCs w:val="24"/>
        </w:rPr>
      </w:pPr>
    </w:p>
    <w:p w14:paraId="1587D367" w14:textId="77777777" w:rsidR="00B00297" w:rsidRPr="00497CCA" w:rsidRDefault="00B00297" w:rsidP="008C2233">
      <w:pPr>
        <w:keepNext/>
        <w:suppressAutoHyphens/>
        <w:ind w:left="567"/>
        <w:jc w:val="both"/>
        <w:rPr>
          <w:rFonts w:eastAsia="Calibri"/>
          <w:iCs/>
          <w:sz w:val="24"/>
          <w:szCs w:val="24"/>
          <w:lang w:eastAsia="en-US"/>
        </w:rPr>
      </w:pPr>
      <w:r w:rsidRPr="00497CCA">
        <w:rPr>
          <w:rFonts w:eastAsia="Calibri"/>
          <w:iCs/>
          <w:sz w:val="24"/>
          <w:szCs w:val="24"/>
          <w:lang w:eastAsia="en-US"/>
        </w:rPr>
        <w:t>A gazdasági szereplőknek a Kbt. 44. §-</w:t>
      </w:r>
      <w:proofErr w:type="spellStart"/>
      <w:r w:rsidRPr="00497CCA">
        <w:rPr>
          <w:rFonts w:eastAsia="Calibri"/>
          <w:iCs/>
          <w:sz w:val="24"/>
          <w:szCs w:val="24"/>
          <w:lang w:eastAsia="en-US"/>
        </w:rPr>
        <w:t>ának</w:t>
      </w:r>
      <w:proofErr w:type="spellEnd"/>
      <w:r w:rsidRPr="00497CCA">
        <w:rPr>
          <w:rFonts w:eastAsia="Calibri"/>
          <w:iCs/>
          <w:sz w:val="24"/>
          <w:szCs w:val="24"/>
          <w:lang w:eastAsia="en-US"/>
        </w:rPr>
        <w:t xml:space="preserve"> alkalmazása során az üzleti titkot tartalmazó dokumentum elkülönített elhelyezésére az EKR-ben erre szolgáló funkciót kell alkalmazni.</w:t>
      </w:r>
    </w:p>
    <w:p w14:paraId="16C5C88C" w14:textId="77777777" w:rsidR="00042DC5" w:rsidRPr="00497CCA" w:rsidRDefault="00042DC5" w:rsidP="00EE0963">
      <w:pPr>
        <w:spacing w:before="60" w:after="60" w:line="280" w:lineRule="exact"/>
        <w:ind w:left="426"/>
        <w:jc w:val="both"/>
        <w:rPr>
          <w:b/>
          <w:sz w:val="24"/>
          <w:szCs w:val="24"/>
        </w:rPr>
      </w:pPr>
    </w:p>
    <w:p w14:paraId="3CAB6A31" w14:textId="77777777" w:rsidR="00042DC5" w:rsidRPr="00497CCA" w:rsidRDefault="00042DC5" w:rsidP="00B44552">
      <w:pPr>
        <w:spacing w:before="60" w:after="60" w:line="280" w:lineRule="exact"/>
        <w:ind w:left="567"/>
        <w:jc w:val="both"/>
        <w:rPr>
          <w:b/>
          <w:sz w:val="24"/>
          <w:szCs w:val="24"/>
        </w:rPr>
      </w:pPr>
      <w:r w:rsidRPr="00497CCA">
        <w:rPr>
          <w:sz w:val="24"/>
          <w:szCs w:val="24"/>
        </w:rPr>
        <w:t xml:space="preserve">A </w:t>
      </w:r>
      <w:r w:rsidRPr="00497CCA">
        <w:rPr>
          <w:b/>
          <w:sz w:val="24"/>
          <w:szCs w:val="24"/>
        </w:rPr>
        <w:t>321/2015 (X. 30.) Korm. rendelet 4. § (1) bekezdése</w:t>
      </w:r>
      <w:r w:rsidR="006F041C" w:rsidRPr="00497CCA">
        <w:rPr>
          <w:sz w:val="24"/>
          <w:szCs w:val="24"/>
        </w:rPr>
        <w:t xml:space="preserve"> alapján az A</w:t>
      </w:r>
      <w:r w:rsidRPr="00497CCA">
        <w:rPr>
          <w:sz w:val="24"/>
          <w:szCs w:val="24"/>
        </w:rPr>
        <w:t xml:space="preserve">jánlattevő, vagy az alkalmasság igazolásában részt vevő gazdasági szereplő </w:t>
      </w:r>
      <w:r w:rsidRPr="00497CCA">
        <w:rPr>
          <w:b/>
          <w:sz w:val="24"/>
          <w:szCs w:val="24"/>
        </w:rPr>
        <w:t>a formanyomtatvány benyújtásával a következő módon igazolja előzetesen a Kbt. 62. §-ában említett kizáró okok hiányát:</w:t>
      </w:r>
    </w:p>
    <w:p w14:paraId="1715B0A5" w14:textId="77777777" w:rsidR="00042DC5" w:rsidRPr="00497CCA" w:rsidRDefault="00042DC5" w:rsidP="00B44552">
      <w:pPr>
        <w:spacing w:before="60" w:after="60" w:line="280" w:lineRule="exact"/>
        <w:ind w:left="567"/>
        <w:jc w:val="both"/>
        <w:rPr>
          <w:sz w:val="24"/>
          <w:szCs w:val="24"/>
        </w:rPr>
      </w:pPr>
      <w:r w:rsidRPr="00497CCA">
        <w:rPr>
          <w:i/>
          <w:iCs/>
          <w:sz w:val="24"/>
          <w:szCs w:val="24"/>
        </w:rPr>
        <w:t>a)</w:t>
      </w:r>
      <w:r w:rsidRPr="00497CCA">
        <w:rPr>
          <w:sz w:val="24"/>
          <w:szCs w:val="24"/>
        </w:rPr>
        <w:t xml:space="preserve"> a Kbt. 62. § (1) bekezdés </w:t>
      </w:r>
      <w:r w:rsidRPr="00497CCA">
        <w:rPr>
          <w:i/>
          <w:iCs/>
          <w:sz w:val="24"/>
          <w:szCs w:val="24"/>
        </w:rPr>
        <w:t>a)</w:t>
      </w:r>
      <w:r w:rsidRPr="00497CCA">
        <w:rPr>
          <w:sz w:val="24"/>
          <w:szCs w:val="24"/>
        </w:rPr>
        <w:t xml:space="preserve"> pont </w:t>
      </w:r>
      <w:proofErr w:type="spellStart"/>
      <w:proofErr w:type="gramStart"/>
      <w:r w:rsidRPr="00497CCA">
        <w:rPr>
          <w:i/>
          <w:iCs/>
          <w:sz w:val="24"/>
          <w:szCs w:val="24"/>
        </w:rPr>
        <w:t>aa</w:t>
      </w:r>
      <w:proofErr w:type="spellEnd"/>
      <w:r w:rsidRPr="00497CCA">
        <w:rPr>
          <w:i/>
          <w:iCs/>
          <w:sz w:val="24"/>
          <w:szCs w:val="24"/>
        </w:rPr>
        <w:t>)–</w:t>
      </w:r>
      <w:proofErr w:type="spellStart"/>
      <w:proofErr w:type="gramEnd"/>
      <w:r w:rsidRPr="00497CCA">
        <w:rPr>
          <w:i/>
          <w:iCs/>
          <w:sz w:val="24"/>
          <w:szCs w:val="24"/>
        </w:rPr>
        <w:t>af</w:t>
      </w:r>
      <w:proofErr w:type="spellEnd"/>
      <w:r w:rsidRPr="00497CCA">
        <w:rPr>
          <w:i/>
          <w:iCs/>
          <w:sz w:val="24"/>
          <w:szCs w:val="24"/>
        </w:rPr>
        <w:t>)</w:t>
      </w:r>
      <w:r w:rsidRPr="00497CCA">
        <w:rPr>
          <w:sz w:val="24"/>
          <w:szCs w:val="24"/>
        </w:rPr>
        <w:t xml:space="preserve"> alpontokra vonatkozó nyilatkozat tekintetében a gazdasági szereplő a formanyomtatvány III. részének „A” szakaszát tölti ki,</w:t>
      </w:r>
    </w:p>
    <w:p w14:paraId="3626716D" w14:textId="77777777" w:rsidR="00042DC5" w:rsidRPr="00497CCA" w:rsidRDefault="00042DC5" w:rsidP="00B44552">
      <w:pPr>
        <w:spacing w:before="60" w:after="60" w:line="280" w:lineRule="exact"/>
        <w:ind w:left="567"/>
        <w:jc w:val="both"/>
        <w:rPr>
          <w:sz w:val="24"/>
          <w:szCs w:val="24"/>
        </w:rPr>
      </w:pPr>
      <w:r w:rsidRPr="00497CCA">
        <w:rPr>
          <w:i/>
          <w:iCs/>
          <w:sz w:val="24"/>
          <w:szCs w:val="24"/>
        </w:rPr>
        <w:t>b)</w:t>
      </w:r>
      <w:r w:rsidRPr="00497CCA">
        <w:rPr>
          <w:sz w:val="24"/>
          <w:szCs w:val="24"/>
        </w:rPr>
        <w:t xml:space="preserve"> a Kbt. 62. § (1) bekezdés </w:t>
      </w:r>
      <w:r w:rsidRPr="00497CCA">
        <w:rPr>
          <w:i/>
          <w:iCs/>
          <w:sz w:val="24"/>
          <w:szCs w:val="24"/>
        </w:rPr>
        <w:t>a)</w:t>
      </w:r>
      <w:r w:rsidRPr="00497CCA">
        <w:rPr>
          <w:sz w:val="24"/>
          <w:szCs w:val="24"/>
        </w:rPr>
        <w:t xml:space="preserve"> pont </w:t>
      </w:r>
      <w:proofErr w:type="spellStart"/>
      <w:r w:rsidRPr="00497CCA">
        <w:rPr>
          <w:i/>
          <w:iCs/>
          <w:sz w:val="24"/>
          <w:szCs w:val="24"/>
        </w:rPr>
        <w:t>ag</w:t>
      </w:r>
      <w:proofErr w:type="spellEnd"/>
      <w:r w:rsidRPr="00497CCA">
        <w:rPr>
          <w:i/>
          <w:iCs/>
          <w:sz w:val="24"/>
          <w:szCs w:val="24"/>
        </w:rPr>
        <w:t>)</w:t>
      </w:r>
      <w:r w:rsidRPr="00497CCA">
        <w:rPr>
          <w:sz w:val="24"/>
          <w:szCs w:val="24"/>
        </w:rPr>
        <w:t xml:space="preserve"> alpontra vonatkozó nyilatkozatot a gazdasági szereplő a formanyomtatvány III. részének „D” szakaszában teszi meg,</w:t>
      </w:r>
    </w:p>
    <w:p w14:paraId="7BDA2102" w14:textId="77777777" w:rsidR="00042DC5" w:rsidRPr="00497CCA" w:rsidRDefault="00042DC5" w:rsidP="00B44552">
      <w:pPr>
        <w:spacing w:before="60" w:after="60" w:line="280" w:lineRule="exact"/>
        <w:ind w:left="567"/>
        <w:jc w:val="both"/>
        <w:rPr>
          <w:sz w:val="24"/>
          <w:szCs w:val="24"/>
        </w:rPr>
      </w:pPr>
      <w:r w:rsidRPr="00497CCA">
        <w:rPr>
          <w:i/>
          <w:iCs/>
          <w:sz w:val="24"/>
          <w:szCs w:val="24"/>
        </w:rPr>
        <w:t>c)</w:t>
      </w:r>
      <w:r w:rsidRPr="00497CCA">
        <w:rPr>
          <w:sz w:val="24"/>
          <w:szCs w:val="24"/>
        </w:rPr>
        <w:t xml:space="preserve"> a Kbt. 62. § (1) bekezdés </w:t>
      </w:r>
      <w:r w:rsidRPr="00497CCA">
        <w:rPr>
          <w:i/>
          <w:iCs/>
          <w:sz w:val="24"/>
          <w:szCs w:val="24"/>
        </w:rPr>
        <w:t>a)</w:t>
      </w:r>
      <w:r w:rsidRPr="00497CCA">
        <w:rPr>
          <w:sz w:val="24"/>
          <w:szCs w:val="24"/>
        </w:rPr>
        <w:t xml:space="preserve"> pont </w:t>
      </w:r>
      <w:r w:rsidRPr="00497CCA">
        <w:rPr>
          <w:i/>
          <w:iCs/>
          <w:sz w:val="24"/>
          <w:szCs w:val="24"/>
        </w:rPr>
        <w:t>ah)</w:t>
      </w:r>
      <w:r w:rsidRPr="00497CCA">
        <w:rPr>
          <w:sz w:val="24"/>
          <w:szCs w:val="24"/>
        </w:rPr>
        <w:t xml:space="preserve"> alpontjára vonatkozóan a nem Magyarországon letelepedett gazdasági szereplő a formanyomtatvány </w:t>
      </w:r>
      <w:r w:rsidRPr="00497CCA">
        <w:rPr>
          <w:i/>
          <w:iCs/>
          <w:sz w:val="24"/>
          <w:szCs w:val="24"/>
        </w:rPr>
        <w:t>a)</w:t>
      </w:r>
      <w:r w:rsidRPr="00497CCA">
        <w:rPr>
          <w:sz w:val="24"/>
          <w:szCs w:val="24"/>
        </w:rPr>
        <w:t xml:space="preserve"> és </w:t>
      </w:r>
      <w:r w:rsidRPr="00497CCA">
        <w:rPr>
          <w:i/>
          <w:iCs/>
          <w:sz w:val="24"/>
          <w:szCs w:val="24"/>
        </w:rPr>
        <w:t>b)</w:t>
      </w:r>
      <w:r w:rsidRPr="00497CCA">
        <w:rPr>
          <w:sz w:val="24"/>
          <w:szCs w:val="24"/>
        </w:rPr>
        <w:t xml:space="preserve"> pontnak megfelelő kitöltésével egyben az </w:t>
      </w:r>
      <w:r w:rsidRPr="00497CCA">
        <w:rPr>
          <w:i/>
          <w:iCs/>
          <w:sz w:val="24"/>
          <w:szCs w:val="24"/>
        </w:rPr>
        <w:t>ah)</w:t>
      </w:r>
      <w:r w:rsidRPr="00497CCA">
        <w:rPr>
          <w:sz w:val="24"/>
          <w:szCs w:val="24"/>
        </w:rPr>
        <w:t xml:space="preserve"> alpontban említett személyes joga szerinti hasonló bűncselekményekről is nyilatkozik,</w:t>
      </w:r>
    </w:p>
    <w:p w14:paraId="7A3155B0" w14:textId="77777777" w:rsidR="00042DC5" w:rsidRPr="00497CCA" w:rsidRDefault="00042DC5" w:rsidP="00B44552">
      <w:pPr>
        <w:spacing w:before="60" w:after="60" w:line="280" w:lineRule="exact"/>
        <w:ind w:left="567"/>
        <w:jc w:val="both"/>
        <w:rPr>
          <w:sz w:val="24"/>
          <w:szCs w:val="24"/>
        </w:rPr>
      </w:pPr>
      <w:r w:rsidRPr="00497CCA">
        <w:rPr>
          <w:i/>
          <w:iCs/>
          <w:sz w:val="24"/>
          <w:szCs w:val="24"/>
        </w:rPr>
        <w:t>d)</w:t>
      </w:r>
      <w:r w:rsidRPr="00497CCA">
        <w:rPr>
          <w:sz w:val="24"/>
          <w:szCs w:val="24"/>
        </w:rPr>
        <w:t xml:space="preserve"> a Kbt. 62. § (1) bekezdés </w:t>
      </w:r>
      <w:r w:rsidRPr="00497CCA">
        <w:rPr>
          <w:i/>
          <w:iCs/>
          <w:sz w:val="24"/>
          <w:szCs w:val="24"/>
        </w:rPr>
        <w:t>b)</w:t>
      </w:r>
      <w:r w:rsidRPr="00497CCA">
        <w:rPr>
          <w:sz w:val="24"/>
          <w:szCs w:val="24"/>
        </w:rPr>
        <w:t xml:space="preserve"> pontjára vonatkozóan a formanyomtatvány III. részének „B” szakasza kitöltésével nyilatkozik azzal, hogy csak az egy évnél régebben lejárt adó-</w:t>
      </w:r>
      <w:r w:rsidRPr="00497CCA">
        <w:rPr>
          <w:sz w:val="24"/>
          <w:szCs w:val="24"/>
        </w:rPr>
        <w:lastRenderedPageBreak/>
        <w:t>, vámfizetési vagy társadalombiztosítási járuléktartozást és a tartozás lejártának időpontját kötelező feltüntetni,</w:t>
      </w:r>
    </w:p>
    <w:p w14:paraId="51B14CD4" w14:textId="77777777" w:rsidR="00042DC5" w:rsidRPr="00497CCA" w:rsidRDefault="00042DC5" w:rsidP="00B44552">
      <w:pPr>
        <w:spacing w:before="60" w:after="60" w:line="280" w:lineRule="exact"/>
        <w:ind w:left="567"/>
        <w:jc w:val="both"/>
        <w:rPr>
          <w:sz w:val="24"/>
          <w:szCs w:val="24"/>
        </w:rPr>
      </w:pPr>
      <w:r w:rsidRPr="00497CCA">
        <w:rPr>
          <w:i/>
          <w:iCs/>
          <w:sz w:val="24"/>
          <w:szCs w:val="24"/>
        </w:rPr>
        <w:t>e)</w:t>
      </w:r>
      <w:r w:rsidRPr="00497CCA">
        <w:rPr>
          <w:sz w:val="24"/>
          <w:szCs w:val="24"/>
        </w:rPr>
        <w:t xml:space="preserve"> a Kbt. 62. § (1) bekezdés </w:t>
      </w:r>
      <w:r w:rsidRPr="00497CCA">
        <w:rPr>
          <w:i/>
          <w:iCs/>
          <w:sz w:val="24"/>
          <w:szCs w:val="24"/>
        </w:rPr>
        <w:t xml:space="preserve">c), d), </w:t>
      </w:r>
      <w:proofErr w:type="gramStart"/>
      <w:r w:rsidRPr="00497CCA">
        <w:rPr>
          <w:i/>
          <w:iCs/>
          <w:sz w:val="24"/>
          <w:szCs w:val="24"/>
        </w:rPr>
        <w:t>h)–</w:t>
      </w:r>
      <w:proofErr w:type="gramEnd"/>
      <w:r w:rsidRPr="00497CCA">
        <w:rPr>
          <w:i/>
          <w:iCs/>
          <w:sz w:val="24"/>
          <w:szCs w:val="24"/>
        </w:rPr>
        <w:t>j)</w:t>
      </w:r>
      <w:r w:rsidRPr="00497CCA">
        <w:rPr>
          <w:sz w:val="24"/>
          <w:szCs w:val="24"/>
        </w:rPr>
        <w:t xml:space="preserve"> és </w:t>
      </w:r>
      <w:r w:rsidRPr="00497CCA">
        <w:rPr>
          <w:i/>
          <w:iCs/>
          <w:sz w:val="24"/>
          <w:szCs w:val="24"/>
        </w:rPr>
        <w:t>m)</w:t>
      </w:r>
      <w:r w:rsidRPr="00497CCA">
        <w:rPr>
          <w:sz w:val="24"/>
          <w:szCs w:val="24"/>
        </w:rPr>
        <w:t xml:space="preserve"> pontjára vonatkozóan a formanyomtatvány III. része „C” szakaszának vonatkozó pontjai kitöltésével nyilatkozik,</w:t>
      </w:r>
    </w:p>
    <w:p w14:paraId="19DD3FA7" w14:textId="77777777" w:rsidR="00042DC5" w:rsidRPr="00497CCA" w:rsidRDefault="00042DC5" w:rsidP="00B44552">
      <w:pPr>
        <w:spacing w:before="60" w:after="60" w:line="280" w:lineRule="exact"/>
        <w:ind w:left="567"/>
        <w:jc w:val="both"/>
        <w:rPr>
          <w:sz w:val="24"/>
          <w:szCs w:val="24"/>
        </w:rPr>
      </w:pPr>
      <w:r w:rsidRPr="00497CCA">
        <w:rPr>
          <w:i/>
          <w:iCs/>
          <w:sz w:val="24"/>
          <w:szCs w:val="24"/>
        </w:rPr>
        <w:t>f)</w:t>
      </w:r>
      <w:r w:rsidRPr="00497CCA">
        <w:rPr>
          <w:sz w:val="24"/>
          <w:szCs w:val="24"/>
        </w:rPr>
        <w:t xml:space="preserve"> a Kbt. 62. § (1) bekezdés </w:t>
      </w:r>
      <w:r w:rsidRPr="00497CCA">
        <w:rPr>
          <w:i/>
          <w:iCs/>
          <w:sz w:val="24"/>
          <w:szCs w:val="24"/>
        </w:rPr>
        <w:t xml:space="preserve">e), </w:t>
      </w:r>
      <w:r w:rsidR="007A4F06">
        <w:rPr>
          <w:i/>
          <w:iCs/>
          <w:sz w:val="24"/>
          <w:szCs w:val="24"/>
        </w:rPr>
        <w:t xml:space="preserve">f), </w:t>
      </w:r>
      <w:r w:rsidRPr="00497CCA">
        <w:rPr>
          <w:i/>
          <w:iCs/>
          <w:sz w:val="24"/>
          <w:szCs w:val="24"/>
        </w:rPr>
        <w:t>k), l)</w:t>
      </w:r>
      <w:r w:rsidR="00F558AE" w:rsidRPr="00497CCA">
        <w:rPr>
          <w:sz w:val="24"/>
          <w:szCs w:val="24"/>
        </w:rPr>
        <w:t xml:space="preserve"> </w:t>
      </w:r>
      <w:r w:rsidRPr="00497CCA">
        <w:rPr>
          <w:sz w:val="24"/>
          <w:szCs w:val="24"/>
        </w:rPr>
        <w:t>pontjára vonatkozóan a formanyomtatvány III. részének „D” szakaszában a vonatkozó pontok kitöltésével nyilatkozik,</w:t>
      </w:r>
    </w:p>
    <w:p w14:paraId="57DFACF4" w14:textId="77777777" w:rsidR="00042DC5" w:rsidRPr="00497CCA" w:rsidRDefault="00042DC5" w:rsidP="00B44552">
      <w:pPr>
        <w:spacing w:before="60" w:after="60" w:line="280" w:lineRule="exact"/>
        <w:ind w:left="567"/>
        <w:jc w:val="both"/>
        <w:rPr>
          <w:sz w:val="24"/>
          <w:szCs w:val="24"/>
        </w:rPr>
      </w:pPr>
      <w:r w:rsidRPr="00497CCA">
        <w:rPr>
          <w:i/>
          <w:iCs/>
          <w:sz w:val="24"/>
          <w:szCs w:val="24"/>
        </w:rPr>
        <w:t>g)</w:t>
      </w:r>
      <w:r w:rsidRPr="00497CCA">
        <w:rPr>
          <w:sz w:val="24"/>
          <w:szCs w:val="24"/>
        </w:rPr>
        <w:t xml:space="preserve"> a Kbt. 62. § (1) bekezdés </w:t>
      </w:r>
      <w:proofErr w:type="gramStart"/>
      <w:r w:rsidRPr="00497CCA">
        <w:rPr>
          <w:i/>
          <w:iCs/>
          <w:sz w:val="24"/>
          <w:szCs w:val="24"/>
        </w:rPr>
        <w:t>n)–</w:t>
      </w:r>
      <w:proofErr w:type="gramEnd"/>
      <w:r w:rsidRPr="00497CCA">
        <w:rPr>
          <w:i/>
          <w:iCs/>
          <w:sz w:val="24"/>
          <w:szCs w:val="24"/>
        </w:rPr>
        <w:t>o)</w:t>
      </w:r>
      <w:r w:rsidRPr="00497CCA">
        <w:rPr>
          <w:sz w:val="24"/>
          <w:szCs w:val="24"/>
        </w:rPr>
        <w:t xml:space="preserve"> pontjára vonatkozóan a formanyomtatvány III. része „C” szakaszának vonatkozó pontja kitöltésével azzal, hogy ha a gazdasági szereplő bírságelengedésben részesült, vagy az ajánlat benyújtását megelőzően a jogsértést a Gazdasági Versenyhivatalnak bejelentette, ezt a tényt a formanyomtatványban feltünteti.</w:t>
      </w:r>
    </w:p>
    <w:p w14:paraId="3AFAEAD3" w14:textId="77777777" w:rsidR="00B17A91" w:rsidRPr="00497CCA" w:rsidRDefault="00B17A91" w:rsidP="00B44552">
      <w:pPr>
        <w:spacing w:before="100" w:beforeAutospacing="1" w:after="100" w:afterAutospacing="1"/>
        <w:ind w:left="567"/>
        <w:jc w:val="both"/>
        <w:rPr>
          <w:sz w:val="24"/>
          <w:szCs w:val="24"/>
        </w:rPr>
      </w:pPr>
      <w:r w:rsidRPr="00497CCA">
        <w:rPr>
          <w:sz w:val="24"/>
          <w:szCs w:val="24"/>
        </w:rPr>
        <w:t>(3)</w:t>
      </w:r>
      <w:hyperlink r:id="rId27" w:anchor="lbj6idca49" w:history="1">
        <w:r w:rsidRPr="00497CCA">
          <w:rPr>
            <w:sz w:val="24"/>
            <w:szCs w:val="24"/>
            <w:u w:val="single"/>
            <w:vertAlign w:val="superscript"/>
          </w:rPr>
          <w:t>7</w:t>
        </w:r>
      </w:hyperlink>
      <w:r w:rsidRPr="00497CCA">
        <w:rPr>
          <w:sz w:val="24"/>
          <w:szCs w:val="24"/>
        </w:rPr>
        <w:t xml:space="preserve"> Ha az érintett gazdasági szereplő a Kbt. 62. § (1) bekezdés </w:t>
      </w:r>
      <w:r w:rsidRPr="00497CCA">
        <w:rPr>
          <w:i/>
          <w:iCs/>
          <w:sz w:val="24"/>
          <w:szCs w:val="24"/>
        </w:rPr>
        <w:t>a)</w:t>
      </w:r>
      <w:r w:rsidRPr="00497CCA">
        <w:rPr>
          <w:sz w:val="24"/>
          <w:szCs w:val="24"/>
        </w:rPr>
        <w:t xml:space="preserve">, </w:t>
      </w:r>
      <w:r w:rsidRPr="00497CCA">
        <w:rPr>
          <w:i/>
          <w:iCs/>
          <w:sz w:val="24"/>
          <w:szCs w:val="24"/>
        </w:rPr>
        <w:t>c)-e)</w:t>
      </w:r>
      <w:r w:rsidRPr="00497CCA">
        <w:rPr>
          <w:sz w:val="24"/>
          <w:szCs w:val="24"/>
        </w:rPr>
        <w:t xml:space="preserve">, </w:t>
      </w:r>
      <w:r w:rsidR="00C33813">
        <w:rPr>
          <w:sz w:val="24"/>
          <w:szCs w:val="24"/>
        </w:rPr>
        <w:t>h</w:t>
      </w:r>
      <w:r w:rsidRPr="00497CCA">
        <w:rPr>
          <w:i/>
          <w:iCs/>
          <w:sz w:val="24"/>
          <w:szCs w:val="24"/>
        </w:rPr>
        <w:t>)-</w:t>
      </w:r>
      <w:r w:rsidR="00C33813">
        <w:rPr>
          <w:i/>
          <w:iCs/>
          <w:sz w:val="24"/>
          <w:szCs w:val="24"/>
        </w:rPr>
        <w:t>o</w:t>
      </w:r>
      <w:r w:rsidRPr="00497CCA">
        <w:rPr>
          <w:i/>
          <w:iCs/>
          <w:sz w:val="24"/>
          <w:szCs w:val="24"/>
        </w:rPr>
        <w:t xml:space="preserve">) </w:t>
      </w:r>
      <w:r w:rsidRPr="00497CCA">
        <w:rPr>
          <w:sz w:val="24"/>
          <w:szCs w:val="24"/>
        </w:rPr>
        <w:t>pontja, a Kbt. 62. § (2) bekezdése, valamint a Kbt. 63. § (1) bekezdése alapján kizáró ok hatálya alá esik, azonban olyan intézkedéseket hozott, amelyek a Kbt. 64. §-a alapján igazolják megbízhatóságát, és ezt a Közbeszerzési Hatóság (a továbbiakban: Hatóság) Kbt. 188. § (4) bekezdése szerinti végleges, vagy közigazgatási per esetén a bíróság Kbt. 188. § (5) bekezdése szerinti jogerős határozatával igazolni tudja, köteles mind a kizáró ok fennállását, mind a megtett intézkedések rövid leírását feltüntetni a formanyomtatványon. A formanyomtatványhoz a Hatóság Kbt. 188. § (4) bekezdése szerinti végleges, vagy közigazgatási per esetén a bíróság Kbt. 188. § (5) bekezdése szerinti jogerős határozatát is csatolni kell.</w:t>
      </w:r>
    </w:p>
    <w:p w14:paraId="470F86DB" w14:textId="77777777" w:rsidR="00B17A91" w:rsidRPr="00497CCA" w:rsidRDefault="00B17A91" w:rsidP="00B44552">
      <w:pPr>
        <w:spacing w:before="100" w:beforeAutospacing="1" w:after="100" w:afterAutospacing="1"/>
        <w:ind w:left="567"/>
        <w:jc w:val="both"/>
        <w:rPr>
          <w:sz w:val="24"/>
          <w:szCs w:val="24"/>
        </w:rPr>
      </w:pPr>
      <w:r w:rsidRPr="00497CCA">
        <w:rPr>
          <w:sz w:val="24"/>
          <w:szCs w:val="24"/>
        </w:rPr>
        <w:t xml:space="preserve">(4) Az (1) bekezdés </w:t>
      </w:r>
      <w:proofErr w:type="gramStart"/>
      <w:r w:rsidRPr="00497CCA">
        <w:rPr>
          <w:i/>
          <w:iCs/>
          <w:sz w:val="24"/>
          <w:szCs w:val="24"/>
        </w:rPr>
        <w:t>a)-</w:t>
      </w:r>
      <w:proofErr w:type="gramEnd"/>
      <w:r w:rsidRPr="00497CCA">
        <w:rPr>
          <w:i/>
          <w:iCs/>
          <w:sz w:val="24"/>
          <w:szCs w:val="24"/>
        </w:rPr>
        <w:t xml:space="preserve">c) </w:t>
      </w:r>
      <w:r w:rsidRPr="00497CCA">
        <w:rPr>
          <w:sz w:val="24"/>
          <w:szCs w:val="24"/>
        </w:rPr>
        <w:t>pontja alapján megtett nyilatkozat a Kbt. 62. § (2) bekezdésében említett személyekre is vonatkozik.</w:t>
      </w:r>
    </w:p>
    <w:p w14:paraId="39B5501B" w14:textId="77777777" w:rsidR="00042DC5" w:rsidRPr="00497CCA" w:rsidRDefault="00A75C6D" w:rsidP="00B44552">
      <w:pPr>
        <w:spacing w:before="60" w:after="60" w:line="280" w:lineRule="exact"/>
        <w:ind w:left="567"/>
        <w:jc w:val="both"/>
        <w:rPr>
          <w:sz w:val="24"/>
          <w:szCs w:val="24"/>
        </w:rPr>
      </w:pPr>
      <w:r w:rsidRPr="00497CCA">
        <w:rPr>
          <w:b/>
          <w:bCs/>
          <w:sz w:val="24"/>
          <w:szCs w:val="24"/>
        </w:rPr>
        <w:t xml:space="preserve">A 321/2015 (X. 30.) Korm. rendelet </w:t>
      </w:r>
      <w:r w:rsidR="00042DC5" w:rsidRPr="00497CCA">
        <w:rPr>
          <w:b/>
          <w:bCs/>
          <w:sz w:val="24"/>
          <w:szCs w:val="24"/>
        </w:rPr>
        <w:t>6. §</w:t>
      </w:r>
      <w:r w:rsidR="00042DC5" w:rsidRPr="00497CCA">
        <w:rPr>
          <w:sz w:val="24"/>
          <w:szCs w:val="24"/>
        </w:rPr>
        <w:t xml:space="preserve"> </w:t>
      </w:r>
      <w:r w:rsidR="00042DC5" w:rsidRPr="00250063">
        <w:rPr>
          <w:b/>
          <w:sz w:val="24"/>
          <w:szCs w:val="24"/>
        </w:rPr>
        <w:t>(1)</w:t>
      </w:r>
      <w:r w:rsidR="00042DC5" w:rsidRPr="00497CCA">
        <w:rPr>
          <w:sz w:val="24"/>
          <w:szCs w:val="24"/>
        </w:rPr>
        <w:t xml:space="preserve"> </w:t>
      </w:r>
      <w:r w:rsidRPr="00497CCA">
        <w:rPr>
          <w:sz w:val="24"/>
          <w:szCs w:val="24"/>
        </w:rPr>
        <w:t>bekezdése alapján h</w:t>
      </w:r>
      <w:r w:rsidR="00042DC5" w:rsidRPr="00497CCA">
        <w:rPr>
          <w:sz w:val="24"/>
          <w:szCs w:val="24"/>
        </w:rPr>
        <w:t xml:space="preserve">a az </w:t>
      </w:r>
      <w:r w:rsidR="00102758" w:rsidRPr="00497CCA">
        <w:rPr>
          <w:sz w:val="24"/>
          <w:szCs w:val="24"/>
        </w:rPr>
        <w:t>A</w:t>
      </w:r>
      <w:r w:rsidR="00042DC5" w:rsidRPr="00497CCA">
        <w:rPr>
          <w:sz w:val="24"/>
          <w:szCs w:val="24"/>
        </w:rPr>
        <w:t>jánlatkérő a Kbt. 69. § (11) bekezdésében foglaltaknak megfelelően közvetlenül hozzáfér a kizáró okok hiányát, valamint az alkalmassági feltételeket igazoló adatbázisokhoz, a gazdasági szereplőknek ezen adatbázisok elérhetőségét is fel kell tüntetniük a formanyomtatvány megfelelő részeiben</w:t>
      </w:r>
      <w:r w:rsidR="003657CF" w:rsidRPr="00497CCA">
        <w:rPr>
          <w:sz w:val="24"/>
          <w:szCs w:val="24"/>
        </w:rPr>
        <w:t xml:space="preserve"> – azon adatbázisok elérhetőségének kivételével, amelyek ellenőrzését a kizáró okok igazolása körében az ajánlatkérő számára e rendelet előírja.</w:t>
      </w:r>
    </w:p>
    <w:p w14:paraId="7BCEFFC2" w14:textId="77777777" w:rsidR="00042DC5" w:rsidRPr="00497CCA" w:rsidRDefault="00042DC5" w:rsidP="00B44552">
      <w:pPr>
        <w:spacing w:before="60" w:after="60" w:line="280" w:lineRule="exact"/>
        <w:ind w:left="567"/>
        <w:jc w:val="both"/>
        <w:rPr>
          <w:sz w:val="24"/>
          <w:szCs w:val="24"/>
        </w:rPr>
      </w:pPr>
      <w:r w:rsidRPr="00497CCA">
        <w:rPr>
          <w:sz w:val="24"/>
          <w:szCs w:val="24"/>
        </w:rPr>
        <w:t>(2) A</w:t>
      </w:r>
      <w:r w:rsidR="00B07C25" w:rsidRPr="00497CCA">
        <w:rPr>
          <w:sz w:val="24"/>
          <w:szCs w:val="24"/>
        </w:rPr>
        <w:t>jánlattevőknek</w:t>
      </w:r>
      <w:r w:rsidRPr="00497CCA">
        <w:rPr>
          <w:sz w:val="24"/>
          <w:szCs w:val="24"/>
        </w:rPr>
        <w:t xml:space="preserve"> a formanyomtatványban fel kell tüntetn</w:t>
      </w:r>
      <w:r w:rsidR="00102758" w:rsidRPr="00497CCA">
        <w:rPr>
          <w:sz w:val="24"/>
          <w:szCs w:val="24"/>
        </w:rPr>
        <w:t>iük azt is, hogy a III. és IV. f</w:t>
      </w:r>
      <w:r w:rsidRPr="00497CCA">
        <w:rPr>
          <w:sz w:val="24"/>
          <w:szCs w:val="24"/>
        </w:rPr>
        <w:t>ejezet szerinti igazolások kiállítására mely szerv jogosult.</w:t>
      </w:r>
    </w:p>
    <w:p w14:paraId="4F36C184" w14:textId="77777777" w:rsidR="00042DC5" w:rsidRPr="00497CCA" w:rsidRDefault="007C0AFE" w:rsidP="00B44552">
      <w:pPr>
        <w:spacing w:before="60" w:after="60" w:line="280" w:lineRule="exact"/>
        <w:ind w:left="567"/>
        <w:jc w:val="both"/>
        <w:rPr>
          <w:sz w:val="24"/>
          <w:szCs w:val="24"/>
        </w:rPr>
      </w:pPr>
      <w:r w:rsidRPr="00497CCA">
        <w:rPr>
          <w:b/>
          <w:bCs/>
          <w:sz w:val="24"/>
          <w:szCs w:val="24"/>
        </w:rPr>
        <w:t xml:space="preserve">A 321/2015 (X. 30.) Korm. rendelet </w:t>
      </w:r>
      <w:r w:rsidR="00042DC5" w:rsidRPr="00497CCA">
        <w:rPr>
          <w:b/>
          <w:bCs/>
          <w:sz w:val="24"/>
          <w:szCs w:val="24"/>
        </w:rPr>
        <w:t>7. §</w:t>
      </w:r>
      <w:r w:rsidR="00042DC5" w:rsidRPr="00497CCA">
        <w:rPr>
          <w:sz w:val="24"/>
          <w:szCs w:val="24"/>
        </w:rPr>
        <w:t xml:space="preserve"> </w:t>
      </w:r>
      <w:r w:rsidR="00042DC5" w:rsidRPr="00250063">
        <w:rPr>
          <w:b/>
          <w:sz w:val="24"/>
          <w:szCs w:val="24"/>
        </w:rPr>
        <w:t>(1)</w:t>
      </w:r>
      <w:r w:rsidR="00042DC5" w:rsidRPr="00497CCA">
        <w:rPr>
          <w:sz w:val="24"/>
          <w:szCs w:val="24"/>
        </w:rPr>
        <w:t xml:space="preserve"> </w:t>
      </w:r>
      <w:r w:rsidRPr="00497CCA">
        <w:rPr>
          <w:sz w:val="24"/>
          <w:szCs w:val="24"/>
        </w:rPr>
        <w:t>bekezdése alapján a</w:t>
      </w:r>
      <w:r w:rsidR="00B07C25" w:rsidRPr="00497CCA">
        <w:rPr>
          <w:sz w:val="24"/>
          <w:szCs w:val="24"/>
        </w:rPr>
        <w:t xml:space="preserve">z Ajánlattevők </w:t>
      </w:r>
      <w:r w:rsidR="00042DC5" w:rsidRPr="00497CCA">
        <w:rPr>
          <w:sz w:val="24"/>
          <w:szCs w:val="24"/>
        </w:rPr>
        <w:t xml:space="preserve">az eljárás során benyújtott formanyomtatványban található információkat másik közbeszerzési eljárásban is felhasználhatják, ha az abban foglalt információk továbbra is megfelelnek a </w:t>
      </w:r>
      <w:r w:rsidR="00102758" w:rsidRPr="00497CCA">
        <w:rPr>
          <w:sz w:val="24"/>
          <w:szCs w:val="24"/>
        </w:rPr>
        <w:t>valóságnak, és tartalmazzák az A</w:t>
      </w:r>
      <w:r w:rsidR="00042DC5" w:rsidRPr="00497CCA">
        <w:rPr>
          <w:sz w:val="24"/>
          <w:szCs w:val="24"/>
        </w:rPr>
        <w:t>jánlatkérő által a másik eljárásban megkövetelt információkat.</w:t>
      </w:r>
    </w:p>
    <w:p w14:paraId="02AAD187" w14:textId="77777777" w:rsidR="00042DC5" w:rsidRPr="00497CCA" w:rsidRDefault="00042DC5" w:rsidP="00B44552">
      <w:pPr>
        <w:spacing w:before="60" w:after="60" w:line="280" w:lineRule="exact"/>
        <w:ind w:left="567"/>
        <w:jc w:val="both"/>
        <w:rPr>
          <w:sz w:val="24"/>
          <w:szCs w:val="24"/>
        </w:rPr>
      </w:pPr>
      <w:r w:rsidRPr="00497CCA">
        <w:rPr>
          <w:sz w:val="24"/>
          <w:szCs w:val="24"/>
        </w:rPr>
        <w:t>(2) A formanyomtatvány újbóli felhasználása esetén a</w:t>
      </w:r>
      <w:r w:rsidR="00B07C25" w:rsidRPr="00497CCA">
        <w:rPr>
          <w:sz w:val="24"/>
          <w:szCs w:val="24"/>
        </w:rPr>
        <w:t xml:space="preserve">z Ajánlattevő </w:t>
      </w:r>
      <w:r w:rsidRPr="00497CCA">
        <w:rPr>
          <w:sz w:val="24"/>
          <w:szCs w:val="24"/>
        </w:rPr>
        <w:t>köteles a formanyomtatvány I. részében található adatokat az új eljárásnak megfelelően frissíteni és nyilatkozni arról, hogy az abban található adatok továbbra is megfelelnek a</w:t>
      </w:r>
      <w:r w:rsidR="00B26717" w:rsidRPr="00497CCA">
        <w:rPr>
          <w:sz w:val="24"/>
          <w:szCs w:val="24"/>
        </w:rPr>
        <w:t xml:space="preserve"> valóságnak. Ebben az esetben Ajánlattevő </w:t>
      </w:r>
      <w:r w:rsidRPr="00497CCA">
        <w:rPr>
          <w:sz w:val="24"/>
          <w:szCs w:val="24"/>
        </w:rPr>
        <w:t>köteles a VI. részben található nyilatkozatokat is újból megtenni.</w:t>
      </w:r>
    </w:p>
    <w:p w14:paraId="6E34E315" w14:textId="77777777" w:rsidR="00D24A2E" w:rsidRPr="00497CCA" w:rsidRDefault="00D24A2E" w:rsidP="00B44552">
      <w:pPr>
        <w:spacing w:before="60" w:after="60" w:line="280" w:lineRule="exact"/>
        <w:ind w:left="567"/>
        <w:jc w:val="both"/>
        <w:rPr>
          <w:b/>
          <w:sz w:val="24"/>
          <w:szCs w:val="24"/>
        </w:rPr>
      </w:pPr>
      <w:r w:rsidRPr="00497CCA">
        <w:rPr>
          <w:b/>
          <w:bCs/>
          <w:sz w:val="24"/>
          <w:szCs w:val="24"/>
        </w:rPr>
        <w:t>A 321/2015 (X. 30.) Korm. rendelet 8. §</w:t>
      </w:r>
      <w:r w:rsidRPr="00497CCA">
        <w:rPr>
          <w:sz w:val="24"/>
          <w:szCs w:val="24"/>
        </w:rPr>
        <w:t xml:space="preserve"> szerint</w:t>
      </w:r>
      <w:r w:rsidR="00102758" w:rsidRPr="00497CCA">
        <w:rPr>
          <w:sz w:val="24"/>
          <w:szCs w:val="24"/>
        </w:rPr>
        <w:t xml:space="preserve"> a Magyarországon letelepedett A</w:t>
      </w:r>
      <w:r w:rsidRPr="00497CCA">
        <w:rPr>
          <w:sz w:val="24"/>
          <w:szCs w:val="24"/>
        </w:rPr>
        <w:t xml:space="preserve">jánlattevő, a Kbt. 62. § (1) bekezdés </w:t>
      </w:r>
      <w:r w:rsidRPr="00497CCA">
        <w:rPr>
          <w:i/>
          <w:iCs/>
          <w:sz w:val="24"/>
          <w:szCs w:val="24"/>
        </w:rPr>
        <w:t>a)</w:t>
      </w:r>
      <w:r w:rsidRPr="00497CCA">
        <w:rPr>
          <w:sz w:val="24"/>
          <w:szCs w:val="24"/>
        </w:rPr>
        <w:t xml:space="preserve"> és </w:t>
      </w:r>
      <w:r w:rsidRPr="00497CCA">
        <w:rPr>
          <w:i/>
          <w:iCs/>
          <w:sz w:val="24"/>
          <w:szCs w:val="24"/>
        </w:rPr>
        <w:t>e)</w:t>
      </w:r>
      <w:r w:rsidRPr="00497CCA">
        <w:rPr>
          <w:sz w:val="24"/>
          <w:szCs w:val="24"/>
        </w:rPr>
        <w:t xml:space="preserve"> pontja tekintetében – amelyet kizárólag természetes személy gazdasági szereplő köteles igazolni –, valamint a Kbt. 62. § (2) bekezdésében említett személyek esetén </w:t>
      </w:r>
      <w:r w:rsidRPr="00497CCA">
        <w:rPr>
          <w:b/>
          <w:sz w:val="24"/>
          <w:szCs w:val="24"/>
        </w:rPr>
        <w:t>közjegyző vagy gazdasági, illetve szakmai kamara által hitelesített nyilatkozata.</w:t>
      </w:r>
    </w:p>
    <w:p w14:paraId="7DF8A1ED" w14:textId="77777777" w:rsidR="00B17A91" w:rsidRPr="00497CCA" w:rsidRDefault="00B17A91" w:rsidP="00732728">
      <w:pPr>
        <w:spacing w:before="60" w:after="60" w:line="280" w:lineRule="exact"/>
        <w:ind w:left="567"/>
        <w:jc w:val="both"/>
        <w:rPr>
          <w:sz w:val="24"/>
          <w:szCs w:val="24"/>
        </w:rPr>
      </w:pPr>
      <w:r w:rsidRPr="00732728">
        <w:rPr>
          <w:b/>
          <w:iCs/>
          <w:sz w:val="24"/>
          <w:szCs w:val="24"/>
        </w:rPr>
        <w:lastRenderedPageBreak/>
        <w:t>A</w:t>
      </w:r>
      <w:r w:rsidRPr="00732728">
        <w:rPr>
          <w:b/>
          <w:bCs/>
          <w:sz w:val="24"/>
          <w:szCs w:val="24"/>
        </w:rPr>
        <w:t xml:space="preserve"> </w:t>
      </w:r>
      <w:r w:rsidRPr="00732728">
        <w:rPr>
          <w:b/>
          <w:bCs/>
          <w:iCs/>
          <w:sz w:val="24"/>
          <w:szCs w:val="24"/>
        </w:rPr>
        <w:t>321/2015 (X. 30.) Korm. rendelet 8. §</w:t>
      </w:r>
      <w:r w:rsidRPr="00732728">
        <w:rPr>
          <w:b/>
          <w:iCs/>
          <w:sz w:val="24"/>
          <w:szCs w:val="24"/>
        </w:rPr>
        <w:t xml:space="preserve"> b)</w:t>
      </w:r>
      <w:r w:rsidRPr="00497CCA">
        <w:rPr>
          <w:b/>
          <w:i/>
          <w:iCs/>
          <w:sz w:val="24"/>
          <w:szCs w:val="24"/>
        </w:rPr>
        <w:t xml:space="preserve"> </w:t>
      </w:r>
      <w:r w:rsidRPr="00497CCA">
        <w:rPr>
          <w:b/>
          <w:iCs/>
          <w:sz w:val="24"/>
          <w:szCs w:val="24"/>
        </w:rPr>
        <w:t>pontja alapján</w:t>
      </w:r>
      <w:r w:rsidRPr="00497CCA">
        <w:rPr>
          <w:b/>
          <w:i/>
          <w:iCs/>
          <w:sz w:val="24"/>
          <w:szCs w:val="24"/>
        </w:rPr>
        <w:t xml:space="preserve"> </w:t>
      </w:r>
      <w:r w:rsidRPr="00497CCA">
        <w:rPr>
          <w:sz w:val="24"/>
          <w:szCs w:val="24"/>
        </w:rPr>
        <w:t xml:space="preserve">a Kbt. 62. § (1) bekezdés </w:t>
      </w:r>
      <w:r w:rsidRPr="00497CCA">
        <w:rPr>
          <w:i/>
          <w:iCs/>
          <w:sz w:val="24"/>
          <w:szCs w:val="24"/>
        </w:rPr>
        <w:t xml:space="preserve">b) </w:t>
      </w:r>
      <w:r w:rsidRPr="00497CCA">
        <w:rPr>
          <w:sz w:val="24"/>
          <w:szCs w:val="24"/>
        </w:rPr>
        <w:t>pontja tekintetében az adózás rendjéről szóló 2017. évi CL. törvény (a továbbiakban: Art.) szerinti köztartozásmentes adózói adatbázisból az ajánlatkérő ellenőrzi, ha a gazdasági szereplő az adatbázisban nem szerepel, az illetékes adó- és vámhivatal igazolását vagy az adóigazgatási eljárás részletszabályairól szóló kormányrendelet szerinti adóigazolást;</w:t>
      </w:r>
    </w:p>
    <w:p w14:paraId="4668F742" w14:textId="77777777" w:rsidR="00D24A2E" w:rsidRPr="00497CCA" w:rsidRDefault="00D24A2E" w:rsidP="00B17A91">
      <w:pPr>
        <w:spacing w:before="60" w:after="60" w:line="280" w:lineRule="exact"/>
        <w:jc w:val="both"/>
        <w:rPr>
          <w:b/>
          <w:sz w:val="24"/>
          <w:szCs w:val="24"/>
        </w:rPr>
      </w:pPr>
    </w:p>
    <w:p w14:paraId="43E28A0D" w14:textId="77777777" w:rsidR="00D24A2E" w:rsidRPr="00497CCA" w:rsidRDefault="00D24A2E" w:rsidP="00732728">
      <w:pPr>
        <w:spacing w:before="60" w:after="60" w:line="280" w:lineRule="exact"/>
        <w:ind w:left="567"/>
        <w:jc w:val="both"/>
        <w:rPr>
          <w:b/>
          <w:sz w:val="24"/>
          <w:szCs w:val="24"/>
        </w:rPr>
      </w:pPr>
      <w:r w:rsidRPr="00497CCA">
        <w:rPr>
          <w:b/>
          <w:sz w:val="24"/>
          <w:szCs w:val="24"/>
        </w:rPr>
        <w:t xml:space="preserve">A Kbt. 62. § (1) bekezdés </w:t>
      </w:r>
      <w:r w:rsidRPr="00497CCA">
        <w:rPr>
          <w:b/>
          <w:i/>
          <w:iCs/>
          <w:sz w:val="24"/>
          <w:szCs w:val="24"/>
        </w:rPr>
        <w:t>d)</w:t>
      </w:r>
      <w:r w:rsidRPr="00497CCA">
        <w:rPr>
          <w:b/>
          <w:sz w:val="24"/>
          <w:szCs w:val="24"/>
        </w:rPr>
        <w:t xml:space="preserve"> pontja tekintetében</w:t>
      </w:r>
      <w:r w:rsidRPr="00497CCA">
        <w:rPr>
          <w:sz w:val="24"/>
          <w:szCs w:val="24"/>
        </w:rPr>
        <w:t xml:space="preserve">, ha Ajánlattevő a cégnyilvánosságról, a bírósági cégeljárásról és a végelszámolásról szóló 2006. évi V. törvény értelmében </w:t>
      </w:r>
      <w:r w:rsidRPr="00497CCA">
        <w:rPr>
          <w:b/>
          <w:sz w:val="24"/>
          <w:szCs w:val="24"/>
        </w:rPr>
        <w:t>nem minősül cégnek, vagy ha az adott szervezet tevékenységének felfüggesztésére a cégbíróságon kívül más hatóság is jogosult, közjegyző vagy gazdasági, illetve szakmai kamara által hitelesített nyilatkozata.</w:t>
      </w:r>
    </w:p>
    <w:p w14:paraId="64D6DDDA" w14:textId="77777777" w:rsidR="00D24A2E" w:rsidRPr="00497CCA" w:rsidRDefault="00D24A2E" w:rsidP="00D24A2E">
      <w:pPr>
        <w:spacing w:before="60" w:after="60" w:line="280" w:lineRule="exact"/>
        <w:ind w:left="426"/>
        <w:jc w:val="both"/>
        <w:rPr>
          <w:sz w:val="24"/>
          <w:szCs w:val="24"/>
        </w:rPr>
      </w:pPr>
    </w:p>
    <w:p w14:paraId="2209D8D3" w14:textId="77777777" w:rsidR="00D24A2E" w:rsidRPr="00497CCA" w:rsidRDefault="00D24A2E" w:rsidP="00732728">
      <w:pPr>
        <w:spacing w:before="60" w:after="60" w:line="280" w:lineRule="exact"/>
        <w:ind w:left="567"/>
        <w:jc w:val="both"/>
        <w:rPr>
          <w:sz w:val="24"/>
          <w:szCs w:val="24"/>
        </w:rPr>
      </w:pPr>
      <w:r w:rsidRPr="00497CCA">
        <w:rPr>
          <w:b/>
          <w:sz w:val="24"/>
          <w:szCs w:val="24"/>
        </w:rPr>
        <w:t xml:space="preserve">A Kbt. 62. § (1) bekezdés </w:t>
      </w:r>
      <w:r w:rsidRPr="00497CCA">
        <w:rPr>
          <w:b/>
          <w:i/>
          <w:iCs/>
          <w:sz w:val="24"/>
          <w:szCs w:val="24"/>
        </w:rPr>
        <w:t>f)</w:t>
      </w:r>
      <w:r w:rsidRPr="00497CCA">
        <w:rPr>
          <w:b/>
          <w:sz w:val="24"/>
          <w:szCs w:val="24"/>
        </w:rPr>
        <w:t xml:space="preserve"> pontja tekintetében</w:t>
      </w:r>
      <w:r w:rsidRPr="00497CCA">
        <w:rPr>
          <w:sz w:val="24"/>
          <w:szCs w:val="24"/>
        </w:rPr>
        <w:t>, ha a nem természetes személy Ajánlattevő nem minősül cégnek, közjegyző vagy gazdasági, illetve szakmai kamara által hitelesített nyilatkozata.</w:t>
      </w:r>
    </w:p>
    <w:p w14:paraId="6ECFEE51" w14:textId="77777777" w:rsidR="00D24A2E" w:rsidRPr="00497CCA" w:rsidRDefault="00D24A2E" w:rsidP="00D24A2E">
      <w:pPr>
        <w:spacing w:before="60" w:after="60" w:line="280" w:lineRule="exact"/>
        <w:ind w:left="426"/>
        <w:jc w:val="both"/>
        <w:rPr>
          <w:b/>
          <w:sz w:val="24"/>
          <w:szCs w:val="24"/>
        </w:rPr>
      </w:pPr>
    </w:p>
    <w:p w14:paraId="39F68732" w14:textId="77777777" w:rsidR="00C85004" w:rsidRPr="00497CCA" w:rsidRDefault="00C85004" w:rsidP="00732728">
      <w:pPr>
        <w:spacing w:before="60" w:after="60" w:line="280" w:lineRule="exact"/>
        <w:ind w:left="567"/>
        <w:jc w:val="both"/>
        <w:rPr>
          <w:b/>
          <w:sz w:val="24"/>
          <w:szCs w:val="24"/>
        </w:rPr>
      </w:pPr>
      <w:r w:rsidRPr="00497CCA">
        <w:rPr>
          <w:b/>
          <w:sz w:val="24"/>
          <w:szCs w:val="24"/>
        </w:rPr>
        <w:t xml:space="preserve">Kbt. 62. § (1) bekezdés </w:t>
      </w:r>
      <w:r w:rsidRPr="00497CCA">
        <w:rPr>
          <w:b/>
          <w:i/>
          <w:iCs/>
          <w:sz w:val="24"/>
          <w:szCs w:val="24"/>
        </w:rPr>
        <w:t>k)</w:t>
      </w:r>
      <w:r w:rsidRPr="00497CCA">
        <w:rPr>
          <w:b/>
          <w:sz w:val="24"/>
          <w:szCs w:val="24"/>
        </w:rPr>
        <w:t xml:space="preserve"> pontjára vonatkozóan</w:t>
      </w:r>
    </w:p>
    <w:p w14:paraId="41AD670D" w14:textId="77777777" w:rsidR="00C85004" w:rsidRPr="00497CCA" w:rsidRDefault="00C85004" w:rsidP="00732728">
      <w:pPr>
        <w:spacing w:before="60" w:after="60" w:line="280" w:lineRule="exact"/>
        <w:ind w:left="567"/>
        <w:jc w:val="both"/>
        <w:rPr>
          <w:sz w:val="24"/>
          <w:szCs w:val="24"/>
        </w:rPr>
      </w:pPr>
      <w:proofErr w:type="spellStart"/>
      <w:r w:rsidRPr="00497CCA">
        <w:rPr>
          <w:i/>
          <w:iCs/>
          <w:sz w:val="24"/>
          <w:szCs w:val="24"/>
        </w:rPr>
        <w:t>ib</w:t>
      </w:r>
      <w:proofErr w:type="spellEnd"/>
      <w:r w:rsidRPr="00497CCA">
        <w:rPr>
          <w:i/>
          <w:iCs/>
          <w:sz w:val="24"/>
          <w:szCs w:val="24"/>
        </w:rPr>
        <w:t>)</w:t>
      </w:r>
      <w:r w:rsidRPr="00497CCA">
        <w:rPr>
          <w:sz w:val="24"/>
          <w:szCs w:val="24"/>
        </w:rPr>
        <w:t xml:space="preserve"> </w:t>
      </w:r>
      <w:r w:rsidRPr="00497CCA">
        <w:rPr>
          <w:b/>
          <w:sz w:val="24"/>
          <w:szCs w:val="24"/>
        </w:rPr>
        <w:t xml:space="preserve">a Kbt. 62. § (1) bekezdés </w:t>
      </w:r>
      <w:r w:rsidRPr="00497CCA">
        <w:rPr>
          <w:b/>
          <w:i/>
          <w:iCs/>
          <w:sz w:val="24"/>
          <w:szCs w:val="24"/>
        </w:rPr>
        <w:t>k)</w:t>
      </w:r>
      <w:r w:rsidRPr="00497CCA">
        <w:rPr>
          <w:b/>
          <w:sz w:val="24"/>
          <w:szCs w:val="24"/>
        </w:rPr>
        <w:t xml:space="preserve"> pont </w:t>
      </w:r>
      <w:proofErr w:type="spellStart"/>
      <w:r w:rsidRPr="00497CCA">
        <w:rPr>
          <w:b/>
          <w:i/>
          <w:iCs/>
          <w:sz w:val="24"/>
          <w:szCs w:val="24"/>
        </w:rPr>
        <w:t>kb</w:t>
      </w:r>
      <w:proofErr w:type="spellEnd"/>
      <w:r w:rsidRPr="00497CCA">
        <w:rPr>
          <w:b/>
          <w:i/>
          <w:iCs/>
          <w:sz w:val="24"/>
          <w:szCs w:val="24"/>
        </w:rPr>
        <w:t>)</w:t>
      </w:r>
      <w:r w:rsidRPr="00497CCA">
        <w:rPr>
          <w:b/>
          <w:sz w:val="24"/>
          <w:szCs w:val="24"/>
        </w:rPr>
        <w:t xml:space="preserve"> alpontja tekintetében</w:t>
      </w:r>
      <w:r w:rsidRPr="00497CCA">
        <w:rPr>
          <w:sz w:val="24"/>
          <w:szCs w:val="24"/>
        </w:rPr>
        <w:t xml:space="preserve"> az </w:t>
      </w:r>
      <w:r w:rsidR="00102758" w:rsidRPr="00497CCA">
        <w:rPr>
          <w:b/>
          <w:sz w:val="24"/>
          <w:szCs w:val="24"/>
        </w:rPr>
        <w:t>A</w:t>
      </w:r>
      <w:r w:rsidRPr="00497CCA">
        <w:rPr>
          <w:b/>
          <w:sz w:val="24"/>
          <w:szCs w:val="24"/>
        </w:rPr>
        <w:t>jánlattevő nyilatkozata</w:t>
      </w:r>
      <w:r w:rsidRPr="00497CCA">
        <w:rPr>
          <w:sz w:val="24"/>
          <w:szCs w:val="24"/>
        </w:rPr>
        <w:t xml:space="preserve"> arról, hogy olyan társaságnak minősül-e, mely a pénzmosás és a terrorizmus finanszírozása megelőzéséről és megakadályozásáról szóló </w:t>
      </w:r>
      <w:r w:rsidR="00030FE8" w:rsidRPr="00497CCA">
        <w:rPr>
          <w:b/>
          <w:sz w:val="24"/>
          <w:szCs w:val="24"/>
          <w:u w:val="single"/>
        </w:rPr>
        <w:t>2017. évi LIII. törvény 3. § 38. pont a)-b) vagy d)</w:t>
      </w:r>
      <w:r w:rsidRPr="00497CCA">
        <w:rPr>
          <w:sz w:val="24"/>
          <w:szCs w:val="24"/>
        </w:rPr>
        <w:t xml:space="preserve"> alpontja szerint definiált valamennyi tényleges tulajdonos</w:t>
      </w:r>
      <w:r w:rsidR="00B00297" w:rsidRPr="00497CCA">
        <w:rPr>
          <w:sz w:val="24"/>
          <w:szCs w:val="24"/>
        </w:rPr>
        <w:t xml:space="preserve">a megismerhető a </w:t>
      </w:r>
      <w:r w:rsidRPr="00497CCA">
        <w:rPr>
          <w:sz w:val="24"/>
          <w:szCs w:val="24"/>
        </w:rPr>
        <w:t xml:space="preserve">nevének és állandó lakóhelyének bemutatását tartalmazó nyilatkozatot szükséges benyújtani; ha a gazdasági szereplőnek nincs a pénzmosásról szóló </w:t>
      </w:r>
      <w:r w:rsidR="00030FE8" w:rsidRPr="00497CCA">
        <w:rPr>
          <w:b/>
          <w:sz w:val="24"/>
          <w:szCs w:val="24"/>
          <w:u w:val="single"/>
        </w:rPr>
        <w:t>2017. évi LIII. törvény 3. § 38. pont a)-b) vagy d)</w:t>
      </w:r>
      <w:r w:rsidRPr="00497CCA">
        <w:rPr>
          <w:sz w:val="24"/>
          <w:szCs w:val="24"/>
        </w:rPr>
        <w:t xml:space="preserve"> alpontja szerinti tényleges tulajdonosa, úgy erre vonatkozó nyilatkozatot szükséges csatolni.</w:t>
      </w:r>
    </w:p>
    <w:p w14:paraId="3457280D" w14:textId="77777777" w:rsidR="00C85004" w:rsidRPr="00497CCA" w:rsidRDefault="00C85004" w:rsidP="00732728">
      <w:pPr>
        <w:spacing w:before="60" w:after="60" w:line="280" w:lineRule="exact"/>
        <w:ind w:left="567"/>
        <w:jc w:val="both"/>
        <w:rPr>
          <w:sz w:val="24"/>
          <w:szCs w:val="24"/>
        </w:rPr>
      </w:pPr>
      <w:proofErr w:type="spellStart"/>
      <w:r w:rsidRPr="00497CCA">
        <w:rPr>
          <w:b/>
          <w:i/>
          <w:iCs/>
          <w:sz w:val="24"/>
          <w:szCs w:val="24"/>
        </w:rPr>
        <w:t>ic</w:t>
      </w:r>
      <w:proofErr w:type="spellEnd"/>
      <w:r w:rsidRPr="00497CCA">
        <w:rPr>
          <w:b/>
          <w:i/>
          <w:iCs/>
          <w:sz w:val="24"/>
          <w:szCs w:val="24"/>
        </w:rPr>
        <w:t>)</w:t>
      </w:r>
      <w:r w:rsidRPr="00497CCA">
        <w:rPr>
          <w:b/>
          <w:sz w:val="24"/>
          <w:szCs w:val="24"/>
        </w:rPr>
        <w:t xml:space="preserve"> a Kbt. 62. § (1) bekezdés </w:t>
      </w:r>
      <w:r w:rsidRPr="00497CCA">
        <w:rPr>
          <w:b/>
          <w:i/>
          <w:iCs/>
          <w:sz w:val="24"/>
          <w:szCs w:val="24"/>
        </w:rPr>
        <w:t>k)</w:t>
      </w:r>
      <w:r w:rsidRPr="00497CCA">
        <w:rPr>
          <w:b/>
          <w:sz w:val="24"/>
          <w:szCs w:val="24"/>
        </w:rPr>
        <w:t xml:space="preserve"> pont </w:t>
      </w:r>
      <w:proofErr w:type="spellStart"/>
      <w:r w:rsidRPr="00497CCA">
        <w:rPr>
          <w:b/>
          <w:i/>
          <w:iCs/>
          <w:sz w:val="24"/>
          <w:szCs w:val="24"/>
        </w:rPr>
        <w:t>kc</w:t>
      </w:r>
      <w:proofErr w:type="spellEnd"/>
      <w:r w:rsidRPr="00497CCA">
        <w:rPr>
          <w:b/>
          <w:i/>
          <w:iCs/>
          <w:sz w:val="24"/>
          <w:szCs w:val="24"/>
        </w:rPr>
        <w:t>)</w:t>
      </w:r>
      <w:r w:rsidR="00102758" w:rsidRPr="00497CCA">
        <w:rPr>
          <w:b/>
          <w:sz w:val="24"/>
          <w:szCs w:val="24"/>
        </w:rPr>
        <w:t xml:space="preserve"> alpontjára vonatkozóan az A</w:t>
      </w:r>
      <w:r w:rsidRPr="00497CCA">
        <w:rPr>
          <w:b/>
          <w:sz w:val="24"/>
          <w:szCs w:val="24"/>
        </w:rPr>
        <w:t xml:space="preserve">jánlattevő </w:t>
      </w:r>
      <w:r w:rsidRPr="005175F9">
        <w:rPr>
          <w:sz w:val="24"/>
          <w:szCs w:val="24"/>
        </w:rPr>
        <w:t>nyilatkozata</w:t>
      </w:r>
      <w:r w:rsidRPr="00497CCA">
        <w:rPr>
          <w:sz w:val="24"/>
          <w:szCs w:val="24"/>
        </w:rPr>
        <w:t xml:space="preserve"> arról, hogy van-e olyan jogi személy vagy személyes joga szerin</w:t>
      </w:r>
      <w:r w:rsidR="00102758" w:rsidRPr="00497CCA">
        <w:rPr>
          <w:sz w:val="24"/>
          <w:szCs w:val="24"/>
        </w:rPr>
        <w:t>t jogképes szervezet, amely az A</w:t>
      </w:r>
      <w:r w:rsidRPr="00497CCA">
        <w:rPr>
          <w:sz w:val="24"/>
          <w:szCs w:val="24"/>
        </w:rPr>
        <w:t>jánlattevőben közvetetten vagy közvetlenül több, mint 25%-os tulajdoni résszel vagy szavazati joggal rendelkez</w:t>
      </w:r>
      <w:r w:rsidR="00102758" w:rsidRPr="00497CCA">
        <w:rPr>
          <w:sz w:val="24"/>
          <w:szCs w:val="24"/>
        </w:rPr>
        <w:t>ik; ha van ilyen szervezet, az A</w:t>
      </w:r>
      <w:r w:rsidRPr="00497CCA">
        <w:rPr>
          <w:sz w:val="24"/>
          <w:szCs w:val="24"/>
        </w:rPr>
        <w:t xml:space="preserve">jánlattevő azt nyilatkozatban megnevezi (cégnév, székhely), továbbá nyilatkozik, hogy annak vonatkozásában a Kbt. 62. § (1) bekezdés </w:t>
      </w:r>
      <w:r w:rsidRPr="00497CCA">
        <w:rPr>
          <w:i/>
          <w:iCs/>
          <w:sz w:val="24"/>
          <w:szCs w:val="24"/>
        </w:rPr>
        <w:t>k)</w:t>
      </w:r>
      <w:r w:rsidRPr="00497CCA">
        <w:rPr>
          <w:sz w:val="24"/>
          <w:szCs w:val="24"/>
        </w:rPr>
        <w:t xml:space="preserve"> pont </w:t>
      </w:r>
      <w:proofErr w:type="spellStart"/>
      <w:r w:rsidRPr="00497CCA">
        <w:rPr>
          <w:i/>
          <w:iCs/>
          <w:sz w:val="24"/>
          <w:szCs w:val="24"/>
        </w:rPr>
        <w:t>kc</w:t>
      </w:r>
      <w:proofErr w:type="spellEnd"/>
      <w:r w:rsidRPr="00497CCA">
        <w:rPr>
          <w:i/>
          <w:iCs/>
          <w:sz w:val="24"/>
          <w:szCs w:val="24"/>
        </w:rPr>
        <w:t>)</w:t>
      </w:r>
      <w:r w:rsidRPr="00497CCA">
        <w:rPr>
          <w:sz w:val="24"/>
          <w:szCs w:val="24"/>
        </w:rPr>
        <w:t xml:space="preserve"> alpontjában hivatkozott kizáró feltétel nem áll fenn.</w:t>
      </w:r>
    </w:p>
    <w:p w14:paraId="0EA85BC2" w14:textId="77777777" w:rsidR="00003A95" w:rsidRPr="00497CCA" w:rsidRDefault="00003A95" w:rsidP="00C85004">
      <w:pPr>
        <w:spacing w:before="60" w:after="60" w:line="280" w:lineRule="exact"/>
        <w:ind w:left="426"/>
        <w:jc w:val="both"/>
        <w:rPr>
          <w:sz w:val="24"/>
          <w:szCs w:val="24"/>
        </w:rPr>
      </w:pPr>
    </w:p>
    <w:p w14:paraId="6BD4DD91" w14:textId="77777777" w:rsidR="00D24A2E" w:rsidRPr="00497CCA" w:rsidRDefault="00E805BE" w:rsidP="00100419">
      <w:pPr>
        <w:spacing w:before="60" w:after="60" w:line="280" w:lineRule="exact"/>
        <w:ind w:left="567"/>
        <w:jc w:val="both"/>
        <w:rPr>
          <w:sz w:val="24"/>
          <w:szCs w:val="24"/>
        </w:rPr>
      </w:pPr>
      <w:r w:rsidRPr="00497CCA">
        <w:rPr>
          <w:sz w:val="24"/>
          <w:szCs w:val="24"/>
        </w:rPr>
        <w:t xml:space="preserve">Azon alvállalkozók tekintetében, </w:t>
      </w:r>
      <w:r w:rsidRPr="00497CCA">
        <w:rPr>
          <w:b/>
          <w:sz w:val="24"/>
          <w:szCs w:val="24"/>
        </w:rPr>
        <w:t>amelyek nem vesznek részt alkalmasság igazolásában Ajánlattevőnek a Kbt. 67. § (4) bekezdése szerinti nyilatkozatot kell benyújtania.</w:t>
      </w:r>
    </w:p>
    <w:p w14:paraId="6044F770" w14:textId="77777777" w:rsidR="00F90290" w:rsidRPr="00497CCA" w:rsidRDefault="00F90290" w:rsidP="002E782F">
      <w:pPr>
        <w:pStyle w:val="NormlWeb"/>
        <w:spacing w:before="0" w:beforeAutospacing="0" w:after="0" w:afterAutospacing="0"/>
        <w:ind w:right="150"/>
        <w:jc w:val="both"/>
        <w:rPr>
          <w:color w:val="auto"/>
        </w:rPr>
      </w:pPr>
    </w:p>
    <w:p w14:paraId="50D575F4" w14:textId="77777777" w:rsidR="00315FD4" w:rsidRDefault="003530DD" w:rsidP="003530DD">
      <w:pPr>
        <w:ind w:left="397" w:firstLine="170"/>
        <w:jc w:val="both"/>
        <w:rPr>
          <w:sz w:val="24"/>
          <w:szCs w:val="24"/>
        </w:rPr>
      </w:pPr>
      <w:r>
        <w:rPr>
          <w:sz w:val="24"/>
          <w:szCs w:val="24"/>
        </w:rPr>
        <w:t>c</w:t>
      </w:r>
      <w:r w:rsidR="007A0A7B">
        <w:rPr>
          <w:sz w:val="24"/>
          <w:szCs w:val="24"/>
        </w:rPr>
        <w:t>.) A</w:t>
      </w:r>
      <w:r w:rsidR="00F90290" w:rsidRPr="00497CCA">
        <w:rPr>
          <w:sz w:val="24"/>
          <w:szCs w:val="24"/>
        </w:rPr>
        <w:t xml:space="preserve">zok az okmánybizonylatok, amelyek igazolják </w:t>
      </w:r>
      <w:r w:rsidR="001A0A97" w:rsidRPr="00497CCA">
        <w:rPr>
          <w:sz w:val="24"/>
          <w:szCs w:val="24"/>
        </w:rPr>
        <w:t xml:space="preserve">az Ajánlattevő, </w:t>
      </w:r>
      <w:r w:rsidR="00F90290" w:rsidRPr="00497CCA">
        <w:rPr>
          <w:sz w:val="24"/>
          <w:szCs w:val="24"/>
        </w:rPr>
        <w:t xml:space="preserve">továbbá </w:t>
      </w:r>
      <w:r w:rsidR="001A0A97" w:rsidRPr="00497CCA">
        <w:rPr>
          <w:sz w:val="24"/>
          <w:szCs w:val="24"/>
        </w:rPr>
        <w:t>az</w:t>
      </w:r>
    </w:p>
    <w:p w14:paraId="281AEB8E" w14:textId="77777777" w:rsidR="00315FD4" w:rsidRDefault="003530DD" w:rsidP="003530DD">
      <w:pPr>
        <w:jc w:val="both"/>
        <w:rPr>
          <w:sz w:val="24"/>
          <w:szCs w:val="24"/>
        </w:rPr>
      </w:pPr>
      <w:r>
        <w:rPr>
          <w:sz w:val="24"/>
          <w:szCs w:val="24"/>
        </w:rPr>
        <w:t xml:space="preserve">               </w:t>
      </w:r>
      <w:r w:rsidR="001A0A97" w:rsidRPr="00497CCA">
        <w:rPr>
          <w:sz w:val="24"/>
          <w:szCs w:val="24"/>
        </w:rPr>
        <w:t>alkalmasság igazolásában rész</w:t>
      </w:r>
      <w:r w:rsidR="007A0A7B">
        <w:rPr>
          <w:sz w:val="24"/>
          <w:szCs w:val="24"/>
        </w:rPr>
        <w:t>t vevő egyéb gazdasági szereplő</w:t>
      </w:r>
    </w:p>
    <w:p w14:paraId="2BCB7F3A" w14:textId="77777777" w:rsidR="00F90290" w:rsidRPr="00497CCA" w:rsidRDefault="003530DD" w:rsidP="00315FD4">
      <w:pPr>
        <w:ind w:left="397" w:firstLine="311"/>
        <w:jc w:val="both"/>
        <w:rPr>
          <w:sz w:val="24"/>
          <w:szCs w:val="24"/>
        </w:rPr>
      </w:pPr>
      <w:r>
        <w:rPr>
          <w:sz w:val="24"/>
          <w:szCs w:val="24"/>
        </w:rPr>
        <w:t xml:space="preserve">   </w:t>
      </w:r>
      <w:r w:rsidR="00F90290" w:rsidRPr="00497CCA">
        <w:rPr>
          <w:sz w:val="24"/>
          <w:szCs w:val="24"/>
        </w:rPr>
        <w:t>jogszerű működését</w:t>
      </w:r>
      <w:r w:rsidR="001A0A97" w:rsidRPr="00497CCA">
        <w:rPr>
          <w:sz w:val="24"/>
          <w:szCs w:val="24"/>
        </w:rPr>
        <w:t>:</w:t>
      </w:r>
    </w:p>
    <w:p w14:paraId="38DCA957" w14:textId="77777777" w:rsidR="00B300DD" w:rsidRPr="00497CCA" w:rsidRDefault="00FE417D" w:rsidP="006B09D0">
      <w:pPr>
        <w:pStyle w:val="Szvegtrzsbehzssal"/>
        <w:numPr>
          <w:ilvl w:val="0"/>
          <w:numId w:val="5"/>
        </w:numPr>
        <w:ind w:left="1418" w:hanging="284"/>
        <w:rPr>
          <w:b/>
          <w:sz w:val="24"/>
          <w:szCs w:val="24"/>
        </w:rPr>
      </w:pPr>
      <w:r w:rsidRPr="00497CCA">
        <w:rPr>
          <w:sz w:val="24"/>
          <w:szCs w:val="24"/>
        </w:rPr>
        <w:t>Ajánlattevőnek, (közös)</w:t>
      </w:r>
      <w:r w:rsidR="00B300DD" w:rsidRPr="00497CCA">
        <w:rPr>
          <w:sz w:val="24"/>
          <w:szCs w:val="24"/>
        </w:rPr>
        <w:t xml:space="preserve"> ajánlattevőnek</w:t>
      </w:r>
      <w:r w:rsidR="00030FE8" w:rsidRPr="00497CCA">
        <w:rPr>
          <w:sz w:val="24"/>
          <w:szCs w:val="24"/>
        </w:rPr>
        <w:t xml:space="preserve"> </w:t>
      </w:r>
      <w:r w:rsidRPr="00497CCA">
        <w:rPr>
          <w:sz w:val="24"/>
          <w:szCs w:val="24"/>
        </w:rPr>
        <w:t>amennyiben változásbejegyzési eljárás</w:t>
      </w:r>
      <w:r w:rsidR="007D2BD2" w:rsidRPr="00497CCA">
        <w:rPr>
          <w:sz w:val="24"/>
          <w:szCs w:val="24"/>
        </w:rPr>
        <w:t xml:space="preserve"> van folyamatban, az ajánlathoz</w:t>
      </w:r>
      <w:r w:rsidRPr="00497CCA">
        <w:rPr>
          <w:sz w:val="24"/>
          <w:szCs w:val="24"/>
        </w:rPr>
        <w:t xml:space="preserve"> csatolni kell a cégbírósághoz benyújtott változásbejegyzési kérelmet és az annak érkezéséről a cégbí</w:t>
      </w:r>
      <w:r w:rsidR="007D2BD2" w:rsidRPr="00497CCA">
        <w:rPr>
          <w:sz w:val="24"/>
          <w:szCs w:val="24"/>
        </w:rPr>
        <w:t>róság által megküldött igazolás</w:t>
      </w:r>
      <w:r w:rsidRPr="00497CCA">
        <w:rPr>
          <w:sz w:val="24"/>
          <w:szCs w:val="24"/>
        </w:rPr>
        <w:t xml:space="preserve"> másolatát. </w:t>
      </w:r>
      <w:r w:rsidR="000F6619" w:rsidRPr="00497CCA">
        <w:rPr>
          <w:b/>
          <w:sz w:val="24"/>
          <w:szCs w:val="24"/>
        </w:rPr>
        <w:t>Nemleges nyilatkozat benyújtása is szükséges!</w:t>
      </w:r>
    </w:p>
    <w:p w14:paraId="04593D36" w14:textId="77777777" w:rsidR="001E3F0D" w:rsidRPr="00497CCA" w:rsidRDefault="001E3F0D" w:rsidP="00FE417D">
      <w:pPr>
        <w:pStyle w:val="Szvegtrzsbehzssal"/>
        <w:ind w:left="1418" w:hanging="284"/>
        <w:rPr>
          <w:sz w:val="24"/>
          <w:szCs w:val="24"/>
        </w:rPr>
      </w:pPr>
    </w:p>
    <w:p w14:paraId="6E8DE27B" w14:textId="77777777" w:rsidR="000F6619" w:rsidRPr="00497CCA" w:rsidRDefault="00F90290" w:rsidP="000F6619">
      <w:pPr>
        <w:pStyle w:val="Szvegtrzsbehzssal"/>
        <w:ind w:left="1418" w:hanging="284"/>
        <w:rPr>
          <w:sz w:val="24"/>
          <w:szCs w:val="24"/>
        </w:rPr>
      </w:pPr>
      <w:r w:rsidRPr="00497CCA">
        <w:rPr>
          <w:sz w:val="24"/>
          <w:szCs w:val="24"/>
        </w:rPr>
        <w:lastRenderedPageBreak/>
        <w:t>-</w:t>
      </w:r>
      <w:r w:rsidRPr="00497CCA">
        <w:rPr>
          <w:sz w:val="24"/>
          <w:szCs w:val="24"/>
        </w:rPr>
        <w:tab/>
      </w:r>
      <w:r w:rsidR="007D2BD2" w:rsidRPr="00497CCA">
        <w:rPr>
          <w:sz w:val="24"/>
          <w:szCs w:val="24"/>
        </w:rPr>
        <w:t>az ajánlatot aláíró személy (A</w:t>
      </w:r>
      <w:r w:rsidR="000F6619" w:rsidRPr="00497CCA">
        <w:rPr>
          <w:sz w:val="24"/>
          <w:szCs w:val="24"/>
        </w:rPr>
        <w:t xml:space="preserve">jánlattevő, alvállalkozó, vagy egyéb kapacitást nyújtó szervezet képviselője) aláírási címpéldányának, vagy a 2006. évi V. törvény 9. § (1) bekezdése alapján ügyvéd által ellenjegyzett aláírási mintájának egyszerű másolati </w:t>
      </w:r>
      <w:r w:rsidR="007D2BD2" w:rsidRPr="00497CCA">
        <w:rPr>
          <w:sz w:val="24"/>
          <w:szCs w:val="24"/>
        </w:rPr>
        <w:t>példányát, ill. meghatalmazását</w:t>
      </w:r>
    </w:p>
    <w:p w14:paraId="54368CC8" w14:textId="77777777" w:rsidR="000F6619" w:rsidRPr="00497CCA" w:rsidRDefault="000F6619" w:rsidP="000F6619">
      <w:pPr>
        <w:pStyle w:val="Szvegtrzsbehzssal"/>
        <w:rPr>
          <w:sz w:val="24"/>
          <w:szCs w:val="24"/>
        </w:rPr>
      </w:pPr>
    </w:p>
    <w:p w14:paraId="4BC3B77C" w14:textId="77777777" w:rsidR="00F90290" w:rsidRDefault="003530DD" w:rsidP="003530DD">
      <w:pPr>
        <w:pStyle w:val="Szvegtrzsbehzssal2"/>
        <w:ind w:left="0" w:firstLine="708"/>
        <w:rPr>
          <w:sz w:val="24"/>
          <w:szCs w:val="24"/>
        </w:rPr>
      </w:pPr>
      <w:r>
        <w:rPr>
          <w:sz w:val="24"/>
          <w:szCs w:val="24"/>
          <w:lang w:val="hu-HU"/>
        </w:rPr>
        <w:t>d</w:t>
      </w:r>
      <w:r w:rsidR="00315FD4">
        <w:rPr>
          <w:sz w:val="24"/>
          <w:szCs w:val="24"/>
          <w:lang w:val="hu-HU"/>
        </w:rPr>
        <w:t xml:space="preserve">.) </w:t>
      </w:r>
      <w:r w:rsidR="007A0A7B">
        <w:rPr>
          <w:sz w:val="24"/>
          <w:szCs w:val="24"/>
          <w:lang w:val="hu-HU"/>
        </w:rPr>
        <w:t>A</w:t>
      </w:r>
      <w:r w:rsidR="00DB1622" w:rsidRPr="00497CCA">
        <w:rPr>
          <w:sz w:val="24"/>
          <w:szCs w:val="24"/>
        </w:rPr>
        <w:t xml:space="preserve">z Ajánlattevő </w:t>
      </w:r>
      <w:r w:rsidR="00F90290" w:rsidRPr="00497CCA">
        <w:rPr>
          <w:b/>
          <w:sz w:val="24"/>
          <w:szCs w:val="24"/>
          <w:u w:val="single"/>
        </w:rPr>
        <w:t>pénzügyi és gazdasági alkalmasságát</w:t>
      </w:r>
      <w:r w:rsidR="00F90290" w:rsidRPr="00497CCA">
        <w:rPr>
          <w:b/>
          <w:sz w:val="24"/>
          <w:szCs w:val="24"/>
        </w:rPr>
        <w:t xml:space="preserve"> </w:t>
      </w:r>
      <w:r w:rsidR="00F90290" w:rsidRPr="00497CCA">
        <w:rPr>
          <w:sz w:val="24"/>
          <w:szCs w:val="24"/>
        </w:rPr>
        <w:t>igazoló okmányok;</w:t>
      </w:r>
    </w:p>
    <w:p w14:paraId="2E63004A" w14:textId="77777777" w:rsidR="0078763B" w:rsidRPr="00497CCA" w:rsidRDefault="00252939" w:rsidP="00252939">
      <w:pPr>
        <w:shd w:val="clear" w:color="auto" w:fill="FFFFFF"/>
        <w:tabs>
          <w:tab w:val="left" w:pos="993"/>
        </w:tabs>
        <w:jc w:val="both"/>
        <w:rPr>
          <w:b/>
          <w:sz w:val="24"/>
          <w:szCs w:val="24"/>
        </w:rPr>
      </w:pPr>
      <w:r>
        <w:rPr>
          <w:b/>
          <w:sz w:val="24"/>
          <w:szCs w:val="24"/>
        </w:rPr>
        <w:t xml:space="preserve">           </w:t>
      </w:r>
      <w:r w:rsidR="003530DD">
        <w:rPr>
          <w:b/>
          <w:sz w:val="24"/>
          <w:szCs w:val="24"/>
        </w:rPr>
        <w:t xml:space="preserve">      </w:t>
      </w:r>
      <w:r w:rsidR="00030FE8" w:rsidRPr="00497CCA">
        <w:rPr>
          <w:b/>
          <w:sz w:val="24"/>
          <w:szCs w:val="24"/>
        </w:rPr>
        <w:t>Ajánlatkérő nem ír elő pénzügyi és gazdasági alkalmassági követelményeket.</w:t>
      </w:r>
    </w:p>
    <w:p w14:paraId="270EF478" w14:textId="77777777" w:rsidR="0078763B" w:rsidRPr="00497CCA" w:rsidRDefault="0078763B" w:rsidP="007F5F9F">
      <w:pPr>
        <w:shd w:val="clear" w:color="auto" w:fill="FFFFFF"/>
        <w:tabs>
          <w:tab w:val="left" w:pos="993"/>
        </w:tabs>
        <w:jc w:val="both"/>
        <w:rPr>
          <w:sz w:val="24"/>
          <w:szCs w:val="24"/>
        </w:rPr>
      </w:pPr>
    </w:p>
    <w:p w14:paraId="03C5746B" w14:textId="77777777" w:rsidR="007E4946" w:rsidRDefault="003530DD" w:rsidP="007E4946">
      <w:pPr>
        <w:shd w:val="clear" w:color="auto" w:fill="FFFFFF"/>
        <w:tabs>
          <w:tab w:val="left" w:pos="924"/>
        </w:tabs>
        <w:ind w:left="895" w:hanging="498"/>
        <w:jc w:val="both"/>
        <w:rPr>
          <w:sz w:val="24"/>
          <w:szCs w:val="24"/>
        </w:rPr>
      </w:pPr>
      <w:r>
        <w:rPr>
          <w:sz w:val="24"/>
          <w:szCs w:val="24"/>
        </w:rPr>
        <w:t xml:space="preserve">     e</w:t>
      </w:r>
      <w:r w:rsidR="007E4946">
        <w:rPr>
          <w:sz w:val="24"/>
          <w:szCs w:val="24"/>
        </w:rPr>
        <w:t>.</w:t>
      </w:r>
      <w:r w:rsidR="00030FE8" w:rsidRPr="00497CCA">
        <w:rPr>
          <w:sz w:val="24"/>
          <w:szCs w:val="24"/>
        </w:rPr>
        <w:t xml:space="preserve">) </w:t>
      </w:r>
      <w:r w:rsidR="00F90290" w:rsidRPr="00497CCA">
        <w:rPr>
          <w:sz w:val="24"/>
          <w:szCs w:val="24"/>
        </w:rPr>
        <w:t xml:space="preserve">Az Ajánlattevő </w:t>
      </w:r>
      <w:r w:rsidR="00BE4CC9" w:rsidRPr="00497CCA">
        <w:rPr>
          <w:sz w:val="24"/>
          <w:szCs w:val="24"/>
        </w:rPr>
        <w:t>(közös ajánlattevők)</w:t>
      </w:r>
      <w:r w:rsidR="00F90290" w:rsidRPr="00497CCA">
        <w:rPr>
          <w:sz w:val="24"/>
          <w:szCs w:val="24"/>
        </w:rPr>
        <w:t xml:space="preserve"> </w:t>
      </w:r>
      <w:r w:rsidR="00F90290" w:rsidRPr="00497CCA">
        <w:rPr>
          <w:b/>
          <w:sz w:val="24"/>
          <w:szCs w:val="24"/>
          <w:u w:val="single"/>
        </w:rPr>
        <w:t>műszaki alkalmasságát</w:t>
      </w:r>
      <w:r w:rsidR="004E28F5">
        <w:rPr>
          <w:sz w:val="24"/>
          <w:szCs w:val="24"/>
        </w:rPr>
        <w:t xml:space="preserve"> igazoló okmányok a</w:t>
      </w:r>
    </w:p>
    <w:p w14:paraId="490FD1A9" w14:textId="77777777" w:rsidR="00BB0AF7" w:rsidRPr="00497CCA" w:rsidRDefault="007E4946" w:rsidP="007E4946">
      <w:pPr>
        <w:shd w:val="clear" w:color="auto" w:fill="FFFFFF"/>
        <w:tabs>
          <w:tab w:val="left" w:pos="924"/>
        </w:tabs>
        <w:ind w:left="895" w:hanging="498"/>
        <w:jc w:val="both"/>
        <w:rPr>
          <w:sz w:val="24"/>
          <w:szCs w:val="24"/>
        </w:rPr>
      </w:pPr>
      <w:r>
        <w:rPr>
          <w:sz w:val="24"/>
          <w:szCs w:val="24"/>
        </w:rPr>
        <w:t xml:space="preserve">    </w:t>
      </w:r>
      <w:r w:rsidR="003530DD">
        <w:rPr>
          <w:sz w:val="24"/>
          <w:szCs w:val="24"/>
        </w:rPr>
        <w:t xml:space="preserve">     </w:t>
      </w:r>
      <w:r>
        <w:rPr>
          <w:sz w:val="24"/>
          <w:szCs w:val="24"/>
        </w:rPr>
        <w:t xml:space="preserve"> </w:t>
      </w:r>
      <w:r w:rsidR="00F90290" w:rsidRPr="00497CCA">
        <w:rPr>
          <w:sz w:val="24"/>
          <w:szCs w:val="24"/>
        </w:rPr>
        <w:t>következő módon:</w:t>
      </w:r>
    </w:p>
    <w:p w14:paraId="7EEB2159" w14:textId="77777777" w:rsidR="00B44552" w:rsidRPr="00497CCA" w:rsidRDefault="00BB0AF7" w:rsidP="003530DD">
      <w:pPr>
        <w:shd w:val="clear" w:color="auto" w:fill="FFFFFF"/>
        <w:tabs>
          <w:tab w:val="left" w:pos="993"/>
        </w:tabs>
        <w:ind w:left="993"/>
        <w:rPr>
          <w:sz w:val="24"/>
          <w:szCs w:val="24"/>
        </w:rPr>
      </w:pPr>
      <w:r w:rsidRPr="00497CCA">
        <w:rPr>
          <w:sz w:val="24"/>
          <w:szCs w:val="22"/>
        </w:rPr>
        <w:br/>
      </w:r>
      <w:r w:rsidR="00B44552" w:rsidRPr="00497CCA">
        <w:rPr>
          <w:b/>
          <w:bCs/>
          <w:sz w:val="24"/>
          <w:szCs w:val="24"/>
        </w:rPr>
        <w:t>A 321/2015 (X. 30.) Korm. rendelet 5. §</w:t>
      </w:r>
      <w:r w:rsidR="00B44552" w:rsidRPr="00497CCA">
        <w:rPr>
          <w:sz w:val="24"/>
          <w:szCs w:val="24"/>
        </w:rPr>
        <w:t xml:space="preserve"> </w:t>
      </w:r>
      <w:r w:rsidR="00B44552" w:rsidRPr="004E28F5">
        <w:rPr>
          <w:b/>
          <w:sz w:val="24"/>
          <w:szCs w:val="24"/>
        </w:rPr>
        <w:t>(1)</w:t>
      </w:r>
      <w:r w:rsidR="00B44552" w:rsidRPr="00497CCA">
        <w:rPr>
          <w:sz w:val="24"/>
          <w:szCs w:val="24"/>
        </w:rPr>
        <w:t xml:space="preserve"> bekezdése alapján a Kbt. 65. § (1) bekezdésében említett alkalmassági követelmények előzetes igazolása érdekében az Ajánlattevő, vagy az alkalmasság igazolásában részt vevő gazdasági szereplő a formanyomtatvány IV. részét az Ajánlatkérő által a 2. § (5) bekezdése szerint előírt módon köteles kitölteni.</w:t>
      </w:r>
    </w:p>
    <w:p w14:paraId="1D6B552F" w14:textId="77777777" w:rsidR="007F5F9F" w:rsidRPr="00A103F0" w:rsidRDefault="007F5F9F" w:rsidP="00417DAB">
      <w:pPr>
        <w:ind w:left="993"/>
        <w:jc w:val="both"/>
        <w:rPr>
          <w:color w:val="FF0000"/>
          <w:sz w:val="24"/>
          <w:szCs w:val="24"/>
        </w:rPr>
      </w:pPr>
    </w:p>
    <w:p w14:paraId="39AFBDAC" w14:textId="77777777" w:rsidR="00417DAB" w:rsidRPr="00250063" w:rsidRDefault="00417DAB" w:rsidP="003530DD">
      <w:pPr>
        <w:ind w:left="993"/>
        <w:jc w:val="both"/>
        <w:rPr>
          <w:sz w:val="24"/>
          <w:szCs w:val="24"/>
        </w:rPr>
      </w:pPr>
      <w:r w:rsidRPr="00250063">
        <w:rPr>
          <w:b/>
          <w:sz w:val="24"/>
          <w:szCs w:val="24"/>
        </w:rPr>
        <w:t>A 321/2015 (X. 30.)  Korm. rendelet 24.</w:t>
      </w:r>
      <w:r w:rsidRPr="00250063">
        <w:rPr>
          <w:b/>
          <w:bCs/>
          <w:sz w:val="24"/>
          <w:szCs w:val="24"/>
        </w:rPr>
        <w:t xml:space="preserve"> §</w:t>
      </w:r>
      <w:r w:rsidRPr="00250063">
        <w:rPr>
          <w:b/>
          <w:sz w:val="24"/>
          <w:szCs w:val="24"/>
        </w:rPr>
        <w:t xml:space="preserve"> (1)</w:t>
      </w:r>
      <w:r w:rsidRPr="00250063">
        <w:rPr>
          <w:sz w:val="24"/>
          <w:szCs w:val="24"/>
        </w:rPr>
        <w:t xml:space="preserve"> bekezdés alapján, azokban az esetekben, amelyekben a 28. §-ban és a 36. §-ban meghatározott minősített ajánlattevők hivatalos jegyzéke - figyelemmel a 30. §-ban és a 39. §-ban foglaltakra is - bizonyítja, hogy a gazdasági szereplő megfelel az adott alkalmassági követelménynek, a minősített ajánlattevők elektronikusan elérhető hivatalos jegyzékén való szereplés tényét, illetve az Európai Unió egy másik tagállamában letelepedett gazdasági szereplő által benyújtott, a</w:t>
      </w:r>
      <w:r w:rsidR="00250063" w:rsidRPr="00250063">
        <w:rPr>
          <w:sz w:val="24"/>
          <w:szCs w:val="24"/>
        </w:rPr>
        <w:t xml:space="preserve"> </w:t>
      </w:r>
      <w:r w:rsidRPr="00250063">
        <w:rPr>
          <w:sz w:val="24"/>
          <w:szCs w:val="24"/>
        </w:rPr>
        <w:t xml:space="preserve">letelepedési helye szerinti, az elismert ajánlattevők hivatalos listáját vezető szervezettől származó jegyzék szerinti igazolást </w:t>
      </w:r>
      <w:r w:rsidR="00D26581" w:rsidRPr="00250063">
        <w:rPr>
          <w:sz w:val="24"/>
          <w:szCs w:val="24"/>
        </w:rPr>
        <w:t>is köteles az A</w:t>
      </w:r>
      <w:r w:rsidRPr="00250063">
        <w:rPr>
          <w:sz w:val="24"/>
          <w:szCs w:val="24"/>
        </w:rPr>
        <w:t>jánlatkérő elfogadni a 21. § (1)-(3) bekezdésében foglalt egyéb igazolási módok helyett.</w:t>
      </w:r>
    </w:p>
    <w:p w14:paraId="260C41E8" w14:textId="77777777" w:rsidR="00417DAB" w:rsidRPr="00A103F0" w:rsidRDefault="00417DAB" w:rsidP="00417DAB">
      <w:pPr>
        <w:ind w:left="993"/>
        <w:jc w:val="both"/>
        <w:rPr>
          <w:color w:val="FF0000"/>
          <w:sz w:val="24"/>
          <w:szCs w:val="24"/>
        </w:rPr>
      </w:pPr>
    </w:p>
    <w:p w14:paraId="3F4933A1" w14:textId="77777777" w:rsidR="00BB0AF7" w:rsidRPr="004E28F5" w:rsidRDefault="00BB0AF7" w:rsidP="003530DD">
      <w:pPr>
        <w:ind w:left="993"/>
        <w:jc w:val="both"/>
        <w:rPr>
          <w:sz w:val="24"/>
          <w:szCs w:val="24"/>
        </w:rPr>
      </w:pPr>
      <w:r w:rsidRPr="004E28F5">
        <w:rPr>
          <w:sz w:val="24"/>
          <w:szCs w:val="24"/>
        </w:rPr>
        <w:t>A műszaki, szakmai</w:t>
      </w:r>
      <w:r w:rsidR="00D26581" w:rsidRPr="004E28F5">
        <w:rPr>
          <w:sz w:val="24"/>
          <w:szCs w:val="24"/>
        </w:rPr>
        <w:t xml:space="preserve"> alkalmassági feltételeknek az A</w:t>
      </w:r>
      <w:r w:rsidRPr="004E28F5">
        <w:rPr>
          <w:sz w:val="24"/>
          <w:szCs w:val="24"/>
        </w:rPr>
        <w:t>jánlattevők (közös ajánlattevőnek) együttesen is megfelelhetnek. (Kbt. 65. § (6) bekezdés) A műszaki és szakmai alkalmasság igazolása a Kbt. 65. § (6) bekezdése szerinti szervezetek (személyek), mint kapacitást nyújtók bevonása esetén a Kbt. 65. § (7) bekezdése alapján történik</w:t>
      </w:r>
      <w:r w:rsidR="003C7D75" w:rsidRPr="004E28F5">
        <w:rPr>
          <w:sz w:val="24"/>
          <w:szCs w:val="24"/>
        </w:rPr>
        <w:t>.</w:t>
      </w:r>
    </w:p>
    <w:p w14:paraId="764E72DD" w14:textId="77777777" w:rsidR="00003A95" w:rsidRPr="00A103F0" w:rsidRDefault="00003A95" w:rsidP="00417DAB">
      <w:pPr>
        <w:ind w:left="993"/>
        <w:jc w:val="both"/>
        <w:rPr>
          <w:color w:val="FF0000"/>
          <w:sz w:val="24"/>
          <w:szCs w:val="24"/>
        </w:rPr>
      </w:pPr>
    </w:p>
    <w:p w14:paraId="3A997E26" w14:textId="77777777" w:rsidR="003530DD" w:rsidRDefault="003530DD" w:rsidP="003530DD">
      <w:pPr>
        <w:pStyle w:val="Szvegtrzsbehzssal2"/>
        <w:ind w:left="708" w:firstLine="0"/>
        <w:rPr>
          <w:sz w:val="24"/>
          <w:szCs w:val="24"/>
        </w:rPr>
      </w:pPr>
      <w:r>
        <w:rPr>
          <w:sz w:val="24"/>
          <w:szCs w:val="24"/>
          <w:lang w:val="hu-HU"/>
        </w:rPr>
        <w:t xml:space="preserve">f.) </w:t>
      </w:r>
      <w:r w:rsidR="00417DAB" w:rsidRPr="00A103F0">
        <w:rPr>
          <w:sz w:val="24"/>
          <w:szCs w:val="24"/>
        </w:rPr>
        <w:t>Az Ajánlati Dokumentációban előírt minden, a fentiekben nem nevesített egyéb</w:t>
      </w:r>
    </w:p>
    <w:p w14:paraId="2D894701" w14:textId="77777777" w:rsidR="003530DD" w:rsidRDefault="003530DD" w:rsidP="003530DD">
      <w:pPr>
        <w:pStyle w:val="Szvegtrzsbehzssal2"/>
        <w:ind w:left="708" w:firstLine="0"/>
        <w:rPr>
          <w:sz w:val="24"/>
          <w:szCs w:val="24"/>
        </w:rPr>
      </w:pPr>
      <w:r>
        <w:rPr>
          <w:sz w:val="24"/>
          <w:szCs w:val="24"/>
          <w:lang w:val="hu-HU"/>
        </w:rPr>
        <w:t xml:space="preserve">  </w:t>
      </w:r>
      <w:r w:rsidR="00417DAB" w:rsidRPr="00A103F0">
        <w:rPr>
          <w:sz w:val="24"/>
          <w:szCs w:val="24"/>
        </w:rPr>
        <w:t xml:space="preserve"> </w:t>
      </w:r>
      <w:r>
        <w:rPr>
          <w:sz w:val="24"/>
          <w:szCs w:val="24"/>
          <w:lang w:val="hu-HU"/>
        </w:rPr>
        <w:t xml:space="preserve">  </w:t>
      </w:r>
      <w:r w:rsidR="00417DAB" w:rsidRPr="00A103F0">
        <w:rPr>
          <w:sz w:val="24"/>
          <w:szCs w:val="24"/>
        </w:rPr>
        <w:t>igazolás, tanúsítv</w:t>
      </w:r>
      <w:r w:rsidR="003C7D75" w:rsidRPr="00A103F0">
        <w:rPr>
          <w:sz w:val="24"/>
          <w:szCs w:val="24"/>
        </w:rPr>
        <w:t>ány és dokumentum, valamint az A</w:t>
      </w:r>
      <w:r w:rsidR="00417DAB" w:rsidRPr="00A103F0">
        <w:rPr>
          <w:sz w:val="24"/>
          <w:szCs w:val="24"/>
        </w:rPr>
        <w:t xml:space="preserve">jánlattevők által csatolni </w:t>
      </w:r>
    </w:p>
    <w:p w14:paraId="0675CAFB" w14:textId="77777777" w:rsidR="00417DAB" w:rsidRPr="00A103F0" w:rsidRDefault="003530DD" w:rsidP="003530DD">
      <w:pPr>
        <w:pStyle w:val="Szvegtrzsbehzssal2"/>
        <w:ind w:left="708" w:firstLine="0"/>
        <w:rPr>
          <w:sz w:val="24"/>
          <w:szCs w:val="24"/>
        </w:rPr>
      </w:pPr>
      <w:r>
        <w:rPr>
          <w:sz w:val="24"/>
          <w:szCs w:val="24"/>
          <w:lang w:val="hu-HU"/>
        </w:rPr>
        <w:t xml:space="preserve">     </w:t>
      </w:r>
      <w:r w:rsidR="00417DAB" w:rsidRPr="00A103F0">
        <w:rPr>
          <w:sz w:val="24"/>
          <w:szCs w:val="24"/>
        </w:rPr>
        <w:t xml:space="preserve">kívánt további dokumentumok. </w:t>
      </w:r>
    </w:p>
    <w:p w14:paraId="6FF8BBF3" w14:textId="77777777" w:rsidR="000E3C48" w:rsidRPr="00497CCA" w:rsidRDefault="000E3C48" w:rsidP="000E3C48">
      <w:pPr>
        <w:pStyle w:val="Szvegtrzsbehzssal2"/>
        <w:ind w:left="786" w:firstLine="0"/>
        <w:rPr>
          <w:sz w:val="24"/>
          <w:szCs w:val="24"/>
        </w:rPr>
      </w:pPr>
    </w:p>
    <w:p w14:paraId="344F3F08" w14:textId="77777777" w:rsidR="003530DD" w:rsidRDefault="003530DD" w:rsidP="003530DD">
      <w:pPr>
        <w:pStyle w:val="Szvegtrzsbehzssal2"/>
        <w:ind w:left="426" w:firstLine="282"/>
        <w:rPr>
          <w:sz w:val="24"/>
          <w:szCs w:val="24"/>
        </w:rPr>
      </w:pPr>
      <w:r>
        <w:rPr>
          <w:sz w:val="24"/>
          <w:szCs w:val="24"/>
          <w:lang w:val="hu-HU"/>
        </w:rPr>
        <w:t xml:space="preserve">g.) </w:t>
      </w:r>
      <w:r w:rsidR="000E3C48" w:rsidRPr="00497CCA">
        <w:rPr>
          <w:sz w:val="24"/>
          <w:szCs w:val="24"/>
        </w:rPr>
        <w:t xml:space="preserve">Annak érdekében, hogy Ajánlatkérő zökkenőmentesen eleget tudjon tenni ellátási </w:t>
      </w:r>
    </w:p>
    <w:p w14:paraId="5F31E328" w14:textId="77777777" w:rsidR="003530DD" w:rsidRDefault="003530DD" w:rsidP="003530DD">
      <w:pPr>
        <w:pStyle w:val="Szvegtrzsbehzssal2"/>
        <w:ind w:left="426" w:firstLine="282"/>
        <w:rPr>
          <w:sz w:val="24"/>
          <w:szCs w:val="24"/>
        </w:rPr>
      </w:pPr>
      <w:r>
        <w:rPr>
          <w:sz w:val="24"/>
          <w:szCs w:val="24"/>
          <w:lang w:val="hu-HU"/>
        </w:rPr>
        <w:t xml:space="preserve">     </w:t>
      </w:r>
      <w:r w:rsidR="000E3C48" w:rsidRPr="00497CCA">
        <w:rPr>
          <w:sz w:val="24"/>
          <w:szCs w:val="24"/>
        </w:rPr>
        <w:t>kötelezettségének, Ajánlattevő kifejezett nyilatkozatát arra vonatkozóan, hogy a</w:t>
      </w:r>
    </w:p>
    <w:p w14:paraId="17E459CA" w14:textId="77777777" w:rsidR="003530DD" w:rsidRDefault="003530DD" w:rsidP="003530DD">
      <w:pPr>
        <w:pStyle w:val="Szvegtrzsbehzssal2"/>
        <w:ind w:left="426" w:firstLine="282"/>
        <w:rPr>
          <w:sz w:val="24"/>
          <w:szCs w:val="24"/>
        </w:rPr>
      </w:pPr>
      <w:r>
        <w:rPr>
          <w:sz w:val="24"/>
          <w:szCs w:val="24"/>
          <w:lang w:val="hu-HU"/>
        </w:rPr>
        <w:t xml:space="preserve">    </w:t>
      </w:r>
      <w:r w:rsidR="000E3C48" w:rsidRPr="00497CCA">
        <w:rPr>
          <w:sz w:val="24"/>
          <w:szCs w:val="24"/>
        </w:rPr>
        <w:t xml:space="preserve"> szerződés időtartama alatt a megajánlott termékek tekintetében, a szállítást</w:t>
      </w:r>
    </w:p>
    <w:p w14:paraId="2E554F35" w14:textId="77777777" w:rsidR="000E3C48" w:rsidRPr="00497CCA" w:rsidRDefault="003530DD" w:rsidP="003530DD">
      <w:pPr>
        <w:pStyle w:val="Szvegtrzsbehzssal2"/>
        <w:ind w:left="426" w:firstLine="282"/>
        <w:rPr>
          <w:sz w:val="24"/>
          <w:szCs w:val="24"/>
        </w:rPr>
      </w:pPr>
      <w:r>
        <w:rPr>
          <w:sz w:val="24"/>
          <w:szCs w:val="24"/>
          <w:lang w:val="hu-HU"/>
        </w:rPr>
        <w:t xml:space="preserve">    </w:t>
      </w:r>
      <w:r w:rsidR="000E3C48" w:rsidRPr="00497CCA">
        <w:rPr>
          <w:sz w:val="24"/>
          <w:szCs w:val="24"/>
        </w:rPr>
        <w:t xml:space="preserve"> folyamatosan biztosítja.</w:t>
      </w:r>
    </w:p>
    <w:p w14:paraId="19CC8045" w14:textId="77777777" w:rsidR="000E3C48" w:rsidRPr="00497CCA" w:rsidRDefault="000E3C48" w:rsidP="000E3C48">
      <w:pPr>
        <w:pStyle w:val="Szvegtrzsbehzssal2"/>
        <w:ind w:left="786" w:firstLine="0"/>
        <w:rPr>
          <w:sz w:val="24"/>
          <w:szCs w:val="24"/>
        </w:rPr>
      </w:pPr>
    </w:p>
    <w:p w14:paraId="55618CA4" w14:textId="77777777" w:rsidR="007777F4" w:rsidRDefault="007777F4" w:rsidP="007777F4">
      <w:pPr>
        <w:pStyle w:val="Szvegtrzsbehzssal2"/>
        <w:ind w:left="757" w:firstLine="0"/>
        <w:rPr>
          <w:sz w:val="24"/>
          <w:szCs w:val="24"/>
        </w:rPr>
      </w:pPr>
      <w:r>
        <w:rPr>
          <w:sz w:val="24"/>
          <w:szCs w:val="24"/>
          <w:lang w:val="hu-HU"/>
        </w:rPr>
        <w:t xml:space="preserve">h.) </w:t>
      </w:r>
      <w:r w:rsidR="00417DAB" w:rsidRPr="00497CCA">
        <w:rPr>
          <w:sz w:val="24"/>
          <w:szCs w:val="24"/>
        </w:rPr>
        <w:t>Ajánlattevő nyilatkozata arról, hogy az ajánlata részeként fénymásolatban</w:t>
      </w:r>
    </w:p>
    <w:p w14:paraId="1A5D448D" w14:textId="77777777" w:rsidR="007777F4" w:rsidRDefault="007777F4" w:rsidP="007777F4">
      <w:pPr>
        <w:pStyle w:val="Szvegtrzsbehzssal2"/>
        <w:ind w:left="757" w:firstLine="0"/>
        <w:rPr>
          <w:sz w:val="24"/>
          <w:szCs w:val="24"/>
        </w:rPr>
      </w:pPr>
      <w:r>
        <w:rPr>
          <w:sz w:val="24"/>
          <w:szCs w:val="24"/>
          <w:lang w:val="hu-HU"/>
        </w:rPr>
        <w:t xml:space="preserve">    </w:t>
      </w:r>
      <w:r w:rsidR="00417DAB" w:rsidRPr="00497CCA">
        <w:rPr>
          <w:sz w:val="24"/>
          <w:szCs w:val="24"/>
        </w:rPr>
        <w:t xml:space="preserve"> becsatolt iratok az eredeti iratokról fénymásolás útján készültek, és azok az eredeti </w:t>
      </w:r>
    </w:p>
    <w:p w14:paraId="071B87F4" w14:textId="77777777" w:rsidR="00417DAB" w:rsidRPr="00497CCA" w:rsidRDefault="007777F4" w:rsidP="007777F4">
      <w:pPr>
        <w:pStyle w:val="Szvegtrzsbehzssal2"/>
        <w:ind w:left="757" w:firstLine="0"/>
        <w:rPr>
          <w:sz w:val="24"/>
          <w:szCs w:val="24"/>
        </w:rPr>
      </w:pPr>
      <w:r>
        <w:rPr>
          <w:sz w:val="24"/>
          <w:szCs w:val="24"/>
          <w:lang w:val="hu-HU"/>
        </w:rPr>
        <w:t xml:space="preserve">     </w:t>
      </w:r>
      <w:r w:rsidR="00417DAB" w:rsidRPr="00497CCA">
        <w:rPr>
          <w:sz w:val="24"/>
          <w:szCs w:val="24"/>
        </w:rPr>
        <w:t>iratokkal tartalmukban és formájukban teljes egészében megegyeznek.</w:t>
      </w:r>
    </w:p>
    <w:p w14:paraId="463B4DFE" w14:textId="77777777" w:rsidR="00003A95" w:rsidRPr="00497CCA" w:rsidRDefault="00003A95" w:rsidP="00003A95">
      <w:pPr>
        <w:pStyle w:val="Szvegtrzsbehzssal2"/>
        <w:ind w:left="0" w:firstLine="0"/>
        <w:rPr>
          <w:sz w:val="24"/>
          <w:szCs w:val="24"/>
        </w:rPr>
      </w:pPr>
    </w:p>
    <w:p w14:paraId="6C2BE582" w14:textId="77777777" w:rsidR="007777F4" w:rsidRDefault="007777F4" w:rsidP="007777F4">
      <w:pPr>
        <w:pStyle w:val="Szvegtrzsbehzssal2"/>
        <w:ind w:left="757" w:firstLine="0"/>
        <w:rPr>
          <w:sz w:val="24"/>
          <w:szCs w:val="24"/>
        </w:rPr>
      </w:pPr>
      <w:r>
        <w:rPr>
          <w:sz w:val="24"/>
          <w:szCs w:val="24"/>
          <w:lang w:val="hu-HU"/>
        </w:rPr>
        <w:t xml:space="preserve">i.) </w:t>
      </w:r>
      <w:r w:rsidR="00417DAB" w:rsidRPr="00497CCA">
        <w:rPr>
          <w:sz w:val="24"/>
          <w:szCs w:val="24"/>
        </w:rPr>
        <w:t xml:space="preserve">Ajánlattevő nyilatkozata arról, hogy az ajánlatában idegen nyelven becsatolt </w:t>
      </w:r>
    </w:p>
    <w:p w14:paraId="6B109D11" w14:textId="77777777" w:rsidR="007777F4" w:rsidRDefault="007777F4" w:rsidP="007777F4">
      <w:pPr>
        <w:pStyle w:val="Szvegtrzsbehzssal2"/>
        <w:ind w:left="757" w:firstLine="0"/>
        <w:rPr>
          <w:sz w:val="24"/>
          <w:szCs w:val="24"/>
        </w:rPr>
      </w:pPr>
      <w:r>
        <w:rPr>
          <w:sz w:val="24"/>
          <w:szCs w:val="24"/>
          <w:lang w:val="hu-HU"/>
        </w:rPr>
        <w:t xml:space="preserve">    </w:t>
      </w:r>
      <w:r w:rsidR="00417DAB" w:rsidRPr="00497CCA">
        <w:rPr>
          <w:sz w:val="24"/>
          <w:szCs w:val="24"/>
        </w:rPr>
        <w:t xml:space="preserve">valamennyi irat magyar nyelvű fordítását is becsatolta. Továbbá arról, hogy a </w:t>
      </w:r>
    </w:p>
    <w:p w14:paraId="7766844B" w14:textId="77777777" w:rsidR="007777F4" w:rsidRDefault="007777F4" w:rsidP="007777F4">
      <w:pPr>
        <w:pStyle w:val="Szvegtrzsbehzssal2"/>
        <w:ind w:left="757" w:firstLine="0"/>
        <w:rPr>
          <w:sz w:val="24"/>
          <w:szCs w:val="24"/>
        </w:rPr>
      </w:pPr>
      <w:r>
        <w:rPr>
          <w:sz w:val="24"/>
          <w:szCs w:val="24"/>
          <w:lang w:val="hu-HU"/>
        </w:rPr>
        <w:t xml:space="preserve">    </w:t>
      </w:r>
      <w:r w:rsidR="00417DAB" w:rsidRPr="00497CCA">
        <w:rPr>
          <w:sz w:val="24"/>
          <w:szCs w:val="24"/>
        </w:rPr>
        <w:t xml:space="preserve">becsatolt magyar nyelvű fordítások tartalmukban és értelmükben teljes egészében </w:t>
      </w:r>
    </w:p>
    <w:p w14:paraId="32EE1979" w14:textId="77777777" w:rsidR="00417DAB" w:rsidRDefault="007777F4" w:rsidP="007777F4">
      <w:pPr>
        <w:pStyle w:val="Szvegtrzsbehzssal2"/>
        <w:ind w:left="757" w:firstLine="0"/>
        <w:rPr>
          <w:sz w:val="24"/>
          <w:szCs w:val="24"/>
        </w:rPr>
      </w:pPr>
      <w:r>
        <w:rPr>
          <w:sz w:val="24"/>
          <w:szCs w:val="24"/>
          <w:lang w:val="hu-HU"/>
        </w:rPr>
        <w:t xml:space="preserve">    </w:t>
      </w:r>
      <w:r w:rsidR="00417DAB" w:rsidRPr="00497CCA">
        <w:rPr>
          <w:sz w:val="24"/>
          <w:szCs w:val="24"/>
        </w:rPr>
        <w:t>megegyeznek az idegen nyelvű eredeti iratok tartalmával.</w:t>
      </w:r>
    </w:p>
    <w:p w14:paraId="735403E8" w14:textId="77777777" w:rsidR="00252939" w:rsidRDefault="00252939" w:rsidP="00252939">
      <w:pPr>
        <w:pStyle w:val="Szvegtrzsbehzssal2"/>
        <w:ind w:left="757" w:firstLine="0"/>
        <w:rPr>
          <w:sz w:val="24"/>
          <w:szCs w:val="24"/>
        </w:rPr>
      </w:pPr>
    </w:p>
    <w:p w14:paraId="7926CA06" w14:textId="77777777" w:rsidR="007777F4" w:rsidRDefault="007777F4" w:rsidP="007777F4">
      <w:pPr>
        <w:pStyle w:val="Szvegtrzsbehzssal2"/>
        <w:ind w:left="757" w:firstLine="0"/>
        <w:rPr>
          <w:sz w:val="24"/>
          <w:szCs w:val="24"/>
        </w:rPr>
      </w:pPr>
      <w:r>
        <w:rPr>
          <w:sz w:val="24"/>
          <w:szCs w:val="24"/>
          <w:lang w:val="hu-HU"/>
        </w:rPr>
        <w:t xml:space="preserve">j.) </w:t>
      </w:r>
      <w:r w:rsidR="00252939" w:rsidRPr="00A1141C">
        <w:rPr>
          <w:sz w:val="24"/>
          <w:szCs w:val="24"/>
        </w:rPr>
        <w:t xml:space="preserve">Ajánlattevő nyilatkozata arról, hogy az ajánlatában idegen nyelven becsatolt </w:t>
      </w:r>
    </w:p>
    <w:p w14:paraId="60213400" w14:textId="77777777" w:rsidR="007777F4" w:rsidRDefault="007777F4" w:rsidP="007777F4">
      <w:pPr>
        <w:pStyle w:val="Szvegtrzsbehzssal2"/>
        <w:ind w:left="757" w:firstLine="0"/>
        <w:rPr>
          <w:sz w:val="24"/>
          <w:szCs w:val="24"/>
        </w:rPr>
      </w:pPr>
      <w:r>
        <w:rPr>
          <w:sz w:val="24"/>
          <w:szCs w:val="24"/>
          <w:lang w:val="hu-HU"/>
        </w:rPr>
        <w:t xml:space="preserve">    </w:t>
      </w:r>
      <w:r w:rsidR="00252939" w:rsidRPr="00A1141C">
        <w:rPr>
          <w:sz w:val="24"/>
          <w:szCs w:val="24"/>
        </w:rPr>
        <w:t xml:space="preserve">valamennyi irat magyar nyelvű fordítását is becsatolta. Továbbá arról, hogy a </w:t>
      </w:r>
    </w:p>
    <w:p w14:paraId="74D4CC86" w14:textId="77777777" w:rsidR="007777F4" w:rsidRDefault="007777F4" w:rsidP="007777F4">
      <w:pPr>
        <w:pStyle w:val="Szvegtrzsbehzssal2"/>
        <w:ind w:left="757" w:firstLine="0"/>
        <w:rPr>
          <w:sz w:val="24"/>
          <w:szCs w:val="24"/>
        </w:rPr>
      </w:pPr>
      <w:r>
        <w:rPr>
          <w:sz w:val="24"/>
          <w:szCs w:val="24"/>
          <w:lang w:val="hu-HU"/>
        </w:rPr>
        <w:t xml:space="preserve">    </w:t>
      </w:r>
      <w:r w:rsidR="00252939" w:rsidRPr="00A1141C">
        <w:rPr>
          <w:sz w:val="24"/>
          <w:szCs w:val="24"/>
        </w:rPr>
        <w:t xml:space="preserve">becsatolt magyar nyelvű fordítások tartalmukban és értelmükben teljes egészében </w:t>
      </w:r>
    </w:p>
    <w:p w14:paraId="22B7196E" w14:textId="757FDE54" w:rsidR="00252939" w:rsidRDefault="007777F4" w:rsidP="007777F4">
      <w:pPr>
        <w:pStyle w:val="Szvegtrzsbehzssal2"/>
        <w:ind w:left="757" w:firstLine="0"/>
        <w:rPr>
          <w:sz w:val="24"/>
          <w:szCs w:val="24"/>
        </w:rPr>
      </w:pPr>
      <w:r>
        <w:rPr>
          <w:sz w:val="24"/>
          <w:szCs w:val="24"/>
          <w:lang w:val="hu-HU"/>
        </w:rPr>
        <w:t xml:space="preserve">    </w:t>
      </w:r>
      <w:r w:rsidR="00252939" w:rsidRPr="00A1141C">
        <w:rPr>
          <w:sz w:val="24"/>
          <w:szCs w:val="24"/>
        </w:rPr>
        <w:t>megegyeznek az idegen nyelvű eredeti iratok tartalmával.</w:t>
      </w:r>
    </w:p>
    <w:p w14:paraId="4581268A" w14:textId="06B056E0" w:rsidR="0066334A" w:rsidRDefault="0066334A" w:rsidP="007777F4">
      <w:pPr>
        <w:pStyle w:val="Szvegtrzsbehzssal2"/>
        <w:ind w:left="757" w:firstLine="0"/>
        <w:rPr>
          <w:sz w:val="24"/>
          <w:szCs w:val="24"/>
        </w:rPr>
      </w:pPr>
    </w:p>
    <w:p w14:paraId="7AD815A9" w14:textId="3CB9C647" w:rsidR="002346AD" w:rsidRPr="002346AD" w:rsidRDefault="002346AD" w:rsidP="002346AD">
      <w:pPr>
        <w:pStyle w:val="Listaszerbekezds"/>
        <w:numPr>
          <w:ilvl w:val="0"/>
          <w:numId w:val="38"/>
        </w:numPr>
        <w:rPr>
          <w:rFonts w:ascii="Times New Roman" w:hAnsi="Times New Roman"/>
          <w:sz w:val="24"/>
          <w:szCs w:val="24"/>
        </w:rPr>
      </w:pPr>
      <w:r w:rsidRPr="002346AD">
        <w:rPr>
          <w:rFonts w:ascii="Times New Roman" w:hAnsi="Times New Roman"/>
          <w:sz w:val="24"/>
          <w:szCs w:val="24"/>
        </w:rPr>
        <w:t>Az ajánlattevő</w:t>
      </w:r>
      <w:r>
        <w:rPr>
          <w:rFonts w:ascii="Times New Roman" w:hAnsi="Times New Roman"/>
          <w:sz w:val="24"/>
          <w:szCs w:val="24"/>
        </w:rPr>
        <w:t xml:space="preserve"> </w:t>
      </w:r>
      <w:r w:rsidRPr="002346AD">
        <w:rPr>
          <w:rFonts w:ascii="Times New Roman" w:hAnsi="Times New Roman"/>
          <w:sz w:val="24"/>
          <w:szCs w:val="24"/>
        </w:rPr>
        <w:t xml:space="preserve">az ajánlatában, annak uniós értékhatárt elérő becsült értékű közbeszerzési eljárásban történő benyújtásakor nyilatkoznia kell arról, hogy ajánlata tekintetében fennáll-e az ukrajnai helyzetet destabilizáló orosz intézkedések miatt hozott korlátozó intézkedésekről szóló, 2014. július 31-i 833/2014/EU tanácsi rendelet 5k. cikk (1) bekezdésében meghatározott, a közbeszerzési vagy koncessziós szerződés odaítélésére vonatkozó tilalom. </w:t>
      </w:r>
    </w:p>
    <w:p w14:paraId="36018194" w14:textId="743BBF90" w:rsidR="0066334A" w:rsidRPr="0066334A" w:rsidRDefault="0066334A" w:rsidP="002346AD">
      <w:pPr>
        <w:pStyle w:val="Szvegtrzsbehzssal2"/>
        <w:ind w:left="757" w:firstLine="0"/>
        <w:rPr>
          <w:sz w:val="24"/>
          <w:szCs w:val="24"/>
          <w:lang w:val="hu-HU"/>
        </w:rPr>
      </w:pPr>
    </w:p>
    <w:p w14:paraId="65576866" w14:textId="77777777" w:rsidR="00417DAB" w:rsidRPr="00497CCA" w:rsidRDefault="00417DAB" w:rsidP="00417DAB">
      <w:pPr>
        <w:pStyle w:val="Szvegtrzsbehzssal2"/>
        <w:ind w:left="786" w:firstLine="0"/>
        <w:rPr>
          <w:sz w:val="24"/>
          <w:szCs w:val="24"/>
        </w:rPr>
      </w:pPr>
    </w:p>
    <w:p w14:paraId="654D1048" w14:textId="77777777" w:rsidR="00417DAB" w:rsidRPr="00497CCA" w:rsidRDefault="00417DAB" w:rsidP="007777F4">
      <w:pPr>
        <w:ind w:left="567"/>
        <w:jc w:val="both"/>
        <w:rPr>
          <w:sz w:val="24"/>
          <w:szCs w:val="24"/>
        </w:rPr>
      </w:pPr>
      <w:r w:rsidRPr="00497CCA">
        <w:rPr>
          <w:sz w:val="24"/>
          <w:szCs w:val="24"/>
        </w:rPr>
        <w:t>Külföldi székhelyű Ajánlattevő ajánlatát a kizáró okok tekintetében a 321/2015. (X. 30.) Korm. rendelet 10.-11 §-ban foglaltak szerint tartozik benyújtani.</w:t>
      </w:r>
    </w:p>
    <w:p w14:paraId="58768454" w14:textId="77777777" w:rsidR="00F94D50" w:rsidRPr="00497CCA" w:rsidRDefault="00F94D50" w:rsidP="00F66879">
      <w:pPr>
        <w:ind w:left="1134" w:hanging="567"/>
        <w:jc w:val="both"/>
        <w:rPr>
          <w:b/>
          <w:sz w:val="22"/>
          <w:szCs w:val="22"/>
        </w:rPr>
      </w:pPr>
    </w:p>
    <w:p w14:paraId="55BF731D" w14:textId="77777777" w:rsidR="00003A95" w:rsidRPr="00497CCA" w:rsidRDefault="00003A95" w:rsidP="00003A95">
      <w:pPr>
        <w:spacing w:line="360" w:lineRule="auto"/>
        <w:ind w:left="567" w:hanging="567"/>
        <w:jc w:val="both"/>
        <w:rPr>
          <w:sz w:val="24"/>
        </w:rPr>
      </w:pPr>
      <w:r w:rsidRPr="00497CCA">
        <w:rPr>
          <w:sz w:val="24"/>
        </w:rPr>
        <w:t>8./</w:t>
      </w:r>
      <w:r w:rsidRPr="00497CCA">
        <w:rPr>
          <w:sz w:val="24"/>
        </w:rPr>
        <w:tab/>
      </w:r>
      <w:r w:rsidRPr="00497CCA">
        <w:rPr>
          <w:b/>
          <w:sz w:val="24"/>
        </w:rPr>
        <w:t>Az ajánlati árak</w:t>
      </w:r>
    </w:p>
    <w:p w14:paraId="2CB00F41" w14:textId="77777777" w:rsidR="00003A95" w:rsidRPr="00497CCA" w:rsidRDefault="00003A95" w:rsidP="00600CCF">
      <w:pPr>
        <w:ind w:left="567" w:hanging="567"/>
        <w:jc w:val="both"/>
        <w:rPr>
          <w:sz w:val="24"/>
        </w:rPr>
      </w:pPr>
      <w:r w:rsidRPr="00497CCA">
        <w:rPr>
          <w:sz w:val="24"/>
        </w:rPr>
        <w:t xml:space="preserve">8.1. </w:t>
      </w:r>
      <w:r w:rsidR="00600CCF">
        <w:rPr>
          <w:sz w:val="24"/>
        </w:rPr>
        <w:tab/>
      </w:r>
      <w:r w:rsidRPr="00497CCA">
        <w:rPr>
          <w:sz w:val="24"/>
        </w:rPr>
        <w:t xml:space="preserve">Az Ajánlattevőnek a jelen Közbeszerzési dokumentum </w:t>
      </w:r>
      <w:r w:rsidR="00EB7CED">
        <w:rPr>
          <w:sz w:val="24"/>
        </w:rPr>
        <w:t>részét képező felolvasólap</w:t>
      </w:r>
      <w:r w:rsidR="001316F3">
        <w:rPr>
          <w:sz w:val="24"/>
        </w:rPr>
        <w:t>ban</w:t>
      </w:r>
      <w:r w:rsidR="00600CCF">
        <w:rPr>
          <w:sz w:val="24"/>
        </w:rPr>
        <w:t xml:space="preserve"> és</w:t>
      </w:r>
      <w:r w:rsidRPr="00497CCA">
        <w:rPr>
          <w:sz w:val="24"/>
        </w:rPr>
        <w:t xml:space="preserve"> ártáblázatban fel kell tüntetni a szerződés értelmében általa szállítani kívánt termék egységárait, valamint a teljes ajánlati árat.  </w:t>
      </w:r>
    </w:p>
    <w:p w14:paraId="794603C8" w14:textId="77777777" w:rsidR="00003A95" w:rsidRPr="00497CCA" w:rsidRDefault="00003A95" w:rsidP="00003A95">
      <w:pPr>
        <w:jc w:val="both"/>
        <w:rPr>
          <w:sz w:val="24"/>
        </w:rPr>
      </w:pPr>
    </w:p>
    <w:p w14:paraId="0E0C0153" w14:textId="77777777" w:rsidR="00003A95" w:rsidRPr="00497CCA" w:rsidRDefault="00003A95" w:rsidP="00003A95">
      <w:pPr>
        <w:ind w:left="567" w:hanging="567"/>
        <w:jc w:val="both"/>
        <w:rPr>
          <w:sz w:val="24"/>
        </w:rPr>
      </w:pPr>
      <w:r w:rsidRPr="00497CCA">
        <w:rPr>
          <w:sz w:val="24"/>
        </w:rPr>
        <w:t>8.2. Az ajánlattevő</w:t>
      </w:r>
      <w:r w:rsidR="00EF3980">
        <w:rPr>
          <w:sz w:val="24"/>
        </w:rPr>
        <w:t xml:space="preserve"> által benyújtott ajánlati árak </w:t>
      </w:r>
      <w:r w:rsidRPr="00497CCA">
        <w:rPr>
          <w:sz w:val="24"/>
        </w:rPr>
        <w:t xml:space="preserve">az Ajánlatkérő Intézmény székhelyére/telephelyére költségmentesen leszállítva paritáson történik azzal, hogy az ár tartalmazza az Közbeszerzési dokumentumban előírt, az ajánlattevő által biztosítandó valamennyi szolgáltatás ellenértékét. </w:t>
      </w:r>
    </w:p>
    <w:p w14:paraId="7D9B95C1" w14:textId="77777777" w:rsidR="00003A95" w:rsidRPr="00497CCA" w:rsidRDefault="00003A95" w:rsidP="00003A95">
      <w:pPr>
        <w:ind w:left="567" w:hanging="567"/>
        <w:jc w:val="both"/>
        <w:rPr>
          <w:sz w:val="24"/>
        </w:rPr>
      </w:pPr>
      <w:r w:rsidRPr="00497CCA">
        <w:rPr>
          <w:sz w:val="24"/>
        </w:rPr>
        <w:tab/>
      </w:r>
    </w:p>
    <w:p w14:paraId="54CD0DB0" w14:textId="77777777" w:rsidR="00003A95" w:rsidRPr="00497CCA" w:rsidRDefault="00003A95" w:rsidP="00003A95">
      <w:pPr>
        <w:ind w:left="567" w:hanging="567"/>
        <w:jc w:val="both"/>
        <w:rPr>
          <w:b/>
          <w:sz w:val="24"/>
        </w:rPr>
      </w:pPr>
      <w:r w:rsidRPr="00497CCA">
        <w:rPr>
          <w:sz w:val="24"/>
        </w:rPr>
        <w:t>8.3.</w:t>
      </w:r>
      <w:r w:rsidRPr="00497CCA">
        <w:rPr>
          <w:sz w:val="24"/>
        </w:rPr>
        <w:tab/>
        <w:t xml:space="preserve">Belföldi és külföldi ajánlattevők az ajánlati árak megadásakor az ÁFA összegét külön tartoznak szerepeltetni. </w:t>
      </w:r>
      <w:r w:rsidRPr="00497CCA">
        <w:rPr>
          <w:b/>
          <w:sz w:val="24"/>
        </w:rPr>
        <w:t>Ajánlatkérő a nettó árat értékeli.</w:t>
      </w:r>
    </w:p>
    <w:p w14:paraId="59930D73" w14:textId="77777777" w:rsidR="00B70535" w:rsidRPr="00497CCA" w:rsidRDefault="00B70535" w:rsidP="00003A95">
      <w:pPr>
        <w:jc w:val="both"/>
        <w:rPr>
          <w:sz w:val="24"/>
        </w:rPr>
      </w:pPr>
    </w:p>
    <w:p w14:paraId="7977DFEC" w14:textId="77777777" w:rsidR="00003A95" w:rsidRPr="00497CCA" w:rsidRDefault="00003A95" w:rsidP="00003A95">
      <w:pPr>
        <w:ind w:left="567" w:hanging="567"/>
        <w:jc w:val="both"/>
        <w:rPr>
          <w:sz w:val="24"/>
        </w:rPr>
      </w:pPr>
      <w:r w:rsidRPr="00497CCA">
        <w:rPr>
          <w:sz w:val="24"/>
        </w:rPr>
        <w:t>9./</w:t>
      </w:r>
      <w:r w:rsidRPr="00497CCA">
        <w:rPr>
          <w:sz w:val="24"/>
        </w:rPr>
        <w:tab/>
      </w:r>
      <w:r w:rsidRPr="00497CCA">
        <w:rPr>
          <w:b/>
          <w:sz w:val="24"/>
        </w:rPr>
        <w:t>Szerződéses árak</w:t>
      </w:r>
    </w:p>
    <w:p w14:paraId="06D65733" w14:textId="77777777" w:rsidR="00003A95" w:rsidRPr="00497CCA" w:rsidRDefault="00003A95" w:rsidP="00003A95">
      <w:pPr>
        <w:jc w:val="both"/>
        <w:rPr>
          <w:sz w:val="24"/>
        </w:rPr>
      </w:pPr>
    </w:p>
    <w:p w14:paraId="5B6E4FD1" w14:textId="0BAED720" w:rsidR="00314C91" w:rsidRPr="00314C91" w:rsidRDefault="00003A95" w:rsidP="005A6E7B">
      <w:pPr>
        <w:ind w:left="567" w:hanging="567"/>
        <w:jc w:val="both"/>
        <w:rPr>
          <w:sz w:val="24"/>
        </w:rPr>
      </w:pPr>
      <w:r w:rsidRPr="00497CCA">
        <w:rPr>
          <w:sz w:val="24"/>
        </w:rPr>
        <w:t>9.1.</w:t>
      </w:r>
      <w:r w:rsidRPr="00497CCA">
        <w:rPr>
          <w:sz w:val="24"/>
        </w:rPr>
        <w:tab/>
      </w:r>
      <w:r w:rsidR="00314C91" w:rsidRPr="00314C91">
        <w:rPr>
          <w:sz w:val="24"/>
        </w:rPr>
        <w:t>Az árak minden esetben magukban foglalják a szállítási és lerakodási költséget is.</w:t>
      </w:r>
    </w:p>
    <w:p w14:paraId="31F8F4F2" w14:textId="77777777" w:rsidR="008C322B" w:rsidRPr="008C322B" w:rsidRDefault="008C322B" w:rsidP="008C322B">
      <w:pPr>
        <w:ind w:left="567" w:hanging="567"/>
        <w:jc w:val="both"/>
        <w:rPr>
          <w:color w:val="FF0000"/>
          <w:sz w:val="24"/>
        </w:rPr>
      </w:pPr>
    </w:p>
    <w:p w14:paraId="36D9B098" w14:textId="77777777" w:rsidR="008C322B" w:rsidRPr="008C322B" w:rsidRDefault="008C322B" w:rsidP="008C322B">
      <w:pPr>
        <w:ind w:left="567"/>
        <w:jc w:val="both"/>
        <w:rPr>
          <w:color w:val="FF0000"/>
          <w:sz w:val="24"/>
          <w:lang w:val="it-IT"/>
        </w:rPr>
      </w:pPr>
      <w:r w:rsidRPr="00820C4B">
        <w:rPr>
          <w:sz w:val="24"/>
          <w:lang w:val="it-IT"/>
        </w:rPr>
        <w:t>Az ajánlati árnak a nyertes ajánlattevő által jelen szerződés alapján teljesítendő valamennyi áru ellenértékét tartalmaznia kell, így ezeken túlmenően semmilyen jogcímen nem jogosult Megrendelőtől további díj- vagy költségtérítés igénylésére.</w:t>
      </w:r>
    </w:p>
    <w:p w14:paraId="58589866" w14:textId="77777777" w:rsidR="008C322B" w:rsidRPr="008C322B" w:rsidRDefault="008C322B" w:rsidP="008C322B">
      <w:pPr>
        <w:ind w:left="567" w:hanging="567"/>
        <w:jc w:val="both"/>
        <w:rPr>
          <w:color w:val="FF0000"/>
          <w:sz w:val="24"/>
          <w:lang w:val="it-IT"/>
        </w:rPr>
      </w:pPr>
    </w:p>
    <w:p w14:paraId="59DB7172" w14:textId="77777777" w:rsidR="00003A95" w:rsidRPr="00820C4B" w:rsidRDefault="008C322B" w:rsidP="008C322B">
      <w:pPr>
        <w:ind w:left="567"/>
        <w:jc w:val="both"/>
        <w:rPr>
          <w:sz w:val="24"/>
        </w:rPr>
      </w:pPr>
      <w:r w:rsidRPr="00820C4B">
        <w:rPr>
          <w:sz w:val="24"/>
          <w:lang w:val="it-IT"/>
        </w:rPr>
        <w:t>Nyertes Ajánlattevő ezen felül a szerződés időtartama alatt semmilyen egyéb költség elszámolására nem jogosult.</w:t>
      </w:r>
    </w:p>
    <w:p w14:paraId="529C0DEF" w14:textId="77777777" w:rsidR="00003A95" w:rsidRPr="00497CCA" w:rsidRDefault="00003A95" w:rsidP="00003A95">
      <w:pPr>
        <w:ind w:left="567" w:hanging="567"/>
        <w:jc w:val="both"/>
        <w:rPr>
          <w:b/>
          <w:sz w:val="24"/>
        </w:rPr>
      </w:pPr>
      <w:r w:rsidRPr="00497CCA">
        <w:rPr>
          <w:sz w:val="24"/>
        </w:rPr>
        <w:tab/>
      </w:r>
    </w:p>
    <w:p w14:paraId="47CF7CC4" w14:textId="77777777" w:rsidR="00F90290" w:rsidRPr="00497CCA" w:rsidRDefault="00F90290" w:rsidP="002E782F">
      <w:pPr>
        <w:ind w:left="567" w:hanging="567"/>
        <w:jc w:val="both"/>
        <w:rPr>
          <w:b/>
          <w:sz w:val="24"/>
        </w:rPr>
      </w:pPr>
      <w:r w:rsidRPr="00497CCA">
        <w:rPr>
          <w:sz w:val="24"/>
        </w:rPr>
        <w:t>10./</w:t>
      </w:r>
      <w:r w:rsidRPr="00497CCA">
        <w:rPr>
          <w:sz w:val="24"/>
        </w:rPr>
        <w:tab/>
      </w:r>
      <w:r w:rsidRPr="00497CCA">
        <w:rPr>
          <w:b/>
          <w:sz w:val="24"/>
        </w:rPr>
        <w:t>Az ajánlat pénzneme</w:t>
      </w:r>
    </w:p>
    <w:p w14:paraId="7DF2371A" w14:textId="77777777" w:rsidR="00F90290" w:rsidRPr="00497CCA" w:rsidRDefault="00F90290" w:rsidP="002E782F">
      <w:pPr>
        <w:jc w:val="both"/>
        <w:rPr>
          <w:sz w:val="24"/>
        </w:rPr>
      </w:pPr>
    </w:p>
    <w:p w14:paraId="5038E0B9" w14:textId="77777777" w:rsidR="00D13BC8" w:rsidRPr="00497CCA" w:rsidRDefault="00F90290" w:rsidP="00D13BC8">
      <w:pPr>
        <w:ind w:left="567" w:hanging="567"/>
        <w:jc w:val="both"/>
        <w:rPr>
          <w:sz w:val="24"/>
        </w:rPr>
      </w:pPr>
      <w:r w:rsidRPr="00497CCA">
        <w:rPr>
          <w:sz w:val="24"/>
        </w:rPr>
        <w:tab/>
      </w:r>
      <w:r w:rsidR="00D13BC8" w:rsidRPr="00497CCA">
        <w:rPr>
          <w:sz w:val="24"/>
        </w:rPr>
        <w:t>Az árakat az alábbiak szerint kell megadni:</w:t>
      </w:r>
    </w:p>
    <w:p w14:paraId="3111F1D9" w14:textId="77777777" w:rsidR="00D13BC8" w:rsidRPr="00497CCA" w:rsidRDefault="00D13BC8" w:rsidP="00D13BC8">
      <w:pPr>
        <w:ind w:left="567" w:hanging="567"/>
        <w:jc w:val="both"/>
        <w:rPr>
          <w:sz w:val="24"/>
        </w:rPr>
      </w:pPr>
    </w:p>
    <w:p w14:paraId="1877E71A" w14:textId="77777777" w:rsidR="00D13BC8" w:rsidRPr="00497CCA" w:rsidRDefault="00D13BC8" w:rsidP="00D13BC8">
      <w:pPr>
        <w:ind w:left="567"/>
        <w:jc w:val="both"/>
        <w:rPr>
          <w:b/>
          <w:sz w:val="24"/>
        </w:rPr>
      </w:pPr>
      <w:r w:rsidRPr="00497CCA">
        <w:rPr>
          <w:b/>
          <w:sz w:val="24"/>
        </w:rPr>
        <w:t>Az Ajánlattevő az árakat HUF ár megjelölésével adhatja be.</w:t>
      </w:r>
    </w:p>
    <w:p w14:paraId="4AE99F0B" w14:textId="77777777" w:rsidR="009F4E3B" w:rsidRPr="00497CCA" w:rsidRDefault="009F4E3B" w:rsidP="00D13BC8">
      <w:pPr>
        <w:ind w:left="567"/>
        <w:jc w:val="both"/>
        <w:rPr>
          <w:b/>
          <w:sz w:val="24"/>
        </w:rPr>
      </w:pPr>
    </w:p>
    <w:p w14:paraId="7F875796" w14:textId="77777777" w:rsidR="009F4E3B" w:rsidRPr="00497CCA" w:rsidRDefault="009F4E3B" w:rsidP="009F4E3B">
      <w:pPr>
        <w:ind w:left="567"/>
        <w:jc w:val="both"/>
        <w:rPr>
          <w:sz w:val="24"/>
        </w:rPr>
      </w:pPr>
      <w:r w:rsidRPr="00497CCA">
        <w:rPr>
          <w:sz w:val="24"/>
        </w:rPr>
        <w:t>Egyéb devizanemben megadott árak esetén</w:t>
      </w:r>
      <w:r w:rsidR="00E41922" w:rsidRPr="00497CCA">
        <w:rPr>
          <w:sz w:val="24"/>
        </w:rPr>
        <w:t>,</w:t>
      </w:r>
      <w:r w:rsidRPr="00497CCA">
        <w:rPr>
          <w:sz w:val="24"/>
        </w:rPr>
        <w:t xml:space="preserve"> a referenciaigazolások esetében a teljesítés időpontjában érvényes hivatalos Magyar Nemzeti Bank által meghatározott deviza </w:t>
      </w:r>
      <w:r w:rsidRPr="00497CCA">
        <w:rPr>
          <w:sz w:val="24"/>
        </w:rPr>
        <w:lastRenderedPageBreak/>
        <w:t>középárfolyam az átszámítás alapja. Az ajánlatban szereplő, nem magyar forintban megadott összegek tekintetében, az átszámítást tartalmazó iratot, közvetlenül a kérdéses dokumentum mögé kell csatolni.</w:t>
      </w:r>
    </w:p>
    <w:p w14:paraId="06381998" w14:textId="77777777" w:rsidR="002051D3" w:rsidRPr="00497CCA" w:rsidRDefault="00D13BC8" w:rsidP="009F4E3B">
      <w:pPr>
        <w:ind w:left="567" w:hanging="567"/>
        <w:jc w:val="both"/>
        <w:rPr>
          <w:sz w:val="24"/>
        </w:rPr>
      </w:pPr>
      <w:r w:rsidRPr="00497CCA">
        <w:rPr>
          <w:sz w:val="24"/>
        </w:rPr>
        <w:tab/>
        <w:t xml:space="preserve">Egyéb devizanemben megadott árak esetén az Ajánlatkérő az ajánlatot érvénytelennek nyilvánítja. </w:t>
      </w:r>
    </w:p>
    <w:p w14:paraId="313A98B0" w14:textId="77777777" w:rsidR="00417DAB" w:rsidRPr="00497CCA" w:rsidRDefault="00417DAB" w:rsidP="00A66563">
      <w:pPr>
        <w:ind w:left="567"/>
        <w:jc w:val="both"/>
        <w:rPr>
          <w:b/>
          <w:sz w:val="24"/>
        </w:rPr>
      </w:pPr>
    </w:p>
    <w:p w14:paraId="300061D1" w14:textId="77777777" w:rsidR="002051D3" w:rsidRPr="00497CCA" w:rsidRDefault="002051D3" w:rsidP="00A66563">
      <w:pPr>
        <w:ind w:left="567"/>
        <w:jc w:val="both"/>
        <w:rPr>
          <w:b/>
          <w:sz w:val="24"/>
        </w:rPr>
      </w:pPr>
      <w:r w:rsidRPr="00497CCA">
        <w:rPr>
          <w:b/>
          <w:sz w:val="24"/>
        </w:rPr>
        <w:t>A</w:t>
      </w:r>
      <w:r w:rsidR="00DA5180" w:rsidRPr="00497CCA">
        <w:rPr>
          <w:b/>
          <w:sz w:val="24"/>
        </w:rPr>
        <w:t>z ajánlattétel, a</w:t>
      </w:r>
      <w:r w:rsidRPr="00497CCA">
        <w:rPr>
          <w:b/>
          <w:sz w:val="24"/>
        </w:rPr>
        <w:t xml:space="preserve"> szerződéskötés és az elszámolás is HUF-ban történik.</w:t>
      </w:r>
    </w:p>
    <w:p w14:paraId="19B56C84" w14:textId="77777777" w:rsidR="00A66563" w:rsidRPr="00497CCA" w:rsidRDefault="00A66563" w:rsidP="00483EF6">
      <w:pPr>
        <w:ind w:left="567"/>
        <w:jc w:val="both"/>
        <w:rPr>
          <w:b/>
          <w:sz w:val="24"/>
        </w:rPr>
      </w:pPr>
    </w:p>
    <w:p w14:paraId="6010B268" w14:textId="77777777" w:rsidR="00946B4B" w:rsidRPr="00497CCA" w:rsidRDefault="00D13BC8" w:rsidP="00F7590E">
      <w:pPr>
        <w:ind w:left="567"/>
        <w:jc w:val="both"/>
        <w:rPr>
          <w:b/>
          <w:sz w:val="24"/>
        </w:rPr>
      </w:pPr>
      <w:r w:rsidRPr="00497CCA">
        <w:rPr>
          <w:b/>
          <w:sz w:val="24"/>
        </w:rPr>
        <w:t xml:space="preserve">Ajánlatkérő az ajánlatok értékelése során a </w:t>
      </w:r>
      <w:r w:rsidR="00837145" w:rsidRPr="00497CCA">
        <w:rPr>
          <w:b/>
          <w:sz w:val="24"/>
        </w:rPr>
        <w:t>nettó</w:t>
      </w:r>
      <w:r w:rsidRPr="00497CCA">
        <w:rPr>
          <w:b/>
          <w:sz w:val="24"/>
        </w:rPr>
        <w:t xml:space="preserve"> árat veszi figyelembe.</w:t>
      </w:r>
    </w:p>
    <w:p w14:paraId="7B99314B" w14:textId="77777777" w:rsidR="00417DAB" w:rsidRPr="00497CCA" w:rsidRDefault="00417DAB" w:rsidP="00417DAB">
      <w:pPr>
        <w:ind w:left="567" w:hanging="567"/>
        <w:jc w:val="both"/>
        <w:rPr>
          <w:sz w:val="24"/>
        </w:rPr>
      </w:pPr>
    </w:p>
    <w:p w14:paraId="3F051191" w14:textId="77777777" w:rsidR="00F90290" w:rsidRPr="00497CCA" w:rsidRDefault="00F90290" w:rsidP="002E782F">
      <w:pPr>
        <w:ind w:left="567" w:hanging="567"/>
        <w:jc w:val="both"/>
        <w:rPr>
          <w:sz w:val="24"/>
          <w:szCs w:val="24"/>
        </w:rPr>
      </w:pPr>
      <w:r w:rsidRPr="00497CCA">
        <w:rPr>
          <w:sz w:val="24"/>
          <w:szCs w:val="24"/>
        </w:rPr>
        <w:t>11./</w:t>
      </w:r>
      <w:r w:rsidRPr="00497CCA">
        <w:rPr>
          <w:sz w:val="24"/>
          <w:szCs w:val="24"/>
        </w:rPr>
        <w:tab/>
      </w:r>
      <w:r w:rsidRPr="00497CCA">
        <w:rPr>
          <w:b/>
          <w:sz w:val="24"/>
          <w:szCs w:val="24"/>
        </w:rPr>
        <w:t>Teljesítési és fizetési határidők</w:t>
      </w:r>
    </w:p>
    <w:p w14:paraId="407FC350" w14:textId="77777777" w:rsidR="00F90290" w:rsidRPr="00497CCA" w:rsidRDefault="00F90290" w:rsidP="002E782F">
      <w:pPr>
        <w:pStyle w:val="Stlus1"/>
        <w:spacing w:line="240" w:lineRule="auto"/>
        <w:rPr>
          <w:szCs w:val="24"/>
        </w:rPr>
      </w:pPr>
    </w:p>
    <w:p w14:paraId="0074B386" w14:textId="77777777" w:rsidR="00503E66" w:rsidRPr="00497CCA" w:rsidRDefault="00047FCB" w:rsidP="0022234A">
      <w:pPr>
        <w:pStyle w:val="Szvegtrzsbehzssal"/>
        <w:ind w:left="708" w:hanging="708"/>
        <w:rPr>
          <w:sz w:val="24"/>
          <w:szCs w:val="24"/>
        </w:rPr>
      </w:pPr>
      <w:r w:rsidRPr="00497CCA">
        <w:rPr>
          <w:sz w:val="24"/>
          <w:szCs w:val="24"/>
        </w:rPr>
        <w:t xml:space="preserve">11.1. </w:t>
      </w:r>
      <w:r w:rsidR="008D18B1">
        <w:rPr>
          <w:sz w:val="24"/>
          <w:szCs w:val="24"/>
          <w:lang w:val="hu-HU"/>
        </w:rPr>
        <w:t xml:space="preserve"> </w:t>
      </w:r>
      <w:r w:rsidR="00F90290" w:rsidRPr="00497CCA">
        <w:rPr>
          <w:sz w:val="24"/>
          <w:szCs w:val="24"/>
        </w:rPr>
        <w:t xml:space="preserve">A jelen </w:t>
      </w:r>
      <w:r w:rsidR="00F6070A" w:rsidRPr="00497CCA">
        <w:rPr>
          <w:sz w:val="24"/>
          <w:szCs w:val="24"/>
        </w:rPr>
        <w:t>Közbeszerzési Dokumentum</w:t>
      </w:r>
      <w:r w:rsidR="00F90290" w:rsidRPr="00497CCA">
        <w:rPr>
          <w:sz w:val="24"/>
          <w:szCs w:val="24"/>
        </w:rPr>
        <w:t xml:space="preserve"> </w:t>
      </w:r>
      <w:r w:rsidR="00F6070A" w:rsidRPr="00497CCA">
        <w:rPr>
          <w:sz w:val="24"/>
          <w:szCs w:val="24"/>
        </w:rPr>
        <w:t>I</w:t>
      </w:r>
      <w:r w:rsidR="00291BEE" w:rsidRPr="00497CCA">
        <w:rPr>
          <w:sz w:val="24"/>
          <w:szCs w:val="24"/>
        </w:rPr>
        <w:t>II</w:t>
      </w:r>
      <w:r w:rsidR="00F90290" w:rsidRPr="00497CCA">
        <w:rPr>
          <w:sz w:val="24"/>
          <w:szCs w:val="24"/>
        </w:rPr>
        <w:t xml:space="preserve">. fejezetében specifikált áruk szállítását a </w:t>
      </w:r>
      <w:r w:rsidR="00291BEE" w:rsidRPr="00497CCA">
        <w:rPr>
          <w:sz w:val="24"/>
          <w:szCs w:val="24"/>
        </w:rPr>
        <w:t>IV</w:t>
      </w:r>
      <w:r w:rsidR="00633BFF" w:rsidRPr="00497CCA">
        <w:rPr>
          <w:sz w:val="24"/>
          <w:szCs w:val="24"/>
        </w:rPr>
        <w:t>.</w:t>
      </w:r>
    </w:p>
    <w:p w14:paraId="1817DEE5" w14:textId="77777777" w:rsidR="008D18B1" w:rsidRDefault="008D18B1" w:rsidP="00503E66">
      <w:pPr>
        <w:pStyle w:val="Szvegtrzsbehzssal"/>
        <w:ind w:firstLine="0"/>
        <w:rPr>
          <w:b/>
          <w:sz w:val="24"/>
          <w:szCs w:val="24"/>
        </w:rPr>
      </w:pPr>
      <w:r>
        <w:rPr>
          <w:sz w:val="24"/>
          <w:szCs w:val="24"/>
          <w:lang w:val="hu-HU"/>
        </w:rPr>
        <w:t xml:space="preserve"> </w:t>
      </w:r>
      <w:r w:rsidR="00503E66" w:rsidRPr="00497CCA">
        <w:rPr>
          <w:sz w:val="24"/>
          <w:szCs w:val="24"/>
        </w:rPr>
        <w:t>fejezet</w:t>
      </w:r>
      <w:r w:rsidR="00F90290" w:rsidRPr="00497CCA">
        <w:rPr>
          <w:sz w:val="24"/>
          <w:szCs w:val="24"/>
        </w:rPr>
        <w:t xml:space="preserve">ben foglalt </w:t>
      </w:r>
      <w:r w:rsidR="00510E6C" w:rsidRPr="00497CCA">
        <w:rPr>
          <w:sz w:val="24"/>
          <w:szCs w:val="24"/>
        </w:rPr>
        <w:t>adás-vételi</w:t>
      </w:r>
      <w:r w:rsidR="0022234A" w:rsidRPr="00497CCA">
        <w:rPr>
          <w:sz w:val="24"/>
          <w:szCs w:val="24"/>
        </w:rPr>
        <w:t xml:space="preserve"> </w:t>
      </w:r>
      <w:r w:rsidR="00F90290" w:rsidRPr="00497CCA">
        <w:rPr>
          <w:sz w:val="24"/>
          <w:szCs w:val="24"/>
        </w:rPr>
        <w:t xml:space="preserve">szerződés </w:t>
      </w:r>
      <w:r w:rsidR="00047FCB" w:rsidRPr="00497CCA">
        <w:rPr>
          <w:sz w:val="24"/>
          <w:szCs w:val="24"/>
        </w:rPr>
        <w:t>hatályba lépését követően</w:t>
      </w:r>
      <w:r w:rsidR="007D17AB" w:rsidRPr="00497CCA">
        <w:rPr>
          <w:sz w:val="24"/>
          <w:szCs w:val="24"/>
        </w:rPr>
        <w:t>,</w:t>
      </w:r>
      <w:r w:rsidR="00747416" w:rsidRPr="00497CCA">
        <w:rPr>
          <w:sz w:val="24"/>
          <w:szCs w:val="24"/>
        </w:rPr>
        <w:t xml:space="preserve"> </w:t>
      </w:r>
      <w:r w:rsidR="00B80B58" w:rsidRPr="00B80B58">
        <w:rPr>
          <w:b/>
          <w:sz w:val="24"/>
          <w:szCs w:val="24"/>
          <w:lang w:val="hu-HU"/>
        </w:rPr>
        <w:t>12</w:t>
      </w:r>
      <w:r w:rsidR="00E35EA9" w:rsidRPr="00497CCA">
        <w:rPr>
          <w:b/>
          <w:sz w:val="24"/>
          <w:szCs w:val="24"/>
        </w:rPr>
        <w:t xml:space="preserve"> </w:t>
      </w:r>
      <w:r w:rsidR="00747416" w:rsidRPr="00497CCA">
        <w:rPr>
          <w:b/>
          <w:sz w:val="24"/>
          <w:szCs w:val="24"/>
        </w:rPr>
        <w:t>hónapon</w:t>
      </w:r>
    </w:p>
    <w:p w14:paraId="66CEA80B" w14:textId="77777777" w:rsidR="008D18B1" w:rsidRDefault="008D18B1" w:rsidP="00503E66">
      <w:pPr>
        <w:pStyle w:val="Szvegtrzsbehzssal"/>
        <w:ind w:firstLine="0"/>
        <w:rPr>
          <w:sz w:val="24"/>
          <w:szCs w:val="24"/>
        </w:rPr>
      </w:pPr>
      <w:r>
        <w:rPr>
          <w:sz w:val="24"/>
          <w:szCs w:val="24"/>
          <w:lang w:val="hu-HU"/>
        </w:rPr>
        <w:t xml:space="preserve"> </w:t>
      </w:r>
      <w:r w:rsidR="00747416" w:rsidRPr="00497CCA">
        <w:rPr>
          <w:sz w:val="24"/>
          <w:szCs w:val="24"/>
        </w:rPr>
        <w:t>keresztül</w:t>
      </w:r>
      <w:r w:rsidR="00047FCB" w:rsidRPr="00497CCA">
        <w:rPr>
          <w:sz w:val="24"/>
          <w:szCs w:val="24"/>
        </w:rPr>
        <w:t>,</w:t>
      </w:r>
      <w:r w:rsidR="00F90290" w:rsidRPr="00497CCA">
        <w:rPr>
          <w:sz w:val="24"/>
          <w:szCs w:val="24"/>
        </w:rPr>
        <w:t xml:space="preserve"> az ott meghatározott szerződéses feltételek szerint </w:t>
      </w:r>
      <w:r w:rsidR="00CB2D21" w:rsidRPr="00497CCA">
        <w:rPr>
          <w:sz w:val="24"/>
          <w:szCs w:val="24"/>
        </w:rPr>
        <w:t>és határidőre</w:t>
      </w:r>
      <w:r w:rsidR="0022234A" w:rsidRPr="00497CCA">
        <w:rPr>
          <w:sz w:val="24"/>
          <w:szCs w:val="24"/>
        </w:rPr>
        <w:t xml:space="preserve">, </w:t>
      </w:r>
    </w:p>
    <w:p w14:paraId="2111A3D3" w14:textId="77777777" w:rsidR="00047FCB" w:rsidRDefault="008D18B1" w:rsidP="00503E66">
      <w:pPr>
        <w:pStyle w:val="Szvegtrzsbehzssal"/>
        <w:ind w:firstLine="0"/>
        <w:rPr>
          <w:sz w:val="24"/>
          <w:szCs w:val="24"/>
        </w:rPr>
      </w:pPr>
      <w:r>
        <w:rPr>
          <w:sz w:val="24"/>
          <w:szCs w:val="24"/>
          <w:lang w:val="hu-HU"/>
        </w:rPr>
        <w:t xml:space="preserve"> </w:t>
      </w:r>
      <w:r w:rsidR="0022234A" w:rsidRPr="00497CCA">
        <w:rPr>
          <w:sz w:val="24"/>
          <w:szCs w:val="24"/>
        </w:rPr>
        <w:t xml:space="preserve">folyamatosan </w:t>
      </w:r>
      <w:r w:rsidR="00503E66" w:rsidRPr="00497CCA">
        <w:rPr>
          <w:sz w:val="24"/>
          <w:szCs w:val="24"/>
        </w:rPr>
        <w:t>kell leszállítani nyertes A</w:t>
      </w:r>
      <w:r w:rsidR="00CB2D21" w:rsidRPr="00497CCA">
        <w:rPr>
          <w:sz w:val="24"/>
          <w:szCs w:val="24"/>
        </w:rPr>
        <w:t>jánlattevő ajánlatában megadottak szerint.</w:t>
      </w:r>
    </w:p>
    <w:p w14:paraId="3CC68E26" w14:textId="77777777" w:rsidR="00066F72" w:rsidRDefault="00066F72" w:rsidP="00503E66">
      <w:pPr>
        <w:pStyle w:val="Szvegtrzsbehzssal"/>
        <w:ind w:firstLine="0"/>
        <w:rPr>
          <w:sz w:val="24"/>
          <w:szCs w:val="24"/>
        </w:rPr>
      </w:pPr>
    </w:p>
    <w:p w14:paraId="28481FFF" w14:textId="77777777" w:rsidR="008F3755" w:rsidRDefault="008D18B1" w:rsidP="00187635">
      <w:pPr>
        <w:pStyle w:val="Szvegtrzsbehzssal"/>
        <w:ind w:firstLine="0"/>
        <w:rPr>
          <w:sz w:val="24"/>
          <w:szCs w:val="24"/>
          <w:lang w:val="hu-HU" w:eastAsia="en-US"/>
        </w:rPr>
      </w:pPr>
      <w:r>
        <w:rPr>
          <w:sz w:val="24"/>
          <w:szCs w:val="24"/>
          <w:lang w:val="hu-HU" w:eastAsia="en-US"/>
        </w:rPr>
        <w:t xml:space="preserve"> </w:t>
      </w:r>
      <w:r w:rsidR="008F3755" w:rsidRPr="00187635">
        <w:rPr>
          <w:sz w:val="24"/>
          <w:szCs w:val="24"/>
          <w:lang w:val="hu-HU" w:eastAsia="en-US"/>
        </w:rPr>
        <w:t>Ajánlatkérő tájékoztatja Ajánlattevőket, hogy a szerződés és ennek teljesítése esetén a</w:t>
      </w:r>
    </w:p>
    <w:p w14:paraId="72004B75" w14:textId="77777777" w:rsidR="008F3755" w:rsidRPr="00187635" w:rsidRDefault="008D18B1" w:rsidP="00187635">
      <w:pPr>
        <w:pStyle w:val="Szvegtrzsbehzssal"/>
        <w:ind w:firstLine="0"/>
        <w:rPr>
          <w:sz w:val="24"/>
          <w:szCs w:val="24"/>
        </w:rPr>
      </w:pPr>
      <w:r>
        <w:rPr>
          <w:sz w:val="24"/>
          <w:szCs w:val="24"/>
          <w:lang w:val="hu-HU" w:eastAsia="en-US"/>
        </w:rPr>
        <w:t xml:space="preserve"> </w:t>
      </w:r>
      <w:r w:rsidR="008F3755" w:rsidRPr="00187635">
        <w:rPr>
          <w:sz w:val="24"/>
          <w:szCs w:val="24"/>
          <w:lang w:val="hu-HU" w:eastAsia="en-US"/>
        </w:rPr>
        <w:t>kifizetés az adózás rendjéről szóló 2017. évi CL. törvény hatálya alá esik.</w:t>
      </w:r>
    </w:p>
    <w:p w14:paraId="105BAED5" w14:textId="77777777" w:rsidR="0082283C" w:rsidRPr="00497CCA" w:rsidRDefault="0082283C" w:rsidP="002E782F">
      <w:pPr>
        <w:pStyle w:val="Szvegtrzsbehzssal"/>
        <w:ind w:left="0" w:firstLine="0"/>
        <w:rPr>
          <w:sz w:val="24"/>
          <w:szCs w:val="24"/>
        </w:rPr>
      </w:pPr>
    </w:p>
    <w:p w14:paraId="284EE770" w14:textId="77777777" w:rsidR="00E3308D" w:rsidRPr="00497CCA" w:rsidRDefault="00047FCB" w:rsidP="00E3308D">
      <w:pPr>
        <w:pStyle w:val="Szvegtrzsbehzssal"/>
        <w:ind w:left="705" w:hanging="705"/>
        <w:rPr>
          <w:sz w:val="24"/>
          <w:szCs w:val="24"/>
        </w:rPr>
      </w:pPr>
      <w:r w:rsidRPr="00497CCA">
        <w:rPr>
          <w:sz w:val="24"/>
          <w:szCs w:val="24"/>
        </w:rPr>
        <w:t>11.2.</w:t>
      </w:r>
      <w:r w:rsidRPr="00497CCA">
        <w:rPr>
          <w:sz w:val="24"/>
          <w:szCs w:val="24"/>
        </w:rPr>
        <w:tab/>
      </w:r>
      <w:r w:rsidR="00E3308D" w:rsidRPr="00497CCA">
        <w:rPr>
          <w:b/>
          <w:bCs/>
          <w:sz w:val="24"/>
          <w:szCs w:val="24"/>
          <w:u w:val="single"/>
        </w:rPr>
        <w:t>Minden rész tekintetében:</w:t>
      </w:r>
    </w:p>
    <w:p w14:paraId="76118728" w14:textId="77777777" w:rsidR="00E3308D" w:rsidRPr="00497CCA" w:rsidRDefault="00E3308D" w:rsidP="0082283C">
      <w:pPr>
        <w:pStyle w:val="Szvegtrzsbehzssal"/>
        <w:ind w:left="0" w:firstLine="0"/>
        <w:rPr>
          <w:sz w:val="24"/>
          <w:szCs w:val="24"/>
        </w:rPr>
      </w:pPr>
    </w:p>
    <w:p w14:paraId="197AF0B6" w14:textId="77777777" w:rsidR="00E3308D" w:rsidRPr="00497CCA" w:rsidRDefault="00E3308D" w:rsidP="00E3308D">
      <w:pPr>
        <w:pStyle w:val="Szvegtrzsbehzssal"/>
        <w:ind w:left="705"/>
        <w:rPr>
          <w:sz w:val="24"/>
          <w:szCs w:val="24"/>
        </w:rPr>
      </w:pPr>
      <w:r w:rsidRPr="00497CCA">
        <w:rPr>
          <w:sz w:val="24"/>
          <w:szCs w:val="24"/>
        </w:rPr>
        <w:tab/>
        <w:t>Ajánlatkérő előleget nem fizet.</w:t>
      </w:r>
    </w:p>
    <w:p w14:paraId="1C712E3E" w14:textId="77777777" w:rsidR="00E3308D" w:rsidRPr="00497CCA" w:rsidRDefault="00E3308D" w:rsidP="00E3308D">
      <w:pPr>
        <w:pStyle w:val="Szvegtrzsbehzssal"/>
        <w:ind w:left="705"/>
        <w:rPr>
          <w:sz w:val="24"/>
          <w:szCs w:val="24"/>
        </w:rPr>
      </w:pPr>
      <w:r w:rsidRPr="00497CCA">
        <w:rPr>
          <w:sz w:val="24"/>
          <w:szCs w:val="24"/>
        </w:rPr>
        <w:tab/>
      </w:r>
    </w:p>
    <w:p w14:paraId="3D07B5DF" w14:textId="77777777" w:rsidR="00912534" w:rsidRPr="00497CCA" w:rsidRDefault="00E3308D" w:rsidP="00912534">
      <w:pPr>
        <w:pStyle w:val="Szvegtrzsbehzssal"/>
        <w:ind w:left="705"/>
        <w:rPr>
          <w:sz w:val="24"/>
          <w:szCs w:val="24"/>
        </w:rPr>
      </w:pPr>
      <w:r w:rsidRPr="00497CCA">
        <w:rPr>
          <w:sz w:val="24"/>
          <w:szCs w:val="24"/>
        </w:rPr>
        <w:tab/>
      </w:r>
      <w:r w:rsidR="003F235A" w:rsidRPr="00497CCA">
        <w:rPr>
          <w:sz w:val="24"/>
          <w:szCs w:val="24"/>
        </w:rPr>
        <w:t>Fő finanszírozási és fizetési feltételek: Az ajánlattétel, a szerződéskötés és az elszámolás is HUF-ban történik. Ajánlatkérő a leszállításra kerülő termékek ellenértékét a közbeszerzési dokumentumban rögzített feltételekkel, a Kbt. 135. § (1)</w:t>
      </w:r>
      <w:r w:rsidR="005C18EF">
        <w:rPr>
          <w:sz w:val="24"/>
          <w:szCs w:val="24"/>
          <w:lang w:val="hu-HU"/>
        </w:rPr>
        <w:t xml:space="preserve"> </w:t>
      </w:r>
      <w:r w:rsidR="005C18EF" w:rsidRPr="00187635">
        <w:rPr>
          <w:sz w:val="24"/>
          <w:szCs w:val="24"/>
          <w:lang w:val="hu-HU"/>
        </w:rPr>
        <w:t>(3) és</w:t>
      </w:r>
      <w:r w:rsidR="003F235A" w:rsidRPr="00187635">
        <w:rPr>
          <w:sz w:val="24"/>
          <w:szCs w:val="24"/>
        </w:rPr>
        <w:t xml:space="preserve"> (5) </w:t>
      </w:r>
      <w:r w:rsidR="005C18EF" w:rsidRPr="00187635">
        <w:rPr>
          <w:sz w:val="24"/>
          <w:szCs w:val="24"/>
          <w:lang w:val="hu-HU"/>
        </w:rPr>
        <w:t>-</w:t>
      </w:r>
      <w:r w:rsidR="003F235A" w:rsidRPr="00187635">
        <w:rPr>
          <w:sz w:val="24"/>
          <w:szCs w:val="24"/>
        </w:rPr>
        <w:t xml:space="preserve"> (6) bekezdéseiben foglaltak alapján, </w:t>
      </w:r>
      <w:r w:rsidR="00827660" w:rsidRPr="00187635">
        <w:rPr>
          <w:sz w:val="24"/>
          <w:szCs w:val="24"/>
        </w:rPr>
        <w:t xml:space="preserve">a számla </w:t>
      </w:r>
      <w:r w:rsidR="00912534" w:rsidRPr="00187635">
        <w:rPr>
          <w:sz w:val="24"/>
          <w:szCs w:val="24"/>
        </w:rPr>
        <w:t>kézhezvételétől</w:t>
      </w:r>
      <w:r w:rsidR="00827660" w:rsidRPr="00187635">
        <w:rPr>
          <w:sz w:val="24"/>
          <w:szCs w:val="24"/>
        </w:rPr>
        <w:t xml:space="preserve"> számított </w:t>
      </w:r>
      <w:r w:rsidR="003F235A" w:rsidRPr="00187635">
        <w:rPr>
          <w:sz w:val="24"/>
          <w:szCs w:val="24"/>
        </w:rPr>
        <w:t xml:space="preserve">60 napon belül történő átutalással egyenlíti ki a </w:t>
      </w:r>
      <w:r w:rsidR="005C18EF" w:rsidRPr="00187635">
        <w:rPr>
          <w:sz w:val="24"/>
          <w:szCs w:val="24"/>
          <w:lang w:val="hu-HU"/>
        </w:rPr>
        <w:t xml:space="preserve">Ptk. 6:130 § (1) és (2) </w:t>
      </w:r>
      <w:r w:rsidR="00912534" w:rsidRPr="00187635">
        <w:rPr>
          <w:sz w:val="24"/>
          <w:szCs w:val="24"/>
        </w:rPr>
        <w:t>kötelező egészségbiztosítás ellátásáról szóló 1997. évi LXXXIII: törvény 9/A. §-ban fo</w:t>
      </w:r>
      <w:r w:rsidR="00912534" w:rsidRPr="00497CCA">
        <w:rPr>
          <w:sz w:val="24"/>
          <w:szCs w:val="24"/>
        </w:rPr>
        <w:t>glaltak szerint.</w:t>
      </w:r>
    </w:p>
    <w:p w14:paraId="6BD91270" w14:textId="77777777" w:rsidR="00E3308D" w:rsidRPr="00497CCA" w:rsidRDefault="003F235A" w:rsidP="00DE2C33">
      <w:pPr>
        <w:pStyle w:val="Szvegtrzsbehzssal"/>
        <w:ind w:left="0" w:firstLine="0"/>
        <w:rPr>
          <w:sz w:val="24"/>
          <w:szCs w:val="24"/>
        </w:rPr>
      </w:pPr>
      <w:r w:rsidRPr="00497CCA">
        <w:rPr>
          <w:sz w:val="24"/>
          <w:szCs w:val="24"/>
        </w:rPr>
        <w:t xml:space="preserve"> </w:t>
      </w:r>
    </w:p>
    <w:p w14:paraId="01A53825" w14:textId="77777777" w:rsidR="00E3308D" w:rsidRPr="00497CCA" w:rsidRDefault="00E3308D" w:rsidP="003F235A">
      <w:pPr>
        <w:pStyle w:val="Szvegtrzsbehzssal"/>
        <w:ind w:left="705"/>
        <w:rPr>
          <w:sz w:val="24"/>
          <w:szCs w:val="24"/>
        </w:rPr>
      </w:pPr>
      <w:r w:rsidRPr="00497CCA">
        <w:rPr>
          <w:sz w:val="24"/>
          <w:szCs w:val="24"/>
        </w:rPr>
        <w:tab/>
      </w:r>
      <w:r w:rsidR="00827660" w:rsidRPr="00497CCA">
        <w:rPr>
          <w:sz w:val="24"/>
          <w:szCs w:val="24"/>
        </w:rPr>
        <w:t>Ajánlatkérő</w:t>
      </w:r>
      <w:r w:rsidR="003F235A" w:rsidRPr="00497CCA">
        <w:rPr>
          <w:sz w:val="24"/>
          <w:szCs w:val="24"/>
        </w:rPr>
        <w:t>, fizetési késedelme</w:t>
      </w:r>
      <w:r w:rsidRPr="00497CCA">
        <w:rPr>
          <w:sz w:val="24"/>
          <w:szCs w:val="24"/>
        </w:rPr>
        <w:t xml:space="preserve"> esetén, a</w:t>
      </w:r>
      <w:r w:rsidR="00314C91">
        <w:rPr>
          <w:sz w:val="24"/>
          <w:szCs w:val="24"/>
          <w:lang w:val="hu-HU"/>
        </w:rPr>
        <w:t xml:space="preserve"> </w:t>
      </w:r>
      <w:r w:rsidRPr="00497CCA">
        <w:rPr>
          <w:sz w:val="24"/>
          <w:szCs w:val="24"/>
        </w:rPr>
        <w:t>szerződés időtartama alatt, a</w:t>
      </w:r>
      <w:r w:rsidR="005C18EF">
        <w:rPr>
          <w:sz w:val="24"/>
          <w:szCs w:val="24"/>
          <w:lang w:val="hu-HU"/>
        </w:rPr>
        <w:t xml:space="preserve"> </w:t>
      </w:r>
      <w:r w:rsidRPr="00497CCA">
        <w:rPr>
          <w:sz w:val="24"/>
          <w:szCs w:val="24"/>
        </w:rPr>
        <w:t xml:space="preserve">szerződés tervezet 3. pontjában megadottak szerint, a Ptk. 6: 155. § </w:t>
      </w:r>
      <w:r w:rsidR="005C18EF" w:rsidRPr="00187635">
        <w:rPr>
          <w:sz w:val="24"/>
          <w:szCs w:val="24"/>
          <w:lang w:val="hu-HU"/>
        </w:rPr>
        <w:t>(1) – (2) bekezdéseiben</w:t>
      </w:r>
      <w:r w:rsidR="005C18EF">
        <w:rPr>
          <w:sz w:val="24"/>
          <w:szCs w:val="24"/>
          <w:lang w:val="hu-HU"/>
        </w:rPr>
        <w:t xml:space="preserve"> </w:t>
      </w:r>
      <w:r w:rsidRPr="00497CCA">
        <w:rPr>
          <w:sz w:val="24"/>
          <w:szCs w:val="24"/>
        </w:rPr>
        <w:t xml:space="preserve"> foglaltak alapján kiszámított mértékű késedelmi kamat megfizetésére lesz köteles.</w:t>
      </w:r>
    </w:p>
    <w:p w14:paraId="3A6794D2" w14:textId="77777777" w:rsidR="00BE3EE3" w:rsidRPr="00497CCA" w:rsidRDefault="00BE3EE3" w:rsidP="00E3308D">
      <w:pPr>
        <w:pStyle w:val="Szvegtrzsbehzssal"/>
        <w:ind w:left="705"/>
      </w:pPr>
    </w:p>
    <w:p w14:paraId="32C50AAB" w14:textId="77777777" w:rsidR="00F90290" w:rsidRPr="00497CCA" w:rsidRDefault="00322727" w:rsidP="00A96D41">
      <w:pPr>
        <w:ind w:left="708"/>
        <w:jc w:val="both"/>
        <w:rPr>
          <w:sz w:val="24"/>
        </w:rPr>
      </w:pPr>
      <w:r w:rsidRPr="00497CCA">
        <w:rPr>
          <w:sz w:val="24"/>
        </w:rPr>
        <w:t>Ajánlatkérő rögzíti, hogy az A</w:t>
      </w:r>
      <w:r w:rsidR="00F90290" w:rsidRPr="00497CCA">
        <w:rPr>
          <w:sz w:val="24"/>
        </w:rPr>
        <w:t>jánlattevő teljesít</w:t>
      </w:r>
      <w:r w:rsidR="00BE3EE3" w:rsidRPr="00497CCA">
        <w:rPr>
          <w:sz w:val="24"/>
        </w:rPr>
        <w:t xml:space="preserve">ése akkor szerződésszerű, ha a </w:t>
      </w:r>
      <w:r w:rsidR="00F90290" w:rsidRPr="00497CCA">
        <w:rPr>
          <w:sz w:val="24"/>
        </w:rPr>
        <w:t xml:space="preserve">leszállított termékek ellenértékéről a számviteli jogszabályoknak megfelelően kiállított számlát </w:t>
      </w:r>
      <w:r w:rsidR="00840A27" w:rsidRPr="00497CCA">
        <w:rPr>
          <w:sz w:val="24"/>
        </w:rPr>
        <w:t xml:space="preserve">az </w:t>
      </w:r>
      <w:r w:rsidR="00F90290" w:rsidRPr="00497CCA">
        <w:rPr>
          <w:sz w:val="24"/>
        </w:rPr>
        <w:t>Ajánlatkérő</w:t>
      </w:r>
      <w:r w:rsidR="00840A27" w:rsidRPr="00497CCA">
        <w:rPr>
          <w:sz w:val="24"/>
        </w:rPr>
        <w:t xml:space="preserve"> által kiállított teljesítésigazolással együtt Ajánlatkérőnek </w:t>
      </w:r>
      <w:r w:rsidR="00F90290" w:rsidRPr="00497CCA">
        <w:rPr>
          <w:sz w:val="24"/>
        </w:rPr>
        <w:t xml:space="preserve">átadja, vagy megküldi. </w:t>
      </w:r>
    </w:p>
    <w:p w14:paraId="4C3700E9" w14:textId="77777777" w:rsidR="00692712" w:rsidRPr="00497CCA" w:rsidRDefault="00692712" w:rsidP="00A96D41">
      <w:pPr>
        <w:ind w:left="708"/>
        <w:jc w:val="both"/>
        <w:rPr>
          <w:sz w:val="24"/>
        </w:rPr>
      </w:pPr>
    </w:p>
    <w:p w14:paraId="752ACCB9" w14:textId="77777777" w:rsidR="00F90290" w:rsidRPr="00497CCA" w:rsidRDefault="00F90290" w:rsidP="002E782F">
      <w:pPr>
        <w:ind w:left="567" w:hanging="567"/>
        <w:jc w:val="both"/>
        <w:rPr>
          <w:b/>
          <w:sz w:val="24"/>
          <w:szCs w:val="24"/>
        </w:rPr>
      </w:pPr>
      <w:r w:rsidRPr="00497CCA">
        <w:rPr>
          <w:sz w:val="24"/>
          <w:szCs w:val="24"/>
        </w:rPr>
        <w:t>12./</w:t>
      </w:r>
      <w:r w:rsidRPr="00497CCA">
        <w:rPr>
          <w:sz w:val="24"/>
          <w:szCs w:val="24"/>
        </w:rPr>
        <w:tab/>
      </w:r>
      <w:r w:rsidRPr="00497CCA">
        <w:rPr>
          <w:b/>
          <w:sz w:val="24"/>
          <w:szCs w:val="24"/>
        </w:rPr>
        <w:t>Az ajánlatok érvényessége</w:t>
      </w:r>
    </w:p>
    <w:p w14:paraId="05FCCC7F" w14:textId="77777777" w:rsidR="00F90290" w:rsidRPr="00497CCA" w:rsidRDefault="00F90290" w:rsidP="002E782F">
      <w:pPr>
        <w:pStyle w:val="Stlus1"/>
        <w:spacing w:line="240" w:lineRule="auto"/>
        <w:rPr>
          <w:szCs w:val="24"/>
        </w:rPr>
      </w:pPr>
    </w:p>
    <w:p w14:paraId="4E3DDE35" w14:textId="77777777" w:rsidR="00F90290" w:rsidRPr="00497CCA" w:rsidRDefault="00F90290" w:rsidP="002E782F">
      <w:pPr>
        <w:pStyle w:val="Szvegtrzsbehzssal"/>
        <w:rPr>
          <w:sz w:val="24"/>
          <w:szCs w:val="24"/>
        </w:rPr>
      </w:pPr>
      <w:r w:rsidRPr="00497CCA">
        <w:rPr>
          <w:sz w:val="24"/>
          <w:szCs w:val="24"/>
        </w:rPr>
        <w:t>12.1.</w:t>
      </w:r>
      <w:r w:rsidRPr="00497CCA">
        <w:rPr>
          <w:sz w:val="24"/>
          <w:szCs w:val="24"/>
        </w:rPr>
        <w:tab/>
        <w:t xml:space="preserve">Az ajánlatok az ajánlattételi határidő lejártától számított </w:t>
      </w:r>
      <w:r w:rsidR="00E42AFF" w:rsidRPr="00E42AFF">
        <w:rPr>
          <w:b/>
          <w:sz w:val="24"/>
          <w:szCs w:val="24"/>
          <w:lang w:val="hu-HU"/>
        </w:rPr>
        <w:t>3</w:t>
      </w:r>
      <w:r w:rsidRPr="00E42AFF">
        <w:rPr>
          <w:b/>
          <w:sz w:val="24"/>
          <w:szCs w:val="24"/>
        </w:rPr>
        <w:t>0</w:t>
      </w:r>
      <w:r w:rsidR="00E42AFF">
        <w:rPr>
          <w:b/>
          <w:sz w:val="24"/>
          <w:szCs w:val="24"/>
          <w:lang w:val="hu-HU"/>
        </w:rPr>
        <w:t>.</w:t>
      </w:r>
      <w:r w:rsidRPr="00497CCA">
        <w:rPr>
          <w:b/>
          <w:sz w:val="24"/>
          <w:szCs w:val="24"/>
        </w:rPr>
        <w:t xml:space="preserve"> napig</w:t>
      </w:r>
      <w:r w:rsidRPr="00497CCA">
        <w:rPr>
          <w:sz w:val="24"/>
          <w:szCs w:val="24"/>
        </w:rPr>
        <w:t xml:space="preserve"> maradnak érvényben, mely időtartam azonos az ajánlati kötöttség időtartamával. Minden ennél rövidebb ideig érvényes ajánlatot az Ajánlatkérő érvénytelennek nyilvánít. </w:t>
      </w:r>
    </w:p>
    <w:p w14:paraId="36826854" w14:textId="77777777" w:rsidR="00F90290" w:rsidRPr="00497CCA" w:rsidRDefault="00F90290" w:rsidP="002E782F">
      <w:pPr>
        <w:ind w:left="567" w:hanging="567"/>
        <w:jc w:val="both"/>
        <w:rPr>
          <w:sz w:val="24"/>
          <w:szCs w:val="24"/>
        </w:rPr>
      </w:pPr>
    </w:p>
    <w:p w14:paraId="43E92686" w14:textId="77777777" w:rsidR="006728F1" w:rsidRPr="00497CCA" w:rsidRDefault="006728F1" w:rsidP="006B09D0">
      <w:pPr>
        <w:pStyle w:val="Szvegtrzsbehzssal"/>
        <w:numPr>
          <w:ilvl w:val="1"/>
          <w:numId w:val="3"/>
        </w:numPr>
        <w:tabs>
          <w:tab w:val="clear" w:pos="2414"/>
        </w:tabs>
        <w:ind w:left="567" w:hanging="567"/>
        <w:rPr>
          <w:sz w:val="24"/>
          <w:szCs w:val="24"/>
        </w:rPr>
      </w:pPr>
      <w:r w:rsidRPr="00497CCA">
        <w:rPr>
          <w:sz w:val="24"/>
          <w:szCs w:val="24"/>
        </w:rPr>
        <w:t xml:space="preserve">A Kbt. </w:t>
      </w:r>
      <w:r w:rsidR="00E66815" w:rsidRPr="00497CCA">
        <w:rPr>
          <w:sz w:val="24"/>
          <w:szCs w:val="24"/>
        </w:rPr>
        <w:t>70</w:t>
      </w:r>
      <w:r w:rsidRPr="00497CCA">
        <w:rPr>
          <w:sz w:val="24"/>
          <w:szCs w:val="24"/>
        </w:rPr>
        <w:t>. § (2) bek</w:t>
      </w:r>
      <w:r w:rsidR="001876B0" w:rsidRPr="00497CCA">
        <w:rPr>
          <w:sz w:val="24"/>
          <w:szCs w:val="24"/>
        </w:rPr>
        <w:t>ezdésében foglaltak szerint az A</w:t>
      </w:r>
      <w:r w:rsidRPr="00497CCA">
        <w:rPr>
          <w:sz w:val="24"/>
          <w:szCs w:val="24"/>
        </w:rPr>
        <w:t>jánlatkérő indokolt esetben az ajánlati kötöttség lejártának időpo</w:t>
      </w:r>
      <w:r w:rsidR="001876B0" w:rsidRPr="00497CCA">
        <w:rPr>
          <w:sz w:val="24"/>
          <w:szCs w:val="24"/>
        </w:rPr>
        <w:t>ntját megelőzően felkérheti az A</w:t>
      </w:r>
      <w:r w:rsidRPr="00497CCA">
        <w:rPr>
          <w:sz w:val="24"/>
          <w:szCs w:val="24"/>
        </w:rPr>
        <w:t xml:space="preserve">jánlattevőket ajánlataiknak meghatározott időpontig történő további fenntartására, az ajánlati kötöttség kiterjesztése azonban nem haladhatja meg az ajánlati kötöttség lejártának </w:t>
      </w:r>
      <w:r w:rsidRPr="00497CCA">
        <w:rPr>
          <w:b/>
          <w:sz w:val="24"/>
          <w:szCs w:val="24"/>
        </w:rPr>
        <w:lastRenderedPageBreak/>
        <w:t>eredeti időpontjától számított 60 napot</w:t>
      </w:r>
      <w:r w:rsidR="001876B0" w:rsidRPr="00497CCA">
        <w:rPr>
          <w:sz w:val="24"/>
          <w:szCs w:val="24"/>
        </w:rPr>
        <w:t>. Amennyiben az Ajánlattevő az A</w:t>
      </w:r>
      <w:r w:rsidRPr="00497CCA">
        <w:rPr>
          <w:sz w:val="24"/>
          <w:szCs w:val="24"/>
        </w:rPr>
        <w:t>jánlatkérő által megadott határidőben nem nyilatkozik, úgy kel</w:t>
      </w:r>
      <w:r w:rsidR="001876B0" w:rsidRPr="00497CCA">
        <w:rPr>
          <w:sz w:val="24"/>
          <w:szCs w:val="24"/>
        </w:rPr>
        <w:t>l tekinteni, hogy ajánlatát az A</w:t>
      </w:r>
      <w:r w:rsidRPr="00497CCA">
        <w:rPr>
          <w:sz w:val="24"/>
          <w:szCs w:val="24"/>
        </w:rPr>
        <w:t>jánlatkérő által megjelölt időpontig fen</w:t>
      </w:r>
      <w:r w:rsidR="001876B0" w:rsidRPr="00497CCA">
        <w:rPr>
          <w:sz w:val="24"/>
          <w:szCs w:val="24"/>
        </w:rPr>
        <w:t>ntartja. Amennyiben valamelyik A</w:t>
      </w:r>
      <w:r w:rsidRPr="00497CCA">
        <w:rPr>
          <w:sz w:val="24"/>
          <w:szCs w:val="24"/>
        </w:rPr>
        <w:t>jánlattevő ajánlatát nem tartja fenn, az ajánlati kötöttség lejártának eredeti időpontját követően az eljárás további részében az értékelés során ajánlatát figyelmen kívül kell hagyni.</w:t>
      </w:r>
    </w:p>
    <w:p w14:paraId="6277AB82" w14:textId="77777777" w:rsidR="004E04B5" w:rsidRPr="00497CCA" w:rsidRDefault="004E04B5" w:rsidP="00E62855">
      <w:pPr>
        <w:pStyle w:val="Szvegtrzsbehzssal"/>
        <w:ind w:left="0" w:firstLine="0"/>
        <w:rPr>
          <w:sz w:val="24"/>
          <w:szCs w:val="24"/>
        </w:rPr>
      </w:pPr>
    </w:p>
    <w:p w14:paraId="23FB8959" w14:textId="77777777" w:rsidR="00F90290" w:rsidRPr="00497CCA" w:rsidRDefault="00F90290" w:rsidP="002E782F">
      <w:pPr>
        <w:ind w:left="567" w:hanging="567"/>
        <w:jc w:val="both"/>
        <w:rPr>
          <w:sz w:val="24"/>
        </w:rPr>
      </w:pPr>
      <w:r w:rsidRPr="00497CCA">
        <w:rPr>
          <w:sz w:val="24"/>
        </w:rPr>
        <w:t>13./</w:t>
      </w:r>
      <w:r w:rsidRPr="00497CCA">
        <w:rPr>
          <w:sz w:val="24"/>
        </w:rPr>
        <w:tab/>
      </w:r>
      <w:r w:rsidRPr="00497CCA">
        <w:rPr>
          <w:b/>
          <w:sz w:val="24"/>
        </w:rPr>
        <w:t>Az ajánlattétel formája és aláírása</w:t>
      </w:r>
    </w:p>
    <w:p w14:paraId="03D0DD20" w14:textId="77777777" w:rsidR="00F90290" w:rsidRPr="00497CCA" w:rsidRDefault="00F90290" w:rsidP="002E782F">
      <w:pPr>
        <w:jc w:val="both"/>
        <w:rPr>
          <w:sz w:val="24"/>
        </w:rPr>
      </w:pPr>
    </w:p>
    <w:p w14:paraId="7EBFB42B" w14:textId="77777777" w:rsidR="00692712" w:rsidRPr="00497CCA" w:rsidRDefault="00F90290" w:rsidP="005766BE">
      <w:pPr>
        <w:ind w:left="567" w:hanging="567"/>
        <w:jc w:val="both"/>
        <w:rPr>
          <w:sz w:val="24"/>
        </w:rPr>
      </w:pPr>
      <w:r w:rsidRPr="00497CCA">
        <w:rPr>
          <w:sz w:val="24"/>
        </w:rPr>
        <w:t>13.1.</w:t>
      </w:r>
      <w:r w:rsidR="00DC2945" w:rsidRPr="00497CCA">
        <w:rPr>
          <w:sz w:val="24"/>
        </w:rPr>
        <w:t xml:space="preserve">  </w:t>
      </w:r>
      <w:r w:rsidR="00692712" w:rsidRPr="00497CCA">
        <w:rPr>
          <w:sz w:val="24"/>
        </w:rPr>
        <w:t xml:space="preserve">Az ajánlatokat elektronikus formában a </w:t>
      </w:r>
      <w:hyperlink r:id="rId28" w:history="1">
        <w:r w:rsidR="00692712" w:rsidRPr="00497CCA">
          <w:rPr>
            <w:sz w:val="24"/>
            <w:u w:val="single"/>
          </w:rPr>
          <w:t>www.ekr.gov.hu</w:t>
        </w:r>
      </w:hyperlink>
      <w:r w:rsidR="00692712" w:rsidRPr="00497CCA">
        <w:rPr>
          <w:sz w:val="24"/>
        </w:rPr>
        <w:t xml:space="preserve"> címre kell benyújtani. </w:t>
      </w:r>
    </w:p>
    <w:p w14:paraId="1B6FC185" w14:textId="77777777" w:rsidR="00692712" w:rsidRPr="00497CCA" w:rsidRDefault="00692712" w:rsidP="00692712">
      <w:pPr>
        <w:jc w:val="both"/>
        <w:rPr>
          <w:sz w:val="24"/>
        </w:rPr>
      </w:pPr>
    </w:p>
    <w:p w14:paraId="295FD460" w14:textId="77777777" w:rsidR="00692712" w:rsidRPr="008D18B1" w:rsidRDefault="00692712" w:rsidP="00692712">
      <w:pPr>
        <w:ind w:left="567"/>
        <w:jc w:val="both"/>
        <w:rPr>
          <w:b/>
          <w:sz w:val="24"/>
        </w:rPr>
      </w:pPr>
      <w:r w:rsidRPr="008D18B1">
        <w:rPr>
          <w:b/>
          <w:sz w:val="24"/>
        </w:rPr>
        <w:t>A tételes árajánlatot (</w:t>
      </w:r>
      <w:proofErr w:type="spellStart"/>
      <w:r w:rsidRPr="008D18B1">
        <w:rPr>
          <w:b/>
          <w:sz w:val="24"/>
        </w:rPr>
        <w:t>ártáblázat</w:t>
      </w:r>
      <w:proofErr w:type="spellEnd"/>
      <w:r w:rsidRPr="008D18B1">
        <w:rPr>
          <w:b/>
          <w:sz w:val="24"/>
        </w:rPr>
        <w:t xml:space="preserve">) szerkeszthető </w:t>
      </w:r>
      <w:proofErr w:type="spellStart"/>
      <w:r w:rsidRPr="008D18B1">
        <w:rPr>
          <w:b/>
          <w:sz w:val="24"/>
        </w:rPr>
        <w:t>excel</w:t>
      </w:r>
      <w:proofErr w:type="spellEnd"/>
      <w:r w:rsidRPr="008D18B1">
        <w:rPr>
          <w:b/>
          <w:sz w:val="24"/>
        </w:rPr>
        <w:t xml:space="preserve"> formátumban is be kell nyújtani.</w:t>
      </w:r>
    </w:p>
    <w:p w14:paraId="5C631E2C" w14:textId="77777777" w:rsidR="00692712" w:rsidRPr="00497CCA" w:rsidRDefault="00692712" w:rsidP="00692712">
      <w:pPr>
        <w:ind w:left="567"/>
        <w:jc w:val="both"/>
        <w:rPr>
          <w:sz w:val="24"/>
        </w:rPr>
      </w:pPr>
    </w:p>
    <w:p w14:paraId="618959C5" w14:textId="77777777" w:rsidR="00692712" w:rsidRPr="00497CCA" w:rsidRDefault="00692712" w:rsidP="00692712">
      <w:pPr>
        <w:ind w:left="567"/>
        <w:jc w:val="both"/>
        <w:rPr>
          <w:sz w:val="24"/>
        </w:rPr>
      </w:pPr>
      <w:r w:rsidRPr="00497CCA">
        <w:rPr>
          <w:sz w:val="24"/>
        </w:rPr>
        <w:t>Ahol a Kbt. vagy annak felhatalmazása alapján megalkotott jogszabály alapján az ajánlatkérő a közbeszerzési eljárás során valamely dokumentum benyújtását írja elő, a dokumentum benyújtható az EKR-ben kitöltött elektronikus űrlap alkalmazásával, vagy – amennyiben az adott dokumentumra a nyilatkozattétel nyelvén elektronikus űrlap nem áll rendelkezésre – a papíralapú dokumentum egyszerű elektronikus másolata formájában. Amennyiben az EKR-ben az adott dokumentumra vonatkozó elektronikus űrlap a nyilatkozattétel nyelvén nem áll rendelkezésre, a nyilatkozat csatolható az EKR-ben legalább fokozott biztonságú elektronikus aláírással ellátott dokumentumként is, az ajánlatkérő azonban – a (4) bekezdésben foglalt eset kivételével – nem követelheti meg elektronikus aláírás alkalmazását.</w:t>
      </w:r>
    </w:p>
    <w:p w14:paraId="6D45C7F6" w14:textId="77777777" w:rsidR="00692712" w:rsidRPr="00497CCA" w:rsidRDefault="00692712" w:rsidP="00692712">
      <w:pPr>
        <w:ind w:left="567"/>
        <w:jc w:val="both"/>
        <w:rPr>
          <w:sz w:val="24"/>
        </w:rPr>
      </w:pPr>
    </w:p>
    <w:p w14:paraId="291509B3" w14:textId="77777777" w:rsidR="00692712" w:rsidRPr="00497CCA" w:rsidRDefault="00692712" w:rsidP="00692712">
      <w:pPr>
        <w:ind w:left="567"/>
        <w:jc w:val="both"/>
        <w:rPr>
          <w:sz w:val="24"/>
        </w:rPr>
      </w:pPr>
      <w:r w:rsidRPr="00497CCA">
        <w:rPr>
          <w:b/>
          <w:sz w:val="24"/>
        </w:rPr>
        <w:t xml:space="preserve">Amennyiben valamely nyilatkozatminta az EKR-ben elektronikus űrlapként a nyilatkozat megtételének nyelvén rendelkezésre áll, a nyilatkozatot az elektronikus űrlap kitöltése útján kell az ajánlat </w:t>
      </w:r>
      <w:r w:rsidRPr="00497CCA">
        <w:rPr>
          <w:sz w:val="24"/>
        </w:rPr>
        <w:t>részeként megtenni. Ha az adott nyilatkozatra az EKR-ben elektronikus űrlap áll rendelkezésre, azt akkor is ki kell tölteni, ha az ajánlatkérő az adott nyilatkozat más nyelven történő benyújtását is lehetővé teszi az ajánlatban, az ajánlattevő eltérő nyelvű nyilatkozatot csatol a rendszerben. Ebben az esetben, ha az elektronikus űrlap magyar nyelven kerül kitöltésre, azt a csatolt nyilatkozat felelős fordításának kell tekinteni.</w:t>
      </w:r>
    </w:p>
    <w:p w14:paraId="2721F012" w14:textId="77777777" w:rsidR="00692712" w:rsidRPr="00497CCA" w:rsidRDefault="00692712" w:rsidP="00692712">
      <w:pPr>
        <w:ind w:left="567"/>
        <w:jc w:val="both"/>
        <w:rPr>
          <w:sz w:val="24"/>
        </w:rPr>
      </w:pPr>
    </w:p>
    <w:p w14:paraId="5C03A66C" w14:textId="77777777" w:rsidR="00692712" w:rsidRPr="00497CCA" w:rsidRDefault="00692712" w:rsidP="00692712">
      <w:pPr>
        <w:ind w:left="567"/>
        <w:jc w:val="both"/>
        <w:rPr>
          <w:sz w:val="24"/>
        </w:rPr>
      </w:pPr>
      <w:r w:rsidRPr="00497CCA">
        <w:rPr>
          <w:b/>
          <w:sz w:val="24"/>
        </w:rPr>
        <w:t>Ahol a Kbt. vagy annak végrehajtási rendelete közjegyző vagy szakmai, illetve gazdasági kamara által hitelesített nyilatkozat benyújtását írja elő, a dokumentum benyújtható a papír alapon hitelesített dokumentum egyszerű elektronikus másolataként</w:t>
      </w:r>
      <w:r w:rsidRPr="00497CCA">
        <w:rPr>
          <w:sz w:val="24"/>
        </w:rPr>
        <w:t xml:space="preserve"> vagy olyan formában is, ahol a papír alapon vagy legalább fokozott biztonságú elektronikus aláírással elektronikus úton megtett nyilatkozatot közjegyző vagy szakmai, illetve gazdasági kamara – legalább fokozott biztonságú elektronikus aláírással vagy bélyegzővel – elektronikusan látta el hitelesítéssel.</w:t>
      </w:r>
    </w:p>
    <w:p w14:paraId="13146CCE" w14:textId="77777777" w:rsidR="00692712" w:rsidRPr="00497CCA" w:rsidRDefault="00692712" w:rsidP="00692712">
      <w:pPr>
        <w:ind w:left="567"/>
        <w:jc w:val="both"/>
        <w:rPr>
          <w:sz w:val="24"/>
        </w:rPr>
      </w:pPr>
      <w:r w:rsidRPr="00497CCA">
        <w:rPr>
          <w:sz w:val="24"/>
        </w:rPr>
        <w:t xml:space="preserve">(4) Az ajánlatkérő a Kbt. 47. § (2) bekezdésétől eltérően elektronikus eljárás esetén előírja, hogy az olyan nyilatkozat, amely közvetlenül valamely követelés érvényesítésének alapjául szolgál (különösen garanciavállaló nyilatkozat vagy kezességvállalásról szóló nyilatkozat), elektronikus okiratként feleljen meg a polgári perrendtartásról szóló törvény szerinti teljes bizonyító </w:t>
      </w:r>
      <w:proofErr w:type="spellStart"/>
      <w:r w:rsidRPr="00497CCA">
        <w:rPr>
          <w:sz w:val="24"/>
        </w:rPr>
        <w:t>erejű</w:t>
      </w:r>
      <w:proofErr w:type="spellEnd"/>
      <w:r w:rsidRPr="00497CCA">
        <w:rPr>
          <w:sz w:val="24"/>
        </w:rPr>
        <w:t xml:space="preserve"> magánokirat követelményeinek.</w:t>
      </w:r>
    </w:p>
    <w:p w14:paraId="119EE013" w14:textId="77777777" w:rsidR="00692712" w:rsidRPr="00497CCA" w:rsidRDefault="00692712" w:rsidP="00692712">
      <w:pPr>
        <w:jc w:val="both"/>
        <w:rPr>
          <w:sz w:val="24"/>
        </w:rPr>
      </w:pPr>
    </w:p>
    <w:p w14:paraId="1706E616" w14:textId="77777777" w:rsidR="00692712" w:rsidRPr="00497CCA" w:rsidRDefault="00692712" w:rsidP="00692712">
      <w:pPr>
        <w:ind w:left="567"/>
        <w:jc w:val="both"/>
        <w:rPr>
          <w:b/>
          <w:sz w:val="24"/>
        </w:rPr>
      </w:pPr>
      <w:r w:rsidRPr="00497CCA">
        <w:rPr>
          <w:sz w:val="24"/>
        </w:rPr>
        <w:t xml:space="preserve">Az EKR-ben </w:t>
      </w:r>
      <w:r w:rsidRPr="00497CCA">
        <w:rPr>
          <w:b/>
          <w:sz w:val="24"/>
        </w:rPr>
        <w:t>Ajánlattevő</w:t>
      </w:r>
      <w:r w:rsidRPr="00497CCA">
        <w:rPr>
          <w:sz w:val="24"/>
        </w:rPr>
        <w:t xml:space="preserve">, a közbeszerzési dokumentumban Ajánlatkérő által </w:t>
      </w:r>
      <w:r w:rsidRPr="00497CCA">
        <w:rPr>
          <w:b/>
          <w:sz w:val="24"/>
        </w:rPr>
        <w:t>elektronikus űrlapként létrehozott felolvasólap mintát, elektronikus űrlap formában köteles az ajánlata részeként kitölteni.</w:t>
      </w:r>
    </w:p>
    <w:p w14:paraId="7EB5A1C5" w14:textId="77777777" w:rsidR="00692712" w:rsidRPr="00497CCA" w:rsidRDefault="00692712" w:rsidP="00692712">
      <w:pPr>
        <w:ind w:left="567"/>
        <w:jc w:val="both"/>
        <w:rPr>
          <w:b/>
          <w:sz w:val="24"/>
        </w:rPr>
      </w:pPr>
    </w:p>
    <w:p w14:paraId="190C0339" w14:textId="77777777" w:rsidR="00692712" w:rsidRPr="00497CCA" w:rsidRDefault="00692712" w:rsidP="00692712">
      <w:pPr>
        <w:ind w:left="567"/>
        <w:jc w:val="both"/>
        <w:rPr>
          <w:sz w:val="24"/>
        </w:rPr>
      </w:pPr>
      <w:r w:rsidRPr="00497CCA">
        <w:rPr>
          <w:sz w:val="24"/>
        </w:rPr>
        <w:lastRenderedPageBreak/>
        <w:t>Amennyiben az EKR-ben az ajánlat részeként csatolt dokumentum nem tesz eleget a közbeszerzési dokumentumokban meghatározott, az ajánlat részét képező dokumentumok informatikai jellemzőire vonatkozó követelményeknek, de az ajánlatkérő számára olvasható, illetve megjeleníthető, az ajánlatkérő – ha azt nem tartja szükségesnek – nem köteles hiánypótlásra felhívni az ajánlattevőt, és úgy kell tekinteni, hogy az ajánlat megfelelt az előírt követelményeknek. Amennyiben az ajánlat részeként csatolt dokumentum nem tesz eleget az előírt informatikai követelményeknek és az ajánlatkérő számára nem olvasható, illetve jeleníthető meg, ez nem tekinthető formai hiányosságnak, azt úgy kell kezelni, mintha az ajánlattevő az érintett dokumentumot nem nyújtotta volna be és a Kbt. hiánypótlásra vonatkozó szabályaira figyelemmel kell eljárni.</w:t>
      </w:r>
    </w:p>
    <w:p w14:paraId="7CE45089" w14:textId="77777777" w:rsidR="00692712" w:rsidRPr="00497CCA" w:rsidRDefault="00692712" w:rsidP="00692712">
      <w:pPr>
        <w:ind w:left="567"/>
        <w:jc w:val="both"/>
        <w:rPr>
          <w:sz w:val="24"/>
        </w:rPr>
      </w:pPr>
    </w:p>
    <w:p w14:paraId="5DF285C3" w14:textId="77777777" w:rsidR="00692712" w:rsidRPr="00497CCA" w:rsidRDefault="00692712" w:rsidP="00DE2C33">
      <w:pPr>
        <w:ind w:left="567"/>
        <w:jc w:val="both"/>
        <w:rPr>
          <w:sz w:val="24"/>
        </w:rPr>
      </w:pPr>
      <w:r w:rsidRPr="00497CCA">
        <w:rPr>
          <w:sz w:val="24"/>
        </w:rPr>
        <w:t>Amennyiben az EKR-ben az ajánlat részeként csatolt dokumentum eleget tesz a közbeszerzési dokumentumokban meghatározott, az ajánlat részét képező dokumentumok informatikai jellemzőire vonatkozó követelményeknek, de az egyéb okból nem olvasható, illetve nem jeleníthető meg, Ajánlatkérő felhívja Ajánlattevőt az ajánlat olvashatóságához és megjeleníthetőségéhez szükséges szoftver megnevezésére. Az ajánlatkérő – ha a közbeszerzési dokumentumokban eltérően nem rendelkezik – csupán általánosan hozzáférhető, ingyenes vagy szabad szoftvert köteles igénybe venni az ajánlatok olvasásához és megjeleníthetőségéhez az ajánlattevő előbbi nyilatkozata alapján. Amennyiben a dokumentum tartalma ezt követően sem határozható meg, azt úgy kell kezelni, mintha az ajánlattevő az érintett dokumentumot nem nyújtotta volna be és a Kbt. hiánypótlásra vonatkozó szabályaira figyelemmel kell eljárni.</w:t>
      </w:r>
    </w:p>
    <w:p w14:paraId="3C027C8E" w14:textId="77777777" w:rsidR="00692712" w:rsidRPr="00497CCA" w:rsidRDefault="00692712" w:rsidP="00DE2C33">
      <w:pPr>
        <w:spacing w:before="100" w:beforeAutospacing="1" w:after="20"/>
        <w:ind w:left="567"/>
        <w:jc w:val="both"/>
        <w:rPr>
          <w:b/>
          <w:sz w:val="24"/>
          <w:szCs w:val="24"/>
        </w:rPr>
      </w:pPr>
      <w:r w:rsidRPr="00497CCA">
        <w:rPr>
          <w:sz w:val="24"/>
          <w:szCs w:val="24"/>
        </w:rPr>
        <w:t xml:space="preserve">Az alkalmassági követelményeknek megfelelés és a kizáró okok fenn nem állása igazolásának körében nem kérhető a gazdasági szereplőtől olyan igazolás benyújtása, amelyet ugyanazon ajánlatkérő részére a gazdasági szereplő korábbi közbeszerzési eljárásban az EKR-ben elektronikus úton már benyújtott. </w:t>
      </w:r>
      <w:r w:rsidRPr="00497CCA">
        <w:rPr>
          <w:b/>
          <w:sz w:val="24"/>
          <w:szCs w:val="24"/>
        </w:rPr>
        <w:t>Ebben az esetben a gazdasági szereplő nyilatkozik arról, hogy mely korábbi eljárásban benyújtott igazolást kéri figyelembe venni a bírálat során</w:t>
      </w:r>
      <w:r w:rsidRPr="00497CCA">
        <w:rPr>
          <w:sz w:val="24"/>
          <w:szCs w:val="24"/>
        </w:rPr>
        <w:t>. Az ajánlatkérő attól függetlenül vizsgálja meg, hogy a korábban benyújtott igazolás megfelel-e az adott közbeszerzési eljárásban benyújtandó igazolásra irányadó tartalmi követelményeknek, hogy a korábbi igazolás adott esetben megjelöli, hogy azt mely közbeszerzési eljárásban való felhasználás céljára állították ki</w:t>
      </w:r>
    </w:p>
    <w:p w14:paraId="467130F2" w14:textId="77777777" w:rsidR="00692712" w:rsidRPr="00497CCA" w:rsidRDefault="00692712" w:rsidP="00DE2C33">
      <w:pPr>
        <w:spacing w:before="100" w:beforeAutospacing="1" w:after="20"/>
        <w:ind w:left="567"/>
        <w:jc w:val="both"/>
        <w:rPr>
          <w:sz w:val="24"/>
          <w:szCs w:val="24"/>
        </w:rPr>
      </w:pPr>
      <w:r w:rsidRPr="00497CCA">
        <w:rPr>
          <w:sz w:val="24"/>
          <w:szCs w:val="24"/>
        </w:rPr>
        <w:t>Közös ajánlattétel esetén az ajánlatban csatolni kell a Kbt. 35. § (2) bekezdése szerinti meghatalmazást tartalmazó okiratot. A meghatalmazásnak ki kell terjednie arra, hogy a közös ajánlattevők képviseletére jogosult gazdasági szereplő adott eljárás tekintetében az EKR-ben elektronikus úton teendő nyilatkozatok megtételekor az egyes közös ajánlattevők képviseletében eljárhat.</w:t>
      </w:r>
    </w:p>
    <w:p w14:paraId="7F6F9A30" w14:textId="77777777" w:rsidR="00692712" w:rsidRPr="00497CCA" w:rsidRDefault="00692712" w:rsidP="00DE2C33">
      <w:pPr>
        <w:spacing w:before="100" w:beforeAutospacing="1" w:after="20"/>
        <w:ind w:left="567"/>
        <w:jc w:val="both"/>
        <w:rPr>
          <w:sz w:val="24"/>
          <w:szCs w:val="24"/>
        </w:rPr>
      </w:pPr>
      <w:r w:rsidRPr="00497CCA">
        <w:rPr>
          <w:sz w:val="24"/>
          <w:szCs w:val="24"/>
        </w:rPr>
        <w:t>Az alkalmasság igazolásához igénybe vett, az ajánlattevőn kívüli más szervezet részéről a Kbt. 65. § (7) bekezdése szerint csatolandó, kötelezettségvállalást tartalmazó okiratnak tartalmaznia kell – a Kbt. 65. § (8) bekezdése szerinti szervezet részéről az ajánlatban csatolni kell – az ajánlattevő részére szóló meghatalmazást arra, hogy az EKR-ben elektronikus úton teendő nyilatkozatok megtételekor az adott szervezet képviseletében eljárhat.</w:t>
      </w:r>
    </w:p>
    <w:p w14:paraId="777B2150" w14:textId="77777777" w:rsidR="00692712" w:rsidRPr="00497CCA" w:rsidRDefault="00692712" w:rsidP="00DE2C33">
      <w:pPr>
        <w:spacing w:before="100" w:beforeAutospacing="1" w:after="20"/>
        <w:ind w:left="567"/>
        <w:jc w:val="both"/>
        <w:rPr>
          <w:sz w:val="24"/>
          <w:szCs w:val="24"/>
        </w:rPr>
      </w:pPr>
      <w:r w:rsidRPr="00497CCA">
        <w:rPr>
          <w:sz w:val="24"/>
          <w:szCs w:val="24"/>
        </w:rPr>
        <w:t xml:space="preserve">Az EKR-ben elektronikus úton tett nyilatkozat tekintetében az ajánlatkérő szervezet vagy – az ajánlatot a rendszerben benyújtó gazdasági szereplő esetében – a gazdasági szereplő képviselőjének kell tekinteni azt a személyt, aki az EKR-ben az ajánlatkérő </w:t>
      </w:r>
      <w:r w:rsidRPr="00497CCA">
        <w:rPr>
          <w:sz w:val="24"/>
          <w:szCs w:val="24"/>
        </w:rPr>
        <w:lastRenderedPageBreak/>
        <w:t>szervezet vagy gazdasági szereplő részéről a nyilatkozattételhez szükséges hozzáféréssel és jogosultsággal rendelkezik. Az EKR-ben kitöltött elektronikus űrlapot e vélelem alapján az ajánlatkérő szervezet, illetve a gazdasági szereplő eredeti nyilatkozatának kell tekinteni.</w:t>
      </w:r>
    </w:p>
    <w:p w14:paraId="49BA0042" w14:textId="77777777" w:rsidR="00692712" w:rsidRPr="00497CCA" w:rsidRDefault="00692712" w:rsidP="00692712">
      <w:pPr>
        <w:spacing w:before="100" w:beforeAutospacing="1" w:after="20"/>
        <w:ind w:left="567"/>
        <w:jc w:val="both"/>
        <w:rPr>
          <w:sz w:val="24"/>
          <w:szCs w:val="24"/>
        </w:rPr>
      </w:pPr>
      <w:r w:rsidRPr="00497CCA">
        <w:rPr>
          <w:sz w:val="24"/>
          <w:szCs w:val="24"/>
        </w:rPr>
        <w:t>Az EKR-ben elektronikus űrlap benyújtásával teendő nyilatkozatokat a közös ajánlattevők, valamint az alkalmasság igazolásában részt vevő más szervezetek képviseletében az ajánlatot benyújtó gazdasági szereplő teszi meg. A más nevében tett nyilatkozatok megtételére meghatalmazott gazdasági szereplő kizárólag azért felel, hogy a meghatalmazásnak és a számára rendelkezésre bocsátott nyilatkozatoknak, adatoknak az általa elektronikusan megtett nyilatkozatok megfelelnek, ez a szabály azonban nem érinti a közös ajánlattevők Kbt. 35. § (6) bekezdése szerinti egyetemleges felelősségét.</w:t>
      </w:r>
    </w:p>
    <w:p w14:paraId="7FA8CA1A" w14:textId="77777777" w:rsidR="00F724A7" w:rsidRDefault="00F724A7" w:rsidP="00DE2C33">
      <w:pPr>
        <w:ind w:left="567"/>
        <w:jc w:val="both"/>
        <w:rPr>
          <w:sz w:val="24"/>
          <w:szCs w:val="24"/>
        </w:rPr>
      </w:pPr>
    </w:p>
    <w:p w14:paraId="095E3764" w14:textId="77777777" w:rsidR="00692712" w:rsidRPr="00497CCA" w:rsidRDefault="00692712" w:rsidP="00DE2C33">
      <w:pPr>
        <w:ind w:left="567"/>
        <w:jc w:val="both"/>
        <w:rPr>
          <w:sz w:val="24"/>
        </w:rPr>
      </w:pPr>
      <w:r w:rsidRPr="00497CCA">
        <w:rPr>
          <w:sz w:val="24"/>
          <w:szCs w:val="24"/>
        </w:rPr>
        <w:t>Az alkalmasság igazolásához igénybe vett, az ajánlattevőn kívüli más szervezet részéről a Kbt. 65. § (7) bekezdése szerint csatolandó, kötelezettségvállalást tartalmazó okiratnak tartalmaznia kell – a Kbt. 65. § (8) bekezdése szerinti szervezet részéről az ajánlatban csatolni kell – az ajánlattevő részére szóló meghatalmazást arra, hogy az EKR-ben elektronikus úton teendő nyilatkozatok megtételekor az adott szervezet képviseletében eljárhat.</w:t>
      </w:r>
    </w:p>
    <w:p w14:paraId="7E7FB930" w14:textId="77777777" w:rsidR="006E050B" w:rsidRPr="00497CCA" w:rsidRDefault="006E050B" w:rsidP="00B11B94">
      <w:pPr>
        <w:jc w:val="both"/>
        <w:rPr>
          <w:sz w:val="24"/>
        </w:rPr>
      </w:pPr>
    </w:p>
    <w:p w14:paraId="04F059AE" w14:textId="77777777" w:rsidR="00F90290" w:rsidRPr="00497CCA" w:rsidRDefault="00F90290" w:rsidP="002E782F">
      <w:pPr>
        <w:pStyle w:val="NormlWeb"/>
        <w:spacing w:before="0" w:beforeAutospacing="0" w:after="0" w:afterAutospacing="0"/>
        <w:ind w:left="567" w:right="147"/>
        <w:jc w:val="both"/>
        <w:rPr>
          <w:color w:val="auto"/>
        </w:rPr>
      </w:pPr>
      <w:bookmarkStart w:id="1" w:name="pr622"/>
      <w:bookmarkStart w:id="2" w:name="pr623"/>
      <w:bookmarkEnd w:id="1"/>
      <w:bookmarkEnd w:id="2"/>
      <w:r w:rsidRPr="00497CCA">
        <w:rPr>
          <w:color w:val="auto"/>
        </w:rPr>
        <w:t>Az ajánlatnak az elején tartalomjegyzéket kell tartalmaznia, mely alapján az ajánlatban szereplő dokumentumok oldalszám alapján megtalálhatóak.</w:t>
      </w:r>
    </w:p>
    <w:p w14:paraId="13AD29C7" w14:textId="77777777" w:rsidR="00F90290" w:rsidRPr="00497CCA" w:rsidRDefault="00F90290" w:rsidP="002E782F">
      <w:pPr>
        <w:pStyle w:val="NormlWeb"/>
        <w:spacing w:before="0" w:beforeAutospacing="0" w:after="0" w:afterAutospacing="0"/>
        <w:ind w:left="567" w:right="147" w:firstLine="45"/>
        <w:jc w:val="both"/>
        <w:rPr>
          <w:color w:val="auto"/>
        </w:rPr>
      </w:pPr>
      <w:bookmarkStart w:id="3" w:name="pr624"/>
      <w:bookmarkStart w:id="4" w:name="pr625"/>
      <w:bookmarkEnd w:id="3"/>
      <w:bookmarkEnd w:id="4"/>
    </w:p>
    <w:p w14:paraId="7528684B" w14:textId="77777777" w:rsidR="00F90290" w:rsidRPr="00497CCA" w:rsidRDefault="00F90290" w:rsidP="002E782F">
      <w:pPr>
        <w:pStyle w:val="NormlWeb"/>
        <w:spacing w:before="0" w:beforeAutospacing="0" w:after="0" w:afterAutospacing="0"/>
        <w:ind w:left="567" w:right="147" w:firstLine="45"/>
        <w:jc w:val="both"/>
        <w:rPr>
          <w:color w:val="auto"/>
        </w:rPr>
      </w:pPr>
      <w:r w:rsidRPr="00497CCA">
        <w:rPr>
          <w:color w:val="auto"/>
        </w:rPr>
        <w:t>A</w:t>
      </w:r>
      <w:r w:rsidR="007B49E7" w:rsidRPr="00497CCA">
        <w:rPr>
          <w:color w:val="auto"/>
        </w:rPr>
        <w:t>z ajánlatban lévő, minden - az A</w:t>
      </w:r>
      <w:r w:rsidRPr="00497CCA">
        <w:rPr>
          <w:color w:val="auto"/>
        </w:rPr>
        <w:t>jánlattevő vagy alvál</w:t>
      </w:r>
      <w:r w:rsidR="00FD37B1" w:rsidRPr="00497CCA">
        <w:rPr>
          <w:color w:val="auto"/>
        </w:rPr>
        <w:t>lalkozó, vagy erőforrást nyújtó</w:t>
      </w:r>
      <w:r w:rsidRPr="00497CCA">
        <w:rPr>
          <w:color w:val="auto"/>
        </w:rPr>
        <w:t xml:space="preserve"> </w:t>
      </w:r>
      <w:r w:rsidR="00FD37B1" w:rsidRPr="00497CCA">
        <w:rPr>
          <w:color w:val="auto"/>
        </w:rPr>
        <w:t>gazdasági szereplő</w:t>
      </w:r>
      <w:r w:rsidRPr="00497CCA">
        <w:rPr>
          <w:color w:val="auto"/>
        </w:rPr>
        <w:t xml:space="preserve"> által készített - dokumentumot (nyilatkozatot) a végén alá kell írnia az adott gazdálkodó szervezetnél erre jogosult(</w:t>
      </w:r>
      <w:proofErr w:type="spellStart"/>
      <w:r w:rsidRPr="00497CCA">
        <w:rPr>
          <w:color w:val="auto"/>
        </w:rPr>
        <w:t>ak</w:t>
      </w:r>
      <w:proofErr w:type="spellEnd"/>
      <w:r w:rsidRPr="00497CCA">
        <w:rPr>
          <w:color w:val="auto"/>
        </w:rPr>
        <w:t>)</w:t>
      </w:r>
      <w:proofErr w:type="spellStart"/>
      <w:r w:rsidRPr="00497CCA">
        <w:rPr>
          <w:color w:val="auto"/>
        </w:rPr>
        <w:t>nak</w:t>
      </w:r>
      <w:proofErr w:type="spellEnd"/>
      <w:r w:rsidRPr="00497CCA">
        <w:rPr>
          <w:color w:val="auto"/>
        </w:rPr>
        <w:t xml:space="preserve"> vagy olyan személynek, vagy személyeknek</w:t>
      </w:r>
      <w:r w:rsidR="00DF3705">
        <w:rPr>
          <w:color w:val="auto"/>
        </w:rPr>
        <w:t>,</w:t>
      </w:r>
      <w:r w:rsidRPr="00497CCA">
        <w:rPr>
          <w:color w:val="auto"/>
        </w:rPr>
        <w:t xml:space="preserve"> aki(k) erre a jogosult személy(</w:t>
      </w:r>
      <w:proofErr w:type="spellStart"/>
      <w:r w:rsidRPr="00497CCA">
        <w:rPr>
          <w:color w:val="auto"/>
        </w:rPr>
        <w:t>ek</w:t>
      </w:r>
      <w:proofErr w:type="spellEnd"/>
      <w:r w:rsidRPr="00497CCA">
        <w:rPr>
          <w:color w:val="auto"/>
        </w:rPr>
        <w:t>)</w:t>
      </w:r>
      <w:proofErr w:type="spellStart"/>
      <w:r w:rsidRPr="00497CCA">
        <w:rPr>
          <w:color w:val="auto"/>
        </w:rPr>
        <w:t>től</w:t>
      </w:r>
      <w:proofErr w:type="spellEnd"/>
      <w:r w:rsidRPr="00497CCA">
        <w:rPr>
          <w:color w:val="auto"/>
        </w:rPr>
        <w:t xml:space="preserve"> írásos felhatalmazást kaptak. </w:t>
      </w:r>
    </w:p>
    <w:p w14:paraId="2A35FD82" w14:textId="77777777" w:rsidR="00475B5F" w:rsidRPr="00497CCA" w:rsidRDefault="00475B5F" w:rsidP="002E782F">
      <w:pPr>
        <w:pStyle w:val="NormlWeb"/>
        <w:spacing w:before="0" w:beforeAutospacing="0" w:after="0" w:afterAutospacing="0"/>
        <w:ind w:left="567" w:right="147" w:firstLine="45"/>
        <w:jc w:val="both"/>
        <w:rPr>
          <w:color w:val="auto"/>
        </w:rPr>
      </w:pPr>
    </w:p>
    <w:p w14:paraId="744B2C3B" w14:textId="77777777" w:rsidR="00F90290" w:rsidRPr="00497CCA" w:rsidRDefault="00F90290" w:rsidP="002E782F">
      <w:pPr>
        <w:pStyle w:val="NormlWeb"/>
        <w:spacing w:before="0" w:beforeAutospacing="0" w:after="0" w:afterAutospacing="0"/>
        <w:ind w:left="567" w:right="147"/>
        <w:jc w:val="both"/>
        <w:rPr>
          <w:color w:val="auto"/>
        </w:rPr>
      </w:pPr>
      <w:bookmarkStart w:id="5" w:name="pr626"/>
      <w:bookmarkEnd w:id="5"/>
      <w:r w:rsidRPr="00497CCA">
        <w:rPr>
          <w:color w:val="auto"/>
        </w:rPr>
        <w:t>Az ajánlat minden olyan oldalát, amelyen - az ajánlat beadása előtt - módosítást hajtottak végre, az adott dokumentumot aláíró személynek vagy személyeknek a módosításnál is kézjeggyel kell ellátni.</w:t>
      </w:r>
    </w:p>
    <w:p w14:paraId="02ECC2A2" w14:textId="77777777" w:rsidR="00F90290" w:rsidRPr="00497CCA" w:rsidRDefault="00F90290" w:rsidP="00DE2C33">
      <w:pPr>
        <w:jc w:val="both"/>
        <w:rPr>
          <w:sz w:val="24"/>
        </w:rPr>
      </w:pPr>
    </w:p>
    <w:p w14:paraId="4FF3633E" w14:textId="77777777" w:rsidR="00F90290" w:rsidRPr="00497CCA" w:rsidRDefault="00F90290" w:rsidP="002E782F">
      <w:pPr>
        <w:ind w:left="567" w:hanging="567"/>
        <w:jc w:val="both"/>
        <w:rPr>
          <w:sz w:val="24"/>
        </w:rPr>
      </w:pPr>
      <w:r w:rsidRPr="00497CCA">
        <w:rPr>
          <w:sz w:val="24"/>
        </w:rPr>
        <w:tab/>
        <w:t>Ebből a szempontból az ajánlat abban az esetben tekinthető érvényesnek, ha az ajánlatot aláíró személy(ek) az ajánlat részeként benyújtott cégdokumentumok alapján az Ajánlattevő törvényes képviseletére jogosult(</w:t>
      </w:r>
      <w:proofErr w:type="spellStart"/>
      <w:r w:rsidRPr="00497CCA">
        <w:rPr>
          <w:sz w:val="24"/>
        </w:rPr>
        <w:t>ak</w:t>
      </w:r>
      <w:proofErr w:type="spellEnd"/>
      <w:r w:rsidRPr="00497CCA">
        <w:rPr>
          <w:sz w:val="24"/>
        </w:rPr>
        <w:t>) vagy ezen személy(</w:t>
      </w:r>
      <w:proofErr w:type="spellStart"/>
      <w:r w:rsidRPr="00497CCA">
        <w:rPr>
          <w:sz w:val="24"/>
        </w:rPr>
        <w:t>ek</w:t>
      </w:r>
      <w:proofErr w:type="spellEnd"/>
      <w:r w:rsidRPr="00497CCA">
        <w:rPr>
          <w:sz w:val="24"/>
        </w:rPr>
        <w:t>)</w:t>
      </w:r>
      <w:proofErr w:type="spellStart"/>
      <w:r w:rsidRPr="00497CCA">
        <w:rPr>
          <w:sz w:val="24"/>
        </w:rPr>
        <w:t>től</w:t>
      </w:r>
      <w:proofErr w:type="spellEnd"/>
      <w:r w:rsidRPr="00497CCA">
        <w:rPr>
          <w:sz w:val="24"/>
        </w:rPr>
        <w:t xml:space="preserve"> az ajánlat aláírására vonatkozó közokiratba vagy teljes bizonyító </w:t>
      </w:r>
      <w:proofErr w:type="spellStart"/>
      <w:r w:rsidRPr="00497CCA">
        <w:rPr>
          <w:sz w:val="24"/>
        </w:rPr>
        <w:t>erejű</w:t>
      </w:r>
      <w:proofErr w:type="spellEnd"/>
      <w:r w:rsidRPr="00497CCA">
        <w:rPr>
          <w:sz w:val="24"/>
        </w:rPr>
        <w:t xml:space="preserve"> magánokiratba foglalt meghatalmazást csatolnak be.</w:t>
      </w:r>
    </w:p>
    <w:p w14:paraId="473329AD" w14:textId="77777777" w:rsidR="00F90290" w:rsidRPr="00497CCA" w:rsidRDefault="00F90290" w:rsidP="002E782F">
      <w:pPr>
        <w:ind w:left="567" w:hanging="567"/>
        <w:jc w:val="both"/>
        <w:rPr>
          <w:sz w:val="24"/>
          <w:szCs w:val="24"/>
        </w:rPr>
      </w:pPr>
    </w:p>
    <w:p w14:paraId="10D2AEC3" w14:textId="77777777" w:rsidR="00F90290" w:rsidRPr="00497CCA" w:rsidRDefault="00F90290" w:rsidP="00DE2C33">
      <w:pPr>
        <w:pStyle w:val="Szvegtrzsbehzssal"/>
        <w:rPr>
          <w:sz w:val="24"/>
          <w:szCs w:val="24"/>
        </w:rPr>
      </w:pPr>
      <w:r w:rsidRPr="00497CCA">
        <w:rPr>
          <w:sz w:val="24"/>
          <w:szCs w:val="24"/>
        </w:rPr>
        <w:t>13.3.</w:t>
      </w:r>
      <w:r w:rsidRPr="00497CCA">
        <w:rPr>
          <w:sz w:val="24"/>
          <w:szCs w:val="24"/>
        </w:rPr>
        <w:tab/>
        <w:t>Az ajánlatban nem lehetnek közbeiktatások, törlések vagy átírások</w:t>
      </w:r>
      <w:r w:rsidR="00692712" w:rsidRPr="00497CCA">
        <w:rPr>
          <w:sz w:val="24"/>
          <w:szCs w:val="24"/>
        </w:rPr>
        <w:t>.</w:t>
      </w:r>
    </w:p>
    <w:p w14:paraId="7D872B4E" w14:textId="77777777" w:rsidR="00B70535" w:rsidRPr="00497CCA" w:rsidRDefault="00B70535" w:rsidP="002E782F">
      <w:pPr>
        <w:ind w:left="567" w:hanging="567"/>
        <w:jc w:val="both"/>
        <w:rPr>
          <w:sz w:val="24"/>
          <w:szCs w:val="24"/>
        </w:rPr>
      </w:pPr>
    </w:p>
    <w:p w14:paraId="45953F94" w14:textId="77777777" w:rsidR="00F90290" w:rsidRPr="00497CCA" w:rsidRDefault="00F90290" w:rsidP="002E782F">
      <w:pPr>
        <w:ind w:left="567" w:hanging="567"/>
        <w:jc w:val="both"/>
        <w:rPr>
          <w:sz w:val="24"/>
          <w:szCs w:val="24"/>
        </w:rPr>
      </w:pPr>
      <w:r w:rsidRPr="00497CCA">
        <w:rPr>
          <w:sz w:val="24"/>
          <w:szCs w:val="24"/>
        </w:rPr>
        <w:t>14./</w:t>
      </w:r>
      <w:r w:rsidRPr="00497CCA">
        <w:rPr>
          <w:sz w:val="24"/>
          <w:szCs w:val="24"/>
        </w:rPr>
        <w:tab/>
      </w:r>
      <w:r w:rsidRPr="00497CCA">
        <w:rPr>
          <w:b/>
          <w:sz w:val="24"/>
          <w:szCs w:val="24"/>
        </w:rPr>
        <w:t xml:space="preserve">Az ajánlatok </w:t>
      </w:r>
      <w:r w:rsidR="0083057C" w:rsidRPr="00497CCA">
        <w:rPr>
          <w:b/>
          <w:sz w:val="24"/>
          <w:szCs w:val="24"/>
        </w:rPr>
        <w:t xml:space="preserve">benyújtásának címe: </w:t>
      </w:r>
    </w:p>
    <w:p w14:paraId="09B4EE81" w14:textId="77777777" w:rsidR="00F90290" w:rsidRPr="00497CCA" w:rsidRDefault="00F90290" w:rsidP="002E782F">
      <w:pPr>
        <w:jc w:val="both"/>
        <w:rPr>
          <w:sz w:val="24"/>
          <w:szCs w:val="24"/>
        </w:rPr>
      </w:pPr>
      <w:r w:rsidRPr="00497CCA">
        <w:rPr>
          <w:sz w:val="24"/>
          <w:szCs w:val="24"/>
        </w:rPr>
        <w:t xml:space="preserve"> </w:t>
      </w:r>
    </w:p>
    <w:p w14:paraId="7D2E8741" w14:textId="77777777" w:rsidR="0083057C" w:rsidRPr="00497CCA" w:rsidRDefault="00F90290" w:rsidP="0083057C">
      <w:pPr>
        <w:ind w:left="567" w:hanging="567"/>
        <w:jc w:val="both"/>
        <w:rPr>
          <w:sz w:val="24"/>
          <w:szCs w:val="24"/>
        </w:rPr>
      </w:pPr>
      <w:r w:rsidRPr="00497CCA">
        <w:rPr>
          <w:sz w:val="24"/>
          <w:szCs w:val="24"/>
        </w:rPr>
        <w:t>14.1.</w:t>
      </w:r>
      <w:r w:rsidRPr="00497CCA">
        <w:rPr>
          <w:sz w:val="24"/>
          <w:szCs w:val="24"/>
        </w:rPr>
        <w:tab/>
      </w:r>
      <w:r w:rsidR="0083057C" w:rsidRPr="00497CCA">
        <w:rPr>
          <w:sz w:val="24"/>
          <w:szCs w:val="24"/>
        </w:rPr>
        <w:t>Az ajánlatok benyújtása az EKR rendszeren</w:t>
      </w:r>
      <w:r w:rsidR="00E42AFF">
        <w:rPr>
          <w:sz w:val="24"/>
          <w:szCs w:val="24"/>
        </w:rPr>
        <w:t xml:space="preserve"> a</w:t>
      </w:r>
      <w:r w:rsidR="0083057C" w:rsidRPr="00497CCA">
        <w:rPr>
          <w:sz w:val="24"/>
          <w:szCs w:val="24"/>
        </w:rPr>
        <w:t xml:space="preserve"> </w:t>
      </w:r>
      <w:r w:rsidR="0083057C" w:rsidRPr="00E42AFF">
        <w:rPr>
          <w:b/>
          <w:sz w:val="24"/>
          <w:szCs w:val="24"/>
          <w:u w:val="single"/>
        </w:rPr>
        <w:t>www.ekr.gov.hu</w:t>
      </w:r>
      <w:r w:rsidR="0083057C" w:rsidRPr="00497CCA">
        <w:rPr>
          <w:sz w:val="24"/>
          <w:szCs w:val="24"/>
        </w:rPr>
        <w:t xml:space="preserve"> címen keresztül történik.</w:t>
      </w:r>
    </w:p>
    <w:p w14:paraId="7D07B1E2" w14:textId="77777777" w:rsidR="00F90290" w:rsidRPr="00497CCA" w:rsidRDefault="00F90290" w:rsidP="002E782F">
      <w:pPr>
        <w:pStyle w:val="Stlus1"/>
        <w:spacing w:line="240" w:lineRule="auto"/>
        <w:rPr>
          <w:szCs w:val="24"/>
        </w:rPr>
      </w:pPr>
    </w:p>
    <w:p w14:paraId="2B40333F" w14:textId="77777777" w:rsidR="00F90290" w:rsidRPr="00497CCA" w:rsidRDefault="00F90290" w:rsidP="002E782F">
      <w:pPr>
        <w:jc w:val="both"/>
        <w:rPr>
          <w:b/>
          <w:sz w:val="24"/>
        </w:rPr>
      </w:pPr>
      <w:r w:rsidRPr="00497CCA">
        <w:rPr>
          <w:sz w:val="24"/>
        </w:rPr>
        <w:t>15./</w:t>
      </w:r>
      <w:r w:rsidR="00E42AFF">
        <w:rPr>
          <w:sz w:val="24"/>
        </w:rPr>
        <w:t xml:space="preserve">   </w:t>
      </w:r>
      <w:r w:rsidRPr="00497CCA">
        <w:rPr>
          <w:b/>
          <w:sz w:val="24"/>
        </w:rPr>
        <w:t>Az ajánlatok benyújtási határideje</w:t>
      </w:r>
    </w:p>
    <w:p w14:paraId="58FAD35F" w14:textId="77777777" w:rsidR="00F90290" w:rsidRPr="00497CCA" w:rsidRDefault="00F90290" w:rsidP="002E782F">
      <w:pPr>
        <w:jc w:val="both"/>
        <w:rPr>
          <w:sz w:val="24"/>
        </w:rPr>
      </w:pPr>
    </w:p>
    <w:p w14:paraId="298BDB66" w14:textId="77777777" w:rsidR="00692712" w:rsidRPr="00497CCA" w:rsidRDefault="00692712" w:rsidP="00DE2C33">
      <w:pPr>
        <w:ind w:left="567"/>
        <w:jc w:val="both"/>
        <w:rPr>
          <w:sz w:val="24"/>
        </w:rPr>
      </w:pPr>
      <w:r w:rsidRPr="00497CCA">
        <w:rPr>
          <w:sz w:val="24"/>
        </w:rPr>
        <w:t>Az ajánlatoknak legkésőbb az ajánlattételi határidő lejártának időpontjáig</w:t>
      </w:r>
      <w:r w:rsidR="00C10C82" w:rsidRPr="00497CCA">
        <w:rPr>
          <w:sz w:val="24"/>
        </w:rPr>
        <w:t xml:space="preserve"> (ajánlati felhívás IV.2.2.)</w:t>
      </w:r>
      <w:r w:rsidRPr="00497CCA">
        <w:rPr>
          <w:sz w:val="24"/>
        </w:rPr>
        <w:t xml:space="preserve"> kell elektronikusan beérkeznie. A beérkezés időpontjáról az EKR visszaigazolást küld.</w:t>
      </w:r>
    </w:p>
    <w:p w14:paraId="756CA381" w14:textId="77777777" w:rsidR="00692712" w:rsidRPr="00497CCA" w:rsidRDefault="00692712" w:rsidP="00DE2C33">
      <w:pPr>
        <w:ind w:left="567"/>
        <w:jc w:val="both"/>
        <w:rPr>
          <w:sz w:val="24"/>
        </w:rPr>
      </w:pPr>
      <w:r w:rsidRPr="00497CCA">
        <w:rPr>
          <w:sz w:val="24"/>
        </w:rPr>
        <w:lastRenderedPageBreak/>
        <w:tab/>
      </w:r>
    </w:p>
    <w:p w14:paraId="63C988B1" w14:textId="77777777" w:rsidR="00692712" w:rsidRPr="00497CCA" w:rsidRDefault="00692712" w:rsidP="00DE2C33">
      <w:pPr>
        <w:ind w:left="567"/>
        <w:jc w:val="both"/>
        <w:rPr>
          <w:b/>
          <w:sz w:val="24"/>
        </w:rPr>
      </w:pPr>
      <w:r w:rsidRPr="00497CCA">
        <w:rPr>
          <w:b/>
          <w:sz w:val="24"/>
        </w:rPr>
        <w:t>Az eljárással kapcsolatos valamennyi határidő tekintetében a közép-európai idő az irányadó.</w:t>
      </w:r>
    </w:p>
    <w:p w14:paraId="458DDFD1" w14:textId="77777777" w:rsidR="00692712" w:rsidRPr="00497CCA" w:rsidRDefault="00692712" w:rsidP="00DE2C33">
      <w:pPr>
        <w:suppressAutoHyphens/>
        <w:ind w:left="567"/>
        <w:jc w:val="both"/>
        <w:rPr>
          <w:sz w:val="24"/>
          <w:szCs w:val="24"/>
          <w:lang w:eastAsia="ar-SA"/>
        </w:rPr>
      </w:pPr>
    </w:p>
    <w:p w14:paraId="6ED035E1" w14:textId="77777777" w:rsidR="0083057C" w:rsidRPr="00497CCA" w:rsidRDefault="0083057C" w:rsidP="0083057C">
      <w:pPr>
        <w:suppressAutoHyphens/>
        <w:ind w:left="567"/>
        <w:jc w:val="both"/>
        <w:rPr>
          <w:sz w:val="24"/>
          <w:szCs w:val="24"/>
          <w:lang w:eastAsia="ar-SA"/>
        </w:rPr>
      </w:pPr>
      <w:r w:rsidRPr="00497CCA">
        <w:rPr>
          <w:sz w:val="24"/>
          <w:szCs w:val="24"/>
          <w:lang w:eastAsia="ar-SA"/>
        </w:rPr>
        <w:t>Az ajánlatnak az ajánlattételi határidő lejártának időpontjáig kell elektronikusan beérkeznie. A beérkezés időpontjáról az EKR visszaigazolást küld.</w:t>
      </w:r>
    </w:p>
    <w:p w14:paraId="44AFFA97" w14:textId="77777777" w:rsidR="0083057C" w:rsidRPr="00497CCA" w:rsidRDefault="0083057C" w:rsidP="0083057C">
      <w:pPr>
        <w:suppressAutoHyphens/>
        <w:ind w:left="567"/>
        <w:jc w:val="both"/>
        <w:rPr>
          <w:sz w:val="24"/>
          <w:szCs w:val="24"/>
          <w:lang w:eastAsia="ar-SA"/>
        </w:rPr>
      </w:pPr>
    </w:p>
    <w:p w14:paraId="2E2D4474" w14:textId="77777777" w:rsidR="00692712" w:rsidRDefault="0083057C" w:rsidP="00C10C82">
      <w:pPr>
        <w:suppressAutoHyphens/>
        <w:ind w:left="567"/>
        <w:jc w:val="both"/>
        <w:rPr>
          <w:sz w:val="24"/>
          <w:szCs w:val="24"/>
          <w:lang w:eastAsia="ar-SA"/>
        </w:rPr>
      </w:pPr>
      <w:r w:rsidRPr="00497CCA">
        <w:rPr>
          <w:sz w:val="24"/>
          <w:szCs w:val="24"/>
          <w:lang w:eastAsia="ar-SA"/>
        </w:rPr>
        <w:t>Az elektronikusan benyújtott ajánlat esetében a Kbt. 68. § (</w:t>
      </w:r>
      <w:proofErr w:type="gramStart"/>
      <w:r w:rsidRPr="00497CCA">
        <w:rPr>
          <w:sz w:val="24"/>
          <w:szCs w:val="24"/>
          <w:lang w:eastAsia="ar-SA"/>
        </w:rPr>
        <w:t>4)–</w:t>
      </w:r>
      <w:proofErr w:type="gramEnd"/>
      <w:r w:rsidRPr="00497CCA">
        <w:rPr>
          <w:sz w:val="24"/>
          <w:szCs w:val="24"/>
          <w:lang w:eastAsia="ar-SA"/>
        </w:rPr>
        <w:t>(5) bekezdése szerinti adatokat az EKR a bontás időpontjától kezdve azonnal elektronikusan – azzal a tartalommal, ahogyan azok az ajánlatban szerepelnek – az ajánlattevők részére elérhetővé teszi.</w:t>
      </w:r>
    </w:p>
    <w:p w14:paraId="19A7E890" w14:textId="77777777" w:rsidR="008D18B1" w:rsidRPr="00497CCA" w:rsidRDefault="008D18B1" w:rsidP="00C10C82">
      <w:pPr>
        <w:suppressAutoHyphens/>
        <w:ind w:left="567"/>
        <w:jc w:val="both"/>
        <w:rPr>
          <w:sz w:val="24"/>
          <w:szCs w:val="24"/>
        </w:rPr>
      </w:pPr>
    </w:p>
    <w:p w14:paraId="5991AEA8" w14:textId="77777777" w:rsidR="0083057C" w:rsidRPr="00497CCA" w:rsidRDefault="0083057C" w:rsidP="008D18B1">
      <w:pPr>
        <w:ind w:left="567"/>
        <w:jc w:val="both"/>
        <w:rPr>
          <w:sz w:val="24"/>
          <w:szCs w:val="24"/>
        </w:rPr>
      </w:pPr>
      <w:r w:rsidRPr="00497CCA">
        <w:rPr>
          <w:sz w:val="24"/>
          <w:szCs w:val="24"/>
        </w:rPr>
        <w:t>Az ajánlattételi határidő nem jár le, ha az EKR vagy annak az ajánlat elkészítését támogató része az EKR üzemeltetője által közzétett tájékoztatás alapján igazoltan</w:t>
      </w:r>
    </w:p>
    <w:p w14:paraId="44E654C6" w14:textId="77777777" w:rsidR="0083057C" w:rsidRPr="00497CCA" w:rsidRDefault="0083057C" w:rsidP="008D18B1">
      <w:pPr>
        <w:ind w:left="567" w:firstLine="180"/>
        <w:jc w:val="both"/>
        <w:rPr>
          <w:sz w:val="24"/>
          <w:szCs w:val="24"/>
        </w:rPr>
      </w:pPr>
      <w:r w:rsidRPr="00497CCA">
        <w:rPr>
          <w:i/>
          <w:iCs/>
          <w:sz w:val="24"/>
          <w:szCs w:val="24"/>
        </w:rPr>
        <w:t>a)</w:t>
      </w:r>
      <w:r w:rsidRPr="00497CCA">
        <w:rPr>
          <w:sz w:val="24"/>
          <w:szCs w:val="24"/>
        </w:rPr>
        <w:t xml:space="preserve"> folyamatosan legalább öt percig fennálló üzemzavar(ok) folytán [22. § (2) bekezdés] az ajánlatkérő által meghatározott ajánlattételi határidőt megelőző huszonnégy órában összesen legalább százhúsz percig, vagy</w:t>
      </w:r>
    </w:p>
    <w:p w14:paraId="534EFF6E" w14:textId="77777777" w:rsidR="0083057C" w:rsidRPr="00497CCA" w:rsidRDefault="0083057C" w:rsidP="008D18B1">
      <w:pPr>
        <w:ind w:left="567" w:firstLine="180"/>
        <w:jc w:val="both"/>
        <w:rPr>
          <w:sz w:val="24"/>
          <w:szCs w:val="24"/>
        </w:rPr>
      </w:pPr>
      <w:r w:rsidRPr="00497CCA">
        <w:rPr>
          <w:i/>
          <w:iCs/>
          <w:sz w:val="24"/>
          <w:szCs w:val="24"/>
        </w:rPr>
        <w:t>b)</w:t>
      </w:r>
      <w:r w:rsidRPr="00497CCA">
        <w:rPr>
          <w:sz w:val="24"/>
          <w:szCs w:val="24"/>
        </w:rPr>
        <w:t xml:space="preserve"> – anélkül, hogy a határidő meghosszabbítására ezt követően már sor került volna – üzemzavar folytán [22. § (2) bekezdés] az ajánlattételi határidő alatt folyamatosan legalább huszonnégy óráig nem elérhető.</w:t>
      </w:r>
    </w:p>
    <w:p w14:paraId="18A9EE17" w14:textId="77777777" w:rsidR="0083057C" w:rsidRPr="00497CCA" w:rsidRDefault="0083057C" w:rsidP="0083057C">
      <w:pPr>
        <w:spacing w:before="100" w:beforeAutospacing="1" w:after="20"/>
        <w:ind w:left="567"/>
        <w:jc w:val="both"/>
        <w:rPr>
          <w:sz w:val="24"/>
          <w:szCs w:val="24"/>
        </w:rPr>
      </w:pPr>
      <w:r w:rsidRPr="00497CCA">
        <w:rPr>
          <w:sz w:val="24"/>
          <w:szCs w:val="24"/>
        </w:rPr>
        <w:t xml:space="preserve">A Kbt. 52. § (4) bekezdésében foglaltakon túl az ajánlatkérő az (1) bekezdés szerinti esetben is köteles az ajánlattételi meghosszabbítani az EKR működésének helyreállítását követően, amelyről az EKR üzemeltetője tájékoztatást tesz közzé. Az (1) bekezdés </w:t>
      </w:r>
      <w:r w:rsidRPr="00497CCA">
        <w:rPr>
          <w:i/>
          <w:iCs/>
          <w:sz w:val="24"/>
          <w:szCs w:val="24"/>
        </w:rPr>
        <w:t>a)</w:t>
      </w:r>
      <w:r w:rsidRPr="00497CCA">
        <w:rPr>
          <w:sz w:val="24"/>
          <w:szCs w:val="24"/>
        </w:rPr>
        <w:t xml:space="preserve"> pontja szerinti esetben a határidőt úgy kell meghosszabbítani, hogy megfelelő idő, de legalább a hosszabbításról szóló értesítés megküldésétől számított két nap, ha a módosításról hirdetményt kell feladni, annak feladásától számított négy nap álljon rendelkezésre az ajánlat benyújtására.</w:t>
      </w:r>
    </w:p>
    <w:p w14:paraId="4A1F94A3" w14:textId="77777777" w:rsidR="0083057C" w:rsidRPr="00497CCA" w:rsidRDefault="0083057C" w:rsidP="0083057C">
      <w:pPr>
        <w:spacing w:before="100" w:beforeAutospacing="1" w:after="20"/>
        <w:ind w:left="567"/>
        <w:jc w:val="both"/>
        <w:rPr>
          <w:sz w:val="24"/>
          <w:szCs w:val="24"/>
        </w:rPr>
      </w:pPr>
      <w:r w:rsidRPr="00497CCA">
        <w:rPr>
          <w:sz w:val="24"/>
          <w:szCs w:val="24"/>
        </w:rPr>
        <w:t>Amennyiben az ajánlattételi határidó módosítása szükséges, de az EKR üzemzavara [22. § (2) bekezdés] miatt módosító hirdetmény feladása vagy értesítés megküldése nem lehetséges a Kbt. 55. § (2)–(3) bekezdésében foglalt határidőknek megfelelően, az ajánlatkérő az ajánlattételi határidő módosításáról szóló hirdetményt az ajánlattételi határidő lejárta után is feladhatja, illetve a hirdetménnyel közzé nem tett felhívás esetén a módosításról szóló értesítést a Kbt. szerinti határidőn túl is kiküldheti, az üzemzavar elhárulását követően haladéktalanul, de legkésőbb a következő munkanapon, erre a körülményre azonban a módosító hirdetményben utalni kell.</w:t>
      </w:r>
    </w:p>
    <w:p w14:paraId="38961878" w14:textId="77777777" w:rsidR="00B00297" w:rsidRPr="00497CCA" w:rsidRDefault="00B00297" w:rsidP="00C805F2">
      <w:pPr>
        <w:jc w:val="both"/>
        <w:rPr>
          <w:sz w:val="24"/>
        </w:rPr>
      </w:pPr>
    </w:p>
    <w:p w14:paraId="7135729B" w14:textId="77777777" w:rsidR="00F90290" w:rsidRPr="00497CCA" w:rsidRDefault="00F90290" w:rsidP="002E782F">
      <w:pPr>
        <w:ind w:left="567" w:hanging="567"/>
        <w:jc w:val="both"/>
        <w:rPr>
          <w:b/>
          <w:sz w:val="24"/>
        </w:rPr>
      </w:pPr>
      <w:r w:rsidRPr="00497CCA">
        <w:rPr>
          <w:sz w:val="24"/>
        </w:rPr>
        <w:t>16./</w:t>
      </w:r>
      <w:r w:rsidRPr="00497CCA">
        <w:rPr>
          <w:sz w:val="24"/>
        </w:rPr>
        <w:tab/>
      </w:r>
      <w:r w:rsidRPr="00497CCA">
        <w:rPr>
          <w:b/>
          <w:sz w:val="24"/>
        </w:rPr>
        <w:t>Késedelmes ajánlatok</w:t>
      </w:r>
    </w:p>
    <w:p w14:paraId="2A7A9B4C" w14:textId="77777777" w:rsidR="00CE5C60" w:rsidRDefault="00CE5C60" w:rsidP="002E782F">
      <w:pPr>
        <w:ind w:left="567" w:hanging="567"/>
        <w:jc w:val="both"/>
        <w:rPr>
          <w:sz w:val="24"/>
        </w:rPr>
      </w:pPr>
    </w:p>
    <w:p w14:paraId="3CA4772B" w14:textId="77777777" w:rsidR="00F90290" w:rsidRPr="00497CCA" w:rsidRDefault="00F90290" w:rsidP="002E782F">
      <w:pPr>
        <w:ind w:left="567" w:hanging="567"/>
        <w:jc w:val="both"/>
        <w:rPr>
          <w:sz w:val="24"/>
        </w:rPr>
      </w:pPr>
      <w:r w:rsidRPr="00497CCA">
        <w:rPr>
          <w:sz w:val="24"/>
        </w:rPr>
        <w:tab/>
        <w:t xml:space="preserve">Ajánlatkérő minden olyan ajánlatot, melyet az általa előírt ajánlat-benyújtási határidőn túl kap meg, érvénytelennek nyilvánít, </w:t>
      </w:r>
      <w:r w:rsidR="004023D9" w:rsidRPr="00497CCA">
        <w:rPr>
          <w:sz w:val="24"/>
        </w:rPr>
        <w:t xml:space="preserve">és a Kbt. </w:t>
      </w:r>
      <w:r w:rsidR="00B961C7" w:rsidRPr="00497CCA">
        <w:rPr>
          <w:sz w:val="24"/>
        </w:rPr>
        <w:t>6</w:t>
      </w:r>
      <w:r w:rsidR="00E66815" w:rsidRPr="00497CCA">
        <w:rPr>
          <w:sz w:val="24"/>
        </w:rPr>
        <w:t>8</w:t>
      </w:r>
      <w:r w:rsidR="004023D9" w:rsidRPr="00497CCA">
        <w:rPr>
          <w:sz w:val="24"/>
        </w:rPr>
        <w:t>. § (</w:t>
      </w:r>
      <w:r w:rsidR="00E66815" w:rsidRPr="00497CCA">
        <w:rPr>
          <w:sz w:val="24"/>
        </w:rPr>
        <w:t>6</w:t>
      </w:r>
      <w:r w:rsidR="004023D9" w:rsidRPr="00497CCA">
        <w:rPr>
          <w:sz w:val="24"/>
        </w:rPr>
        <w:t>)</w:t>
      </w:r>
      <w:r w:rsidR="00723974" w:rsidRPr="00497CCA">
        <w:rPr>
          <w:sz w:val="24"/>
        </w:rPr>
        <w:t xml:space="preserve"> bekezdésben foglaltak szerint jár</w:t>
      </w:r>
      <w:r w:rsidR="004023D9" w:rsidRPr="00497CCA">
        <w:rPr>
          <w:sz w:val="24"/>
        </w:rPr>
        <w:t xml:space="preserve"> el. </w:t>
      </w:r>
      <w:r w:rsidRPr="00497CCA">
        <w:rPr>
          <w:sz w:val="24"/>
        </w:rPr>
        <w:t xml:space="preserve"> </w:t>
      </w:r>
    </w:p>
    <w:p w14:paraId="0C7C8E2E" w14:textId="77777777" w:rsidR="00267287" w:rsidRDefault="00267287" w:rsidP="00E3550E">
      <w:pPr>
        <w:jc w:val="both"/>
        <w:rPr>
          <w:sz w:val="24"/>
        </w:rPr>
      </w:pPr>
    </w:p>
    <w:p w14:paraId="21674138" w14:textId="77777777" w:rsidR="00E11127" w:rsidRPr="00497CCA" w:rsidRDefault="00E11127" w:rsidP="00E3550E">
      <w:pPr>
        <w:jc w:val="both"/>
        <w:rPr>
          <w:sz w:val="24"/>
        </w:rPr>
      </w:pPr>
    </w:p>
    <w:p w14:paraId="113DD844" w14:textId="77777777" w:rsidR="00F90290" w:rsidRPr="00497CCA" w:rsidRDefault="00F90290" w:rsidP="00473275">
      <w:pPr>
        <w:spacing w:line="360" w:lineRule="auto"/>
        <w:jc w:val="center"/>
        <w:rPr>
          <w:sz w:val="24"/>
        </w:rPr>
      </w:pPr>
      <w:r w:rsidRPr="00497CCA">
        <w:rPr>
          <w:b/>
          <w:sz w:val="24"/>
          <w:u w:val="single"/>
        </w:rPr>
        <w:t>AZ AJÁNLATOK FELBONTÁSA ÉS ELBÍRÁLÁSA</w:t>
      </w:r>
    </w:p>
    <w:p w14:paraId="0C9E50CB" w14:textId="77777777" w:rsidR="00E11127" w:rsidRDefault="00E11127" w:rsidP="00A96D41">
      <w:pPr>
        <w:ind w:left="567" w:hanging="567"/>
        <w:jc w:val="both"/>
        <w:rPr>
          <w:sz w:val="24"/>
        </w:rPr>
      </w:pPr>
    </w:p>
    <w:p w14:paraId="308E360B" w14:textId="77777777" w:rsidR="00F90290" w:rsidRPr="00497CCA" w:rsidRDefault="00F90290" w:rsidP="00A96D41">
      <w:pPr>
        <w:ind w:left="567" w:hanging="567"/>
        <w:jc w:val="both"/>
        <w:rPr>
          <w:sz w:val="24"/>
        </w:rPr>
      </w:pPr>
      <w:r w:rsidRPr="00497CCA">
        <w:rPr>
          <w:sz w:val="24"/>
        </w:rPr>
        <w:t>1</w:t>
      </w:r>
      <w:r w:rsidR="00FF470A">
        <w:rPr>
          <w:sz w:val="24"/>
        </w:rPr>
        <w:t>7</w:t>
      </w:r>
      <w:r w:rsidRPr="00497CCA">
        <w:rPr>
          <w:sz w:val="24"/>
        </w:rPr>
        <w:t>./</w:t>
      </w:r>
      <w:r w:rsidRPr="00497CCA">
        <w:rPr>
          <w:sz w:val="24"/>
        </w:rPr>
        <w:tab/>
      </w:r>
      <w:r w:rsidRPr="00497CCA">
        <w:rPr>
          <w:b/>
          <w:sz w:val="24"/>
        </w:rPr>
        <w:t xml:space="preserve">Az ajánlatok felbontása </w:t>
      </w:r>
    </w:p>
    <w:p w14:paraId="5ABC039C" w14:textId="77777777" w:rsidR="00BF3D23" w:rsidRPr="00497CCA" w:rsidRDefault="00F90290" w:rsidP="00BF3D23">
      <w:pPr>
        <w:pStyle w:val="NormlWeb"/>
        <w:spacing w:after="20" w:afterAutospacing="0"/>
        <w:ind w:left="567" w:hanging="567"/>
        <w:jc w:val="both"/>
        <w:rPr>
          <w:color w:val="auto"/>
        </w:rPr>
      </w:pPr>
      <w:r w:rsidRPr="00497CCA">
        <w:rPr>
          <w:color w:val="auto"/>
        </w:rPr>
        <w:t>1</w:t>
      </w:r>
      <w:r w:rsidR="00FF470A">
        <w:rPr>
          <w:color w:val="auto"/>
        </w:rPr>
        <w:t>7</w:t>
      </w:r>
      <w:r w:rsidRPr="00497CCA">
        <w:rPr>
          <w:color w:val="auto"/>
        </w:rPr>
        <w:t>.1.</w:t>
      </w:r>
      <w:r w:rsidRPr="00497CCA">
        <w:rPr>
          <w:color w:val="auto"/>
        </w:rPr>
        <w:tab/>
      </w:r>
      <w:r w:rsidR="00BF3D23" w:rsidRPr="00497CCA">
        <w:rPr>
          <w:color w:val="auto"/>
        </w:rPr>
        <w:t>Az EKR rendszer az ajánlatok felbontá</w:t>
      </w:r>
      <w:r w:rsidR="00B70535" w:rsidRPr="00497CCA">
        <w:rPr>
          <w:color w:val="auto"/>
        </w:rPr>
        <w:t>sát az Ajánlattételi Felhívás</w:t>
      </w:r>
      <w:r w:rsidR="00BF3D23" w:rsidRPr="00497CCA">
        <w:rPr>
          <w:color w:val="auto"/>
        </w:rPr>
        <w:t xml:space="preserve"> </w:t>
      </w:r>
      <w:r w:rsidR="00C10C82" w:rsidRPr="00497CCA">
        <w:rPr>
          <w:color w:val="auto"/>
        </w:rPr>
        <w:t>IV.2.</w:t>
      </w:r>
      <w:r w:rsidR="00B70535" w:rsidRPr="00497CCA">
        <w:rPr>
          <w:color w:val="auto"/>
        </w:rPr>
        <w:t>7</w:t>
      </w:r>
      <w:r w:rsidR="00C10C82" w:rsidRPr="00497CCA">
        <w:rPr>
          <w:color w:val="auto"/>
        </w:rPr>
        <w:t>.</w:t>
      </w:r>
      <w:r w:rsidR="00B70535" w:rsidRPr="00497CCA">
        <w:rPr>
          <w:color w:val="auto"/>
        </w:rPr>
        <w:t xml:space="preserve"> pontjában megadott időpontban</w:t>
      </w:r>
      <w:r w:rsidR="00BF3D23" w:rsidRPr="00497CCA">
        <w:rPr>
          <w:color w:val="auto"/>
        </w:rPr>
        <w:t xml:space="preserve"> kezdi meg. </w:t>
      </w:r>
    </w:p>
    <w:p w14:paraId="79E359AD" w14:textId="77777777" w:rsidR="00BF3D23" w:rsidRPr="003C2BE2" w:rsidRDefault="00BF3D23" w:rsidP="003C2BE2">
      <w:pPr>
        <w:spacing w:before="100" w:beforeAutospacing="1" w:after="20"/>
        <w:ind w:left="567"/>
        <w:jc w:val="both"/>
        <w:rPr>
          <w:sz w:val="24"/>
          <w:szCs w:val="24"/>
        </w:rPr>
      </w:pPr>
      <w:r w:rsidRPr="003C2BE2">
        <w:rPr>
          <w:sz w:val="24"/>
          <w:szCs w:val="24"/>
        </w:rPr>
        <w:lastRenderedPageBreak/>
        <w:t>Az elektronikusan benyújtott, a Kbt. 68. § (4)</w:t>
      </w:r>
      <w:r w:rsidR="00065CAA">
        <w:rPr>
          <w:sz w:val="24"/>
          <w:szCs w:val="24"/>
        </w:rPr>
        <w:t xml:space="preserve"> </w:t>
      </w:r>
      <w:r w:rsidRPr="003C2BE2">
        <w:rPr>
          <w:sz w:val="24"/>
          <w:szCs w:val="24"/>
        </w:rPr>
        <w:t>–</w:t>
      </w:r>
      <w:r w:rsidR="00065CAA">
        <w:rPr>
          <w:sz w:val="24"/>
          <w:szCs w:val="24"/>
        </w:rPr>
        <w:t xml:space="preserve"> </w:t>
      </w:r>
      <w:r w:rsidRPr="003C2BE2">
        <w:rPr>
          <w:sz w:val="24"/>
          <w:szCs w:val="24"/>
        </w:rPr>
        <w:t>(5) bekezdése szerinti adatokat, az EKR a bontás időpontjától kezdve azonnal elektronikusan – azzal a tartalommal, ahogyan azok az ajánlatban szerepelnek – az ajánlattevők részére elérhetővé teszi.</w:t>
      </w:r>
      <w:r w:rsidR="003C2BE2">
        <w:rPr>
          <w:sz w:val="24"/>
          <w:szCs w:val="24"/>
        </w:rPr>
        <w:t xml:space="preserve"> </w:t>
      </w:r>
    </w:p>
    <w:p w14:paraId="21F4322B" w14:textId="77777777" w:rsidR="000905E5" w:rsidRPr="003C2BE2" w:rsidRDefault="000905E5" w:rsidP="003C2BE2">
      <w:pPr>
        <w:spacing w:before="100" w:beforeAutospacing="1" w:after="20"/>
        <w:ind w:left="567"/>
        <w:jc w:val="both"/>
        <w:rPr>
          <w:sz w:val="24"/>
          <w:szCs w:val="24"/>
        </w:rPr>
      </w:pPr>
      <w:r w:rsidRPr="003C2BE2">
        <w:rPr>
          <w:sz w:val="24"/>
          <w:szCs w:val="24"/>
        </w:rPr>
        <w:t>Az ajánlatok felbontásakor ismertetésre kerül az Ajánlattevők neve, címe (székhelye), az ajánlati ár, valamint az elbírálási szempontokhoz tartozó, és az ajánlatok bírálata során figyelembevételre kerülő főbb, számszerűsíthető adatok, végül az ajánlat esetleges módosítása vagy visszavonása.</w:t>
      </w:r>
    </w:p>
    <w:p w14:paraId="303559E3" w14:textId="77777777" w:rsidR="00F90290" w:rsidRPr="00FF470A" w:rsidRDefault="00F90290" w:rsidP="00E16E3B">
      <w:pPr>
        <w:ind w:left="567" w:hanging="567"/>
        <w:jc w:val="both"/>
        <w:rPr>
          <w:sz w:val="28"/>
          <w:szCs w:val="28"/>
        </w:rPr>
      </w:pPr>
    </w:p>
    <w:p w14:paraId="09C63122" w14:textId="77777777" w:rsidR="0040023F" w:rsidRPr="00497CCA" w:rsidRDefault="00F90290" w:rsidP="004636D3">
      <w:pPr>
        <w:pStyle w:val="Szvegtrzsbehzssal"/>
        <w:rPr>
          <w:sz w:val="24"/>
          <w:szCs w:val="24"/>
        </w:rPr>
      </w:pPr>
      <w:r w:rsidRPr="00497CCA">
        <w:rPr>
          <w:sz w:val="24"/>
          <w:szCs w:val="24"/>
        </w:rPr>
        <w:t>1</w:t>
      </w:r>
      <w:r w:rsidR="00FF470A">
        <w:rPr>
          <w:sz w:val="24"/>
          <w:szCs w:val="24"/>
          <w:lang w:val="hu-HU"/>
        </w:rPr>
        <w:t>7</w:t>
      </w:r>
      <w:r w:rsidRPr="00497CCA">
        <w:rPr>
          <w:sz w:val="24"/>
          <w:szCs w:val="24"/>
        </w:rPr>
        <w:t>.</w:t>
      </w:r>
      <w:r w:rsidR="005766BE" w:rsidRPr="00497CCA">
        <w:rPr>
          <w:sz w:val="24"/>
          <w:szCs w:val="24"/>
        </w:rPr>
        <w:t>2</w:t>
      </w:r>
      <w:r w:rsidRPr="00497CCA">
        <w:rPr>
          <w:sz w:val="24"/>
          <w:szCs w:val="24"/>
        </w:rPr>
        <w:t>.</w:t>
      </w:r>
      <w:r w:rsidRPr="00497CCA">
        <w:rPr>
          <w:sz w:val="24"/>
          <w:szCs w:val="24"/>
        </w:rPr>
        <w:tab/>
        <w:t>Ajánlatkérő az ajánlatok felbontásáról jegyzőkönyvet készít, melyet öt napon belül megküld az Ajánlattevők részére.</w:t>
      </w:r>
    </w:p>
    <w:p w14:paraId="1357ACC3" w14:textId="77777777" w:rsidR="004C42A8" w:rsidRPr="00497CCA" w:rsidRDefault="004C42A8" w:rsidP="00A96D41">
      <w:pPr>
        <w:jc w:val="both"/>
        <w:rPr>
          <w:sz w:val="24"/>
          <w:szCs w:val="24"/>
        </w:rPr>
      </w:pPr>
    </w:p>
    <w:p w14:paraId="258B6C4A" w14:textId="77777777" w:rsidR="00F90290" w:rsidRPr="00497CCA" w:rsidRDefault="00F90290" w:rsidP="00A96D41">
      <w:pPr>
        <w:ind w:left="567" w:hanging="567"/>
        <w:jc w:val="both"/>
        <w:rPr>
          <w:sz w:val="24"/>
          <w:szCs w:val="24"/>
        </w:rPr>
      </w:pPr>
      <w:r w:rsidRPr="00497CCA">
        <w:rPr>
          <w:sz w:val="24"/>
          <w:szCs w:val="24"/>
        </w:rPr>
        <w:t>1</w:t>
      </w:r>
      <w:r w:rsidR="00FF470A">
        <w:rPr>
          <w:sz w:val="24"/>
          <w:szCs w:val="24"/>
        </w:rPr>
        <w:t>8</w:t>
      </w:r>
      <w:r w:rsidRPr="00497CCA">
        <w:rPr>
          <w:sz w:val="24"/>
          <w:szCs w:val="24"/>
        </w:rPr>
        <w:t>./</w:t>
      </w:r>
      <w:r w:rsidRPr="00497CCA">
        <w:rPr>
          <w:sz w:val="24"/>
          <w:szCs w:val="24"/>
        </w:rPr>
        <w:tab/>
      </w:r>
      <w:r w:rsidRPr="00497CCA">
        <w:rPr>
          <w:b/>
          <w:sz w:val="24"/>
          <w:szCs w:val="24"/>
        </w:rPr>
        <w:t>Az ajánlatok részletes átvizsgálása és elbírálása</w:t>
      </w:r>
    </w:p>
    <w:p w14:paraId="70C6163E" w14:textId="77777777" w:rsidR="00F90290" w:rsidRPr="00497CCA" w:rsidRDefault="00F90290" w:rsidP="00A96D41">
      <w:pPr>
        <w:ind w:left="567" w:hanging="567"/>
        <w:jc w:val="both"/>
        <w:rPr>
          <w:sz w:val="24"/>
          <w:szCs w:val="24"/>
        </w:rPr>
      </w:pPr>
    </w:p>
    <w:p w14:paraId="7A502DAC" w14:textId="77777777" w:rsidR="00F90290" w:rsidRPr="00497CCA" w:rsidRDefault="00314275" w:rsidP="001A6279">
      <w:pPr>
        <w:ind w:left="567" w:hanging="567"/>
        <w:rPr>
          <w:sz w:val="24"/>
          <w:szCs w:val="24"/>
        </w:rPr>
      </w:pPr>
      <w:r w:rsidRPr="00497CCA">
        <w:rPr>
          <w:sz w:val="24"/>
          <w:szCs w:val="24"/>
        </w:rPr>
        <w:t>1</w:t>
      </w:r>
      <w:r w:rsidR="00FF470A">
        <w:rPr>
          <w:sz w:val="24"/>
          <w:szCs w:val="24"/>
        </w:rPr>
        <w:t>8</w:t>
      </w:r>
      <w:r w:rsidRPr="00497CCA">
        <w:rPr>
          <w:sz w:val="24"/>
          <w:szCs w:val="24"/>
        </w:rPr>
        <w:t>.1.</w:t>
      </w:r>
      <w:r w:rsidRPr="00497CCA">
        <w:rPr>
          <w:b/>
          <w:sz w:val="24"/>
          <w:szCs w:val="24"/>
        </w:rPr>
        <w:t xml:space="preserve"> </w:t>
      </w:r>
      <w:r w:rsidR="00F90290" w:rsidRPr="00497CCA">
        <w:rPr>
          <w:sz w:val="24"/>
          <w:szCs w:val="24"/>
        </w:rPr>
        <w:t>Az ajánlatok felbontását követően az Ajánlatkérő által megbízott személyek elvégzik az ajánlatok részletes átvizsgálását, a benyújtandó dokumentumok tételes alaki és tartalmi ellenőrzését.</w:t>
      </w:r>
    </w:p>
    <w:p w14:paraId="70F52813" w14:textId="77777777" w:rsidR="008559C0" w:rsidRPr="00497CCA" w:rsidRDefault="008559C0" w:rsidP="00314275">
      <w:pPr>
        <w:ind w:left="567" w:hanging="567"/>
        <w:jc w:val="both"/>
        <w:rPr>
          <w:sz w:val="24"/>
          <w:szCs w:val="24"/>
        </w:rPr>
      </w:pPr>
    </w:p>
    <w:p w14:paraId="080F6634" w14:textId="77777777" w:rsidR="008559C0" w:rsidRPr="00497CCA" w:rsidRDefault="008559C0" w:rsidP="001A6279">
      <w:pPr>
        <w:ind w:left="567" w:hanging="567"/>
        <w:rPr>
          <w:sz w:val="24"/>
          <w:szCs w:val="24"/>
        </w:rPr>
      </w:pPr>
      <w:r w:rsidRPr="00497CCA">
        <w:rPr>
          <w:sz w:val="24"/>
          <w:szCs w:val="24"/>
        </w:rPr>
        <w:tab/>
        <w:t>Az ajánlatok tételes átvizsgálása során megállapításra kerülnek az ajánlatok esetleges érvénytelenítésre vagy az Ajánlattevő kizárásra okot adó körülmények. Ennek megállapítása érdekében sor kerül az ajánlatok elsődleges tartalmi áttekintésére is.</w:t>
      </w:r>
    </w:p>
    <w:p w14:paraId="51D091C3" w14:textId="77777777" w:rsidR="008559C0" w:rsidRPr="00497CCA" w:rsidRDefault="008559C0" w:rsidP="008559C0">
      <w:pPr>
        <w:pStyle w:val="Szvegtrzsbehzssal"/>
        <w:rPr>
          <w:sz w:val="24"/>
          <w:szCs w:val="24"/>
        </w:rPr>
      </w:pPr>
    </w:p>
    <w:p w14:paraId="4974BA82" w14:textId="77777777" w:rsidR="008559C0" w:rsidRPr="00F50B40" w:rsidRDefault="008559C0" w:rsidP="001A6279">
      <w:pPr>
        <w:pStyle w:val="Szvegtrzsbehzssal"/>
        <w:ind w:firstLine="0"/>
        <w:jc w:val="left"/>
        <w:rPr>
          <w:sz w:val="24"/>
          <w:szCs w:val="24"/>
          <w:lang w:val="hu-HU"/>
        </w:rPr>
      </w:pPr>
      <w:r w:rsidRPr="00497CCA">
        <w:rPr>
          <w:sz w:val="24"/>
          <w:szCs w:val="24"/>
        </w:rPr>
        <w:t xml:space="preserve">Ajánlatkérő az ajánlatok részletes átvizsgálásakor megállapított, a Kbt. 69. § (2) bekezdésében meghatározott nyilatkozatok és igazolások, egyéb iratok utólagos csatolására, hiányosságainak pótlására, továbbá egyéb, az ajánlattal kapcsolatos formai hiányosságok pótlására valamennyi érintett Ajánlattevő számára, a Kbt. 71. § (3)-(9) bekezdéseiben foglaltakkal összhangban a hiánypótlásra történő felhívásban meghatározásra kerülő időpontig - lehetőséget biztosít. </w:t>
      </w:r>
      <w:r w:rsidRPr="00385298">
        <w:rPr>
          <w:sz w:val="24"/>
          <w:szCs w:val="24"/>
        </w:rPr>
        <w:t>Ajánlatkérő nem kívánja alkalmazni a Kbt. 71. § (6) bekezdésében foglaltakat.</w:t>
      </w:r>
    </w:p>
    <w:p w14:paraId="1E23F0CF" w14:textId="77777777" w:rsidR="008559C0" w:rsidRPr="00497CCA" w:rsidRDefault="008559C0" w:rsidP="00314275">
      <w:pPr>
        <w:ind w:left="567" w:hanging="567"/>
        <w:jc w:val="both"/>
        <w:rPr>
          <w:sz w:val="24"/>
          <w:szCs w:val="24"/>
        </w:rPr>
      </w:pPr>
    </w:p>
    <w:p w14:paraId="63D9F809" w14:textId="77777777" w:rsidR="003F676C" w:rsidRPr="00AC2787" w:rsidRDefault="003F676C" w:rsidP="001A6279">
      <w:pPr>
        <w:ind w:left="567" w:hanging="567"/>
        <w:rPr>
          <w:color w:val="FF0000"/>
          <w:sz w:val="24"/>
        </w:rPr>
      </w:pPr>
      <w:r w:rsidRPr="00497CCA">
        <w:rPr>
          <w:sz w:val="24"/>
          <w:szCs w:val="24"/>
        </w:rPr>
        <w:tab/>
      </w:r>
      <w:r w:rsidRPr="00385298">
        <w:rPr>
          <w:sz w:val="24"/>
          <w:szCs w:val="24"/>
        </w:rPr>
        <w:t>Ajánlatkérő az ajánlatok bírálatát, az egységes európai közbeszerzési dokumentumban foglalt nyilatkozat alapján, az ajánlatok értékelését követően végzi el. Ebben az esetben</w:t>
      </w:r>
      <w:r w:rsidRPr="00385298">
        <w:rPr>
          <w:sz w:val="24"/>
        </w:rPr>
        <w:t xml:space="preserve"> csak az értékelési sorrendben legkedvezőbb és az azt követő legkedvezőbb ajánlattevő tekintetében végzi el a bírálatot</w:t>
      </w:r>
      <w:r w:rsidR="00385298">
        <w:rPr>
          <w:sz w:val="24"/>
        </w:rPr>
        <w:t>.</w:t>
      </w:r>
    </w:p>
    <w:p w14:paraId="3C0D4C02" w14:textId="77777777" w:rsidR="003F676C" w:rsidRPr="00AC2787" w:rsidRDefault="003F676C" w:rsidP="003F676C">
      <w:pPr>
        <w:ind w:left="567" w:hanging="567"/>
        <w:jc w:val="both"/>
        <w:rPr>
          <w:color w:val="FF0000"/>
          <w:sz w:val="24"/>
        </w:rPr>
      </w:pPr>
    </w:p>
    <w:p w14:paraId="6529C14A" w14:textId="77777777" w:rsidR="003F676C" w:rsidRPr="000B00E9" w:rsidRDefault="003F676C" w:rsidP="001A6279">
      <w:pPr>
        <w:ind w:left="567" w:hanging="567"/>
        <w:rPr>
          <w:sz w:val="24"/>
        </w:rPr>
      </w:pPr>
      <w:r w:rsidRPr="00AC2787">
        <w:rPr>
          <w:color w:val="FF0000"/>
          <w:sz w:val="24"/>
        </w:rPr>
        <w:tab/>
      </w:r>
      <w:r w:rsidRPr="000B00E9">
        <w:rPr>
          <w:sz w:val="24"/>
        </w:rPr>
        <w:t>Az eljárás eredményéről szóló döntés meghozatalát</w:t>
      </w:r>
      <w:r w:rsidR="004966AB" w:rsidRPr="000B00E9">
        <w:rPr>
          <w:sz w:val="24"/>
        </w:rPr>
        <w:t xml:space="preserve"> megelőzően az A</w:t>
      </w:r>
      <w:r w:rsidRPr="000B00E9">
        <w:rPr>
          <w:sz w:val="24"/>
        </w:rPr>
        <w:t>jánlatkérő, az értékelési szempontokra figyelemmel legkedvezőbbnek tekinthető, továbbá az azt követő legkedvezőbb ajánlattevőt öt munkanapos határidő tűzésével felhív</w:t>
      </w:r>
      <w:r w:rsidR="008559C0" w:rsidRPr="000B00E9">
        <w:rPr>
          <w:sz w:val="24"/>
        </w:rPr>
        <w:t>ja</w:t>
      </w:r>
      <w:r w:rsidRPr="000B00E9">
        <w:rPr>
          <w:sz w:val="24"/>
        </w:rPr>
        <w:t xml:space="preserve"> a kizáró okok, az alkalmassági követelmények, valamint - adott esetben - a 82. § (5) bekezdése szerinti objektív kritériumok tekintetében az eljárást megindító felhívásban előírt igazolások benyújtására. A kapacitásait rendelkezésre bocsátó szervezetnek csak az alkalmassági követelmények tekintetében kell az igazolásokat benyújtani.</w:t>
      </w:r>
    </w:p>
    <w:p w14:paraId="0DE9288D" w14:textId="77777777" w:rsidR="00F90290" w:rsidRPr="00497CCA" w:rsidRDefault="00BE37ED" w:rsidP="008559C0">
      <w:pPr>
        <w:jc w:val="both"/>
      </w:pPr>
      <w:r w:rsidRPr="00497CCA">
        <w:br/>
      </w:r>
    </w:p>
    <w:p w14:paraId="44C55595" w14:textId="77777777" w:rsidR="00F90290" w:rsidRPr="00497CCA" w:rsidRDefault="00F90290" w:rsidP="001A6279">
      <w:pPr>
        <w:ind w:left="567" w:hanging="567"/>
        <w:rPr>
          <w:sz w:val="24"/>
        </w:rPr>
      </w:pPr>
      <w:r w:rsidRPr="00497CCA">
        <w:rPr>
          <w:sz w:val="24"/>
        </w:rPr>
        <w:t>1</w:t>
      </w:r>
      <w:r w:rsidR="00FF470A">
        <w:rPr>
          <w:sz w:val="24"/>
        </w:rPr>
        <w:t>8</w:t>
      </w:r>
      <w:r w:rsidRPr="00497CCA">
        <w:rPr>
          <w:sz w:val="24"/>
        </w:rPr>
        <w:t>.</w:t>
      </w:r>
      <w:r w:rsidR="001A6279">
        <w:rPr>
          <w:sz w:val="24"/>
        </w:rPr>
        <w:t xml:space="preserve">2.  </w:t>
      </w:r>
      <w:r w:rsidR="00314275" w:rsidRPr="00497CCA">
        <w:rPr>
          <w:sz w:val="24"/>
        </w:rPr>
        <w:t>A</w:t>
      </w:r>
      <w:r w:rsidRPr="00497CCA">
        <w:rPr>
          <w:sz w:val="24"/>
        </w:rPr>
        <w:t xml:space="preserve">z ajánlatok vizsgálatának, kiértékelésének és összehasonlításának elősegítése érdekében, valamint az ajánlatban szereplő, a kizáró okokkal, az alkalmassággal, illetőleg az Ajánlati Felhívásban vagy </w:t>
      </w:r>
      <w:r w:rsidR="00E47CE5" w:rsidRPr="00497CCA">
        <w:rPr>
          <w:sz w:val="24"/>
        </w:rPr>
        <w:t>a Közbeszerzési Dokumentum</w:t>
      </w:r>
      <w:r w:rsidRPr="00497CCA">
        <w:rPr>
          <w:sz w:val="24"/>
        </w:rPr>
        <w:t xml:space="preserve">ban előírt egyéb iratokkal kapcsolatos nem egyértelmű kijelentések, nyilatkozatok, </w:t>
      </w:r>
      <w:r w:rsidR="005A4748" w:rsidRPr="00497CCA">
        <w:rPr>
          <w:sz w:val="24"/>
        </w:rPr>
        <w:t>igazolások tartalmának</w:t>
      </w:r>
      <w:r w:rsidRPr="00497CCA">
        <w:rPr>
          <w:sz w:val="24"/>
        </w:rPr>
        <w:t xml:space="preserve"> tisztázása végett az Ajánlatkérő - valamennyi Ajánlattevő egyidejű értesítése mellett - felkérheti az Ajánlattevőt ajánlatának pontosítására, illetve a </w:t>
      </w:r>
      <w:r w:rsidRPr="00497CCA">
        <w:rPr>
          <w:sz w:val="24"/>
        </w:rPr>
        <w:lastRenderedPageBreak/>
        <w:t>szükséges felvilágosítás megadására. A pontosítás kérésének</w:t>
      </w:r>
      <w:r w:rsidR="00A50957">
        <w:rPr>
          <w:sz w:val="24"/>
        </w:rPr>
        <w:t>,</w:t>
      </w:r>
      <w:r w:rsidRPr="00497CCA">
        <w:rPr>
          <w:sz w:val="24"/>
        </w:rPr>
        <w:t xml:space="preserve"> valamint a válasznak írásban kell történnie, és az az ajánlat módosítását nem eredményezheti. </w:t>
      </w:r>
    </w:p>
    <w:p w14:paraId="6170FCFC" w14:textId="77777777" w:rsidR="00F90290" w:rsidRPr="00497CCA" w:rsidRDefault="00F90290" w:rsidP="00A96D41">
      <w:pPr>
        <w:ind w:left="567" w:hanging="567"/>
        <w:jc w:val="both"/>
        <w:rPr>
          <w:sz w:val="24"/>
        </w:rPr>
      </w:pPr>
    </w:p>
    <w:p w14:paraId="46A630CE" w14:textId="77777777" w:rsidR="00F90290" w:rsidRPr="00497CCA" w:rsidRDefault="00F90290" w:rsidP="00A96D41">
      <w:pPr>
        <w:ind w:left="567"/>
        <w:jc w:val="both"/>
        <w:rPr>
          <w:sz w:val="24"/>
        </w:rPr>
      </w:pPr>
      <w:r w:rsidRPr="00497CCA">
        <w:rPr>
          <w:sz w:val="24"/>
        </w:rPr>
        <w:t>Ajánlatkérő köteles írásban magyaráz</w:t>
      </w:r>
      <w:r w:rsidR="007A4F62" w:rsidRPr="00497CCA">
        <w:rPr>
          <w:sz w:val="24"/>
        </w:rPr>
        <w:t xml:space="preserve">atot kérni a kirívóan alacsony </w:t>
      </w:r>
      <w:r w:rsidRPr="00497CCA">
        <w:rPr>
          <w:sz w:val="24"/>
        </w:rPr>
        <w:t xml:space="preserve">ajánlati árat megadó Ajánlattevőtől a Kbt. </w:t>
      </w:r>
      <w:r w:rsidR="000961DD" w:rsidRPr="00497CCA">
        <w:rPr>
          <w:sz w:val="24"/>
        </w:rPr>
        <w:t>72. § (1) bekezdésben foglaltak alapján.</w:t>
      </w:r>
    </w:p>
    <w:p w14:paraId="70AB1FD5" w14:textId="77777777" w:rsidR="00F90290" w:rsidRPr="00497CCA" w:rsidRDefault="00F90290" w:rsidP="00A96D41">
      <w:pPr>
        <w:ind w:left="567" w:hanging="567"/>
        <w:jc w:val="both"/>
        <w:rPr>
          <w:sz w:val="24"/>
        </w:rPr>
      </w:pPr>
    </w:p>
    <w:p w14:paraId="6FF115C7" w14:textId="77777777" w:rsidR="00F90290" w:rsidRDefault="00F90290" w:rsidP="001A6279">
      <w:pPr>
        <w:ind w:left="567" w:hanging="567"/>
        <w:rPr>
          <w:color w:val="FF0000"/>
          <w:sz w:val="24"/>
        </w:rPr>
      </w:pPr>
      <w:r w:rsidRPr="00497CCA">
        <w:rPr>
          <w:sz w:val="24"/>
        </w:rPr>
        <w:t>1</w:t>
      </w:r>
      <w:r w:rsidR="00FF470A">
        <w:rPr>
          <w:sz w:val="24"/>
        </w:rPr>
        <w:t>8</w:t>
      </w:r>
      <w:r w:rsidRPr="00497CCA">
        <w:rPr>
          <w:sz w:val="24"/>
        </w:rPr>
        <w:t>.</w:t>
      </w:r>
      <w:r w:rsidR="00314275" w:rsidRPr="00497CCA">
        <w:rPr>
          <w:sz w:val="24"/>
        </w:rPr>
        <w:t>3</w:t>
      </w:r>
      <w:r w:rsidR="001A6279">
        <w:rPr>
          <w:sz w:val="24"/>
        </w:rPr>
        <w:t xml:space="preserve">. </w:t>
      </w:r>
      <w:r w:rsidR="005A163E" w:rsidRPr="000B00E9">
        <w:rPr>
          <w:sz w:val="24"/>
        </w:rPr>
        <w:t xml:space="preserve">A Kbt. 71. § (11) bekezdését azzal az eltéréssel kell alkalmazni, hogy ha Az ajánlatkérő az ajánlatban az értékelésre kiható számítási hibát észlel – a hiba és a javítandó érték, valamint a javítás eredményeként meghatározott érték megjelölésével –, felhívja az ajánlattevőt annak javítására. A számítási hiba javításának az eredményét az ajánlatkérő akként állapítja meg, hogy a közbeszerzés tárgya elemeinek tételesen meghatározott értékeit (az </w:t>
      </w:r>
      <w:proofErr w:type="spellStart"/>
      <w:r w:rsidR="005A163E" w:rsidRPr="000B00E9">
        <w:rPr>
          <w:sz w:val="24"/>
        </w:rPr>
        <w:t>alapadatokat</w:t>
      </w:r>
      <w:proofErr w:type="spellEnd"/>
      <w:r w:rsidR="005A163E" w:rsidRPr="000B00E9">
        <w:rPr>
          <w:sz w:val="24"/>
        </w:rPr>
        <w:t>) alapul véve kiszámítja az összesített ellenértéket vagy más – az ajánlatban megtalálható számításon alapuló – adatot. Ha a számítási hiba javítását nem, vagy nem az előírt határidőben, vagy továbbra is hibásan teljesítették, az ajánlat érvénytelen.</w:t>
      </w:r>
    </w:p>
    <w:p w14:paraId="0EDD669C" w14:textId="77777777" w:rsidR="00AC2787" w:rsidRDefault="00AC2787" w:rsidP="005A163E">
      <w:pPr>
        <w:ind w:left="567" w:hanging="567"/>
        <w:jc w:val="both"/>
        <w:rPr>
          <w:color w:val="FF0000"/>
          <w:sz w:val="24"/>
        </w:rPr>
      </w:pPr>
    </w:p>
    <w:p w14:paraId="5EB63720" w14:textId="77777777" w:rsidR="00F90290" w:rsidRPr="00497CCA" w:rsidRDefault="00F90290" w:rsidP="001A6279">
      <w:pPr>
        <w:ind w:left="567" w:hanging="567"/>
        <w:rPr>
          <w:sz w:val="24"/>
        </w:rPr>
      </w:pPr>
      <w:r w:rsidRPr="00497CCA">
        <w:rPr>
          <w:sz w:val="24"/>
        </w:rPr>
        <w:t>1</w:t>
      </w:r>
      <w:r w:rsidR="00FF470A">
        <w:rPr>
          <w:sz w:val="24"/>
        </w:rPr>
        <w:t>8</w:t>
      </w:r>
      <w:r w:rsidRPr="00497CCA">
        <w:rPr>
          <w:sz w:val="24"/>
        </w:rPr>
        <w:t>.</w:t>
      </w:r>
      <w:r w:rsidR="00314275" w:rsidRPr="00497CCA">
        <w:rPr>
          <w:sz w:val="24"/>
        </w:rPr>
        <w:t>4</w:t>
      </w:r>
      <w:r w:rsidRPr="00497CCA">
        <w:rPr>
          <w:sz w:val="24"/>
        </w:rPr>
        <w:t>.</w:t>
      </w:r>
      <w:r w:rsidRPr="00497CCA">
        <w:rPr>
          <w:sz w:val="24"/>
        </w:rPr>
        <w:tab/>
        <w:t xml:space="preserve">Ajánlatkérő az ajánlatok részletes átvizsgálásának eredményeként az Ajánlati Felhívásban, </w:t>
      </w:r>
      <w:r w:rsidR="00E47CE5" w:rsidRPr="00497CCA">
        <w:rPr>
          <w:sz w:val="24"/>
        </w:rPr>
        <w:t>a Közbeszerzési Dokumentum</w:t>
      </w:r>
      <w:r w:rsidRPr="00497CCA">
        <w:rPr>
          <w:sz w:val="24"/>
        </w:rPr>
        <w:t>ban és a Kbt-ben előírtaknak megfelelően megállapítja, hogy mely ajánlatok érvénytelenek, illetőleg van-e olyan Ajánlattevő, akit az eljárásból ki kell zárni.</w:t>
      </w:r>
    </w:p>
    <w:p w14:paraId="0F6DB945" w14:textId="77777777" w:rsidR="00F90290" w:rsidRPr="00497CCA" w:rsidRDefault="00F90290" w:rsidP="00A96D41">
      <w:pPr>
        <w:ind w:left="567"/>
        <w:jc w:val="both"/>
        <w:rPr>
          <w:sz w:val="24"/>
        </w:rPr>
      </w:pPr>
    </w:p>
    <w:p w14:paraId="7F693C18" w14:textId="77777777" w:rsidR="00F90290" w:rsidRPr="00497CCA" w:rsidRDefault="00F90290" w:rsidP="00A96D41">
      <w:pPr>
        <w:ind w:left="567"/>
        <w:jc w:val="both"/>
        <w:rPr>
          <w:sz w:val="24"/>
        </w:rPr>
      </w:pPr>
      <w:r w:rsidRPr="00497CCA">
        <w:rPr>
          <w:sz w:val="24"/>
        </w:rPr>
        <w:t xml:space="preserve">Az ajánlatok érvénytelensége a Kbt. </w:t>
      </w:r>
      <w:r w:rsidR="007A4F62" w:rsidRPr="00497CCA">
        <w:rPr>
          <w:sz w:val="24"/>
        </w:rPr>
        <w:t>7</w:t>
      </w:r>
      <w:r w:rsidR="000961DD" w:rsidRPr="00497CCA">
        <w:rPr>
          <w:sz w:val="24"/>
        </w:rPr>
        <w:t>3</w:t>
      </w:r>
      <w:r w:rsidRPr="00497CCA">
        <w:rPr>
          <w:sz w:val="24"/>
        </w:rPr>
        <w:t xml:space="preserve">. § (1) bekezdés </w:t>
      </w:r>
      <w:proofErr w:type="gramStart"/>
      <w:r w:rsidRPr="00497CCA">
        <w:rPr>
          <w:sz w:val="24"/>
        </w:rPr>
        <w:t>a)-</w:t>
      </w:r>
      <w:proofErr w:type="gramEnd"/>
      <w:r w:rsidR="000961DD" w:rsidRPr="00497CCA">
        <w:rPr>
          <w:sz w:val="24"/>
        </w:rPr>
        <w:t>f</w:t>
      </w:r>
      <w:r w:rsidRPr="00497CCA">
        <w:rPr>
          <w:sz w:val="24"/>
        </w:rPr>
        <w:t>) pontjaira való hivatkozással kerül megállapításra, az Ajánlatte</w:t>
      </w:r>
      <w:r w:rsidR="00D600E1" w:rsidRPr="00497CCA">
        <w:rPr>
          <w:sz w:val="24"/>
        </w:rPr>
        <w:t xml:space="preserve">vő eljárásból való kizárásáról </w:t>
      </w:r>
      <w:r w:rsidRPr="00497CCA">
        <w:rPr>
          <w:sz w:val="24"/>
        </w:rPr>
        <w:t xml:space="preserve">Ajánlatkérő a Kbt. </w:t>
      </w:r>
      <w:r w:rsidR="007A4F62" w:rsidRPr="00497CCA">
        <w:rPr>
          <w:sz w:val="24"/>
        </w:rPr>
        <w:t>74</w:t>
      </w:r>
      <w:r w:rsidRPr="00497CCA">
        <w:rPr>
          <w:sz w:val="24"/>
        </w:rPr>
        <w:t>. § (</w:t>
      </w:r>
      <w:r w:rsidR="000961DD" w:rsidRPr="00497CCA">
        <w:rPr>
          <w:sz w:val="24"/>
        </w:rPr>
        <w:t>1</w:t>
      </w:r>
      <w:r w:rsidRPr="00497CCA">
        <w:rPr>
          <w:sz w:val="24"/>
        </w:rPr>
        <w:t>)-(</w:t>
      </w:r>
      <w:r w:rsidR="000961DD" w:rsidRPr="00497CCA">
        <w:rPr>
          <w:sz w:val="24"/>
        </w:rPr>
        <w:t>2</w:t>
      </w:r>
      <w:r w:rsidRPr="00497CCA">
        <w:rPr>
          <w:sz w:val="24"/>
        </w:rPr>
        <w:t>) bekezdései szerint dönt.</w:t>
      </w:r>
    </w:p>
    <w:p w14:paraId="03334F1F" w14:textId="77777777" w:rsidR="00F90290" w:rsidRPr="00497CCA" w:rsidRDefault="00F90290" w:rsidP="00A96D41">
      <w:pPr>
        <w:ind w:left="567"/>
        <w:jc w:val="both"/>
        <w:rPr>
          <w:sz w:val="24"/>
        </w:rPr>
      </w:pPr>
    </w:p>
    <w:p w14:paraId="626F090A" w14:textId="77777777" w:rsidR="00F90290" w:rsidRPr="000B00E9" w:rsidRDefault="00F90290" w:rsidP="00A96D41">
      <w:pPr>
        <w:ind w:left="567"/>
        <w:jc w:val="both"/>
        <w:rPr>
          <w:sz w:val="24"/>
        </w:rPr>
      </w:pPr>
      <w:r w:rsidRPr="000B00E9">
        <w:rPr>
          <w:sz w:val="24"/>
        </w:rPr>
        <w:t>Ajánlatkérő az erre vonatkozó döntés meghozatalának napjától számított</w:t>
      </w:r>
      <w:r w:rsidR="007A4F62" w:rsidRPr="000B00E9">
        <w:rPr>
          <w:sz w:val="24"/>
        </w:rPr>
        <w:t>an, haladéktalanul, de</w:t>
      </w:r>
      <w:r w:rsidRPr="000B00E9">
        <w:rPr>
          <w:sz w:val="24"/>
        </w:rPr>
        <w:t xml:space="preserve"> </w:t>
      </w:r>
      <w:r w:rsidR="007A4F62" w:rsidRPr="000B00E9">
        <w:rPr>
          <w:sz w:val="24"/>
        </w:rPr>
        <w:t>legkésőbb három munkanapon</w:t>
      </w:r>
      <w:r w:rsidRPr="000B00E9">
        <w:rPr>
          <w:sz w:val="24"/>
        </w:rPr>
        <w:t xml:space="preserve"> belül, a döntés indokának egyidejű megjelölésével, írásban értesíti azt az Ajánlattevőt, akit az eljárásból kizárt vagy a szerződés teljesítésére alkalmatlannak minősített, illetve akinek ajánlatát érvénytelenné nyilvánította.</w:t>
      </w:r>
    </w:p>
    <w:p w14:paraId="58BAA7FD" w14:textId="77777777" w:rsidR="005165DA" w:rsidRPr="00497CCA" w:rsidRDefault="005165DA" w:rsidP="005A163E">
      <w:pPr>
        <w:jc w:val="both"/>
        <w:rPr>
          <w:sz w:val="24"/>
        </w:rPr>
      </w:pPr>
    </w:p>
    <w:p w14:paraId="0BCB8036" w14:textId="77777777" w:rsidR="00F90290" w:rsidRPr="00497CCA" w:rsidRDefault="00FF470A" w:rsidP="00A96D41">
      <w:pPr>
        <w:ind w:left="567" w:hanging="567"/>
        <w:jc w:val="both"/>
        <w:rPr>
          <w:b/>
          <w:sz w:val="24"/>
        </w:rPr>
      </w:pPr>
      <w:r>
        <w:rPr>
          <w:sz w:val="24"/>
        </w:rPr>
        <w:t>19</w:t>
      </w:r>
      <w:r w:rsidR="00F90290" w:rsidRPr="00497CCA">
        <w:rPr>
          <w:sz w:val="24"/>
        </w:rPr>
        <w:t>./</w:t>
      </w:r>
      <w:r w:rsidR="00F90290" w:rsidRPr="00497CCA">
        <w:rPr>
          <w:sz w:val="24"/>
        </w:rPr>
        <w:tab/>
      </w:r>
      <w:r w:rsidR="00F90290" w:rsidRPr="00497CCA">
        <w:rPr>
          <w:b/>
          <w:sz w:val="24"/>
        </w:rPr>
        <w:t>Az ajánlatok</w:t>
      </w:r>
      <w:r w:rsidR="00F90290" w:rsidRPr="00497CCA">
        <w:rPr>
          <w:sz w:val="24"/>
        </w:rPr>
        <w:t xml:space="preserve"> </w:t>
      </w:r>
      <w:r w:rsidR="00F90290" w:rsidRPr="00497CCA">
        <w:rPr>
          <w:b/>
          <w:sz w:val="24"/>
        </w:rPr>
        <w:t xml:space="preserve">értékelése </w:t>
      </w:r>
    </w:p>
    <w:p w14:paraId="19024F4B" w14:textId="77777777" w:rsidR="00F90290" w:rsidRPr="00497CCA" w:rsidRDefault="00F90290" w:rsidP="00A96D41">
      <w:pPr>
        <w:jc w:val="both"/>
        <w:rPr>
          <w:sz w:val="24"/>
        </w:rPr>
      </w:pPr>
    </w:p>
    <w:p w14:paraId="08A8A227" w14:textId="77777777" w:rsidR="001A6279" w:rsidRDefault="00FF470A" w:rsidP="001A6279">
      <w:pPr>
        <w:ind w:left="567" w:hanging="567"/>
        <w:rPr>
          <w:sz w:val="24"/>
          <w:szCs w:val="24"/>
        </w:rPr>
      </w:pPr>
      <w:r>
        <w:rPr>
          <w:sz w:val="24"/>
          <w:szCs w:val="24"/>
        </w:rPr>
        <w:t>19</w:t>
      </w:r>
      <w:r w:rsidR="001B223A" w:rsidRPr="00497CCA">
        <w:rPr>
          <w:sz w:val="24"/>
          <w:szCs w:val="24"/>
        </w:rPr>
        <w:t>.1.</w:t>
      </w:r>
      <w:r w:rsidR="001A6279">
        <w:t xml:space="preserve">  </w:t>
      </w:r>
      <w:r w:rsidR="00D66238" w:rsidRPr="00497CCA">
        <w:rPr>
          <w:sz w:val="24"/>
          <w:szCs w:val="24"/>
        </w:rPr>
        <w:t xml:space="preserve">Az Ajánlatkérő által felállított legalább háromtagú </w:t>
      </w:r>
      <w:r w:rsidR="001A6279">
        <w:rPr>
          <w:sz w:val="24"/>
          <w:szCs w:val="24"/>
        </w:rPr>
        <w:t>szakértői bizottság az alkalmas</w:t>
      </w:r>
    </w:p>
    <w:p w14:paraId="48616498" w14:textId="77777777" w:rsidR="00EA6E63" w:rsidRPr="00497CCA" w:rsidRDefault="00D66238" w:rsidP="001A6279">
      <w:pPr>
        <w:ind w:left="567"/>
        <w:rPr>
          <w:b/>
          <w:bCs/>
          <w:sz w:val="24"/>
          <w:szCs w:val="24"/>
        </w:rPr>
      </w:pPr>
      <w:r w:rsidRPr="00497CCA">
        <w:rPr>
          <w:sz w:val="24"/>
          <w:szCs w:val="24"/>
        </w:rPr>
        <w:t xml:space="preserve">Ajánlattevők érvényes ajánlatait </w:t>
      </w:r>
      <w:r w:rsidR="00EA6E63" w:rsidRPr="00497CCA">
        <w:rPr>
          <w:b/>
          <w:bCs/>
          <w:sz w:val="24"/>
          <w:szCs w:val="24"/>
        </w:rPr>
        <w:t>a Kbt. 76. § (2) bekezdés a) pontja szerint, a legalacsonyabb ár elve alapján értékeli</w:t>
      </w:r>
      <w:r w:rsidR="00EE10E8">
        <w:rPr>
          <w:b/>
          <w:bCs/>
          <w:sz w:val="24"/>
          <w:szCs w:val="24"/>
        </w:rPr>
        <w:t>, és alkalmazza a Kbt. 81. § (4)-(5) bekezdését.</w:t>
      </w:r>
      <w:r w:rsidR="002A079C">
        <w:rPr>
          <w:b/>
          <w:bCs/>
          <w:sz w:val="24"/>
          <w:szCs w:val="24"/>
        </w:rPr>
        <w:t xml:space="preserve"> </w:t>
      </w:r>
      <w:r w:rsidR="002A079C" w:rsidRPr="00C378CB">
        <w:rPr>
          <w:b/>
          <w:bCs/>
          <w:sz w:val="24"/>
          <w:szCs w:val="24"/>
        </w:rPr>
        <w:t>Ajánlatkérő igényeinek a műszaki leírásban meghatározott minőségi és műszaki követelményeknek megfelelő áru felel meg, és a gazdaságilag legelőnyösebb ajánlat kiválasztását az adott esetben további minőségi jellemzők nem, csak a legalacsonyabb ár értékelése szolgálja. (Kbt. 76. § (5) bekezdés)</w:t>
      </w:r>
    </w:p>
    <w:p w14:paraId="5B5CFE6C" w14:textId="77777777" w:rsidR="00EA6E63" w:rsidRPr="00497CCA" w:rsidRDefault="00EA6E63" w:rsidP="00EA6E63">
      <w:pPr>
        <w:ind w:left="567"/>
        <w:jc w:val="both"/>
        <w:rPr>
          <w:b/>
          <w:bCs/>
          <w:sz w:val="24"/>
          <w:szCs w:val="24"/>
        </w:rPr>
      </w:pPr>
    </w:p>
    <w:p w14:paraId="199961F5" w14:textId="77777777" w:rsidR="00D66238" w:rsidRDefault="0047106B" w:rsidP="00D66238">
      <w:pPr>
        <w:ind w:firstLine="567"/>
        <w:jc w:val="both"/>
        <w:rPr>
          <w:b/>
          <w:bCs/>
          <w:sz w:val="24"/>
        </w:rPr>
      </w:pPr>
      <w:r>
        <w:rPr>
          <w:b/>
          <w:bCs/>
          <w:sz w:val="24"/>
        </w:rPr>
        <w:t>A</w:t>
      </w:r>
      <w:r w:rsidR="00D66238" w:rsidRPr="00497CCA">
        <w:rPr>
          <w:b/>
          <w:bCs/>
          <w:sz w:val="24"/>
        </w:rPr>
        <w:t xml:space="preserve"> </w:t>
      </w:r>
      <w:proofErr w:type="spellStart"/>
      <w:r w:rsidR="00EA6E63" w:rsidRPr="00497CCA">
        <w:rPr>
          <w:b/>
          <w:bCs/>
          <w:sz w:val="24"/>
        </w:rPr>
        <w:t>részenkénti</w:t>
      </w:r>
      <w:proofErr w:type="spellEnd"/>
      <w:r w:rsidR="00EA6E63" w:rsidRPr="00497CCA">
        <w:rPr>
          <w:b/>
          <w:bCs/>
          <w:sz w:val="24"/>
        </w:rPr>
        <w:t xml:space="preserve"> </w:t>
      </w:r>
      <w:r w:rsidR="00D66238" w:rsidRPr="00497CCA">
        <w:rPr>
          <w:b/>
          <w:bCs/>
          <w:sz w:val="24"/>
        </w:rPr>
        <w:t>teljes nettó ajánlati ár kerül értékelésre.</w:t>
      </w:r>
    </w:p>
    <w:p w14:paraId="2C4FBCFC" w14:textId="77777777" w:rsidR="000B00E9" w:rsidRDefault="000B00E9" w:rsidP="000B00E9">
      <w:pPr>
        <w:ind w:left="567"/>
        <w:jc w:val="both"/>
        <w:rPr>
          <w:sz w:val="24"/>
          <w:szCs w:val="24"/>
        </w:rPr>
      </w:pPr>
    </w:p>
    <w:p w14:paraId="0A11E63E" w14:textId="77777777" w:rsidR="00D66238" w:rsidRPr="000B00E9" w:rsidRDefault="003F6F1F" w:rsidP="000B00E9">
      <w:pPr>
        <w:ind w:left="567"/>
        <w:jc w:val="both"/>
        <w:rPr>
          <w:sz w:val="24"/>
          <w:szCs w:val="24"/>
        </w:rPr>
      </w:pPr>
      <w:r w:rsidRPr="000B00E9">
        <w:rPr>
          <w:sz w:val="24"/>
          <w:szCs w:val="24"/>
        </w:rPr>
        <w:t>Ajánlattevőknek az ellenszolgáltatást a felolvasólapon a közbeszerzés jelen részére vonatkozóan, a közbeszerzés jelen részén belül az összes tételre együttesen, nettó Ft összegben kell megajánlaniuk. A megajánlott nettó ajánlati ár képezi az értékelés alapját.</w:t>
      </w:r>
    </w:p>
    <w:p w14:paraId="6BBA9211" w14:textId="77777777" w:rsidR="003F6F1F" w:rsidRPr="00497CCA" w:rsidRDefault="003F6F1F" w:rsidP="00EA6E63">
      <w:pPr>
        <w:jc w:val="both"/>
        <w:rPr>
          <w:sz w:val="24"/>
          <w:szCs w:val="24"/>
        </w:rPr>
      </w:pPr>
    </w:p>
    <w:p w14:paraId="6F828332" w14:textId="77777777" w:rsidR="00FF470A" w:rsidRDefault="00FF470A" w:rsidP="00FF470A">
      <w:pPr>
        <w:jc w:val="both"/>
        <w:rPr>
          <w:sz w:val="24"/>
          <w:szCs w:val="24"/>
        </w:rPr>
      </w:pPr>
      <w:r>
        <w:rPr>
          <w:sz w:val="24"/>
          <w:szCs w:val="24"/>
        </w:rPr>
        <w:t xml:space="preserve">19.2. </w:t>
      </w:r>
      <w:r w:rsidR="00FD508E" w:rsidRPr="000B00E9">
        <w:rPr>
          <w:sz w:val="24"/>
          <w:szCs w:val="24"/>
        </w:rPr>
        <w:t xml:space="preserve">A Kbt. </w:t>
      </w:r>
      <w:r w:rsidR="00923F7D" w:rsidRPr="000B00E9">
        <w:rPr>
          <w:sz w:val="24"/>
          <w:szCs w:val="24"/>
        </w:rPr>
        <w:t>69</w:t>
      </w:r>
      <w:r w:rsidR="00FD508E" w:rsidRPr="000B00E9">
        <w:rPr>
          <w:sz w:val="24"/>
          <w:szCs w:val="24"/>
        </w:rPr>
        <w:t>. § (</w:t>
      </w:r>
      <w:r w:rsidR="00923F7D" w:rsidRPr="000B00E9">
        <w:rPr>
          <w:sz w:val="24"/>
          <w:szCs w:val="24"/>
        </w:rPr>
        <w:t>3</w:t>
      </w:r>
      <w:r w:rsidR="00FD508E" w:rsidRPr="000B00E9">
        <w:rPr>
          <w:sz w:val="24"/>
          <w:szCs w:val="24"/>
        </w:rPr>
        <w:t xml:space="preserve">) bekezdése értelmében az érvénytelen ajánlatokat az Ajánlatkérőnek </w:t>
      </w:r>
    </w:p>
    <w:p w14:paraId="7CEFFA17" w14:textId="77777777" w:rsidR="00FF470A" w:rsidRDefault="00FD508E" w:rsidP="00FF470A">
      <w:pPr>
        <w:ind w:firstLine="570"/>
        <w:jc w:val="both"/>
        <w:rPr>
          <w:sz w:val="24"/>
          <w:szCs w:val="24"/>
        </w:rPr>
      </w:pPr>
      <w:r w:rsidRPr="000B00E9">
        <w:rPr>
          <w:sz w:val="24"/>
          <w:szCs w:val="24"/>
        </w:rPr>
        <w:t>nem kell értékelnie. Ajánlatkérő a Kbt. 7</w:t>
      </w:r>
      <w:r w:rsidR="00923F7D" w:rsidRPr="000B00E9">
        <w:rPr>
          <w:sz w:val="24"/>
          <w:szCs w:val="24"/>
        </w:rPr>
        <w:t>4</w:t>
      </w:r>
      <w:r w:rsidRPr="000B00E9">
        <w:rPr>
          <w:sz w:val="24"/>
          <w:szCs w:val="24"/>
        </w:rPr>
        <w:t xml:space="preserve">. § (1) pontja értelmében a kizáró okok </w:t>
      </w:r>
    </w:p>
    <w:p w14:paraId="1D5A37F9" w14:textId="77777777" w:rsidR="00FD508E" w:rsidRPr="000B00E9" w:rsidRDefault="00FD508E" w:rsidP="00FF470A">
      <w:pPr>
        <w:ind w:firstLine="570"/>
        <w:jc w:val="both"/>
        <w:rPr>
          <w:sz w:val="24"/>
          <w:szCs w:val="24"/>
        </w:rPr>
      </w:pPr>
      <w:r w:rsidRPr="000B00E9">
        <w:rPr>
          <w:sz w:val="24"/>
          <w:szCs w:val="24"/>
        </w:rPr>
        <w:t>bekövetkezését az eljárás befejezéséig vizsgálja.</w:t>
      </w:r>
    </w:p>
    <w:p w14:paraId="2922096D" w14:textId="77777777" w:rsidR="00FD508E" w:rsidRPr="000B00E9" w:rsidRDefault="00FD508E" w:rsidP="00FD508E">
      <w:pPr>
        <w:jc w:val="both"/>
        <w:rPr>
          <w:sz w:val="24"/>
          <w:szCs w:val="24"/>
        </w:rPr>
      </w:pPr>
    </w:p>
    <w:p w14:paraId="19D05665" w14:textId="77777777" w:rsidR="00FF470A" w:rsidRDefault="00FF470A" w:rsidP="00FF470A">
      <w:pPr>
        <w:jc w:val="both"/>
        <w:rPr>
          <w:sz w:val="24"/>
          <w:szCs w:val="24"/>
        </w:rPr>
      </w:pPr>
      <w:r>
        <w:rPr>
          <w:sz w:val="24"/>
          <w:szCs w:val="24"/>
        </w:rPr>
        <w:t xml:space="preserve"> 19.3. </w:t>
      </w:r>
      <w:r w:rsidR="00FD508E" w:rsidRPr="000B00E9">
        <w:rPr>
          <w:sz w:val="24"/>
          <w:szCs w:val="24"/>
        </w:rPr>
        <w:t>Ajánlatkérő eredménytelenné nyilvánítja az eljárást a Kbt. 7</w:t>
      </w:r>
      <w:r w:rsidR="00965C6C" w:rsidRPr="000B00E9">
        <w:rPr>
          <w:sz w:val="24"/>
          <w:szCs w:val="24"/>
        </w:rPr>
        <w:t>5</w:t>
      </w:r>
      <w:r w:rsidR="00FD508E" w:rsidRPr="000B00E9">
        <w:rPr>
          <w:sz w:val="24"/>
          <w:szCs w:val="24"/>
        </w:rPr>
        <w:t xml:space="preserve">. § (1) </w:t>
      </w:r>
      <w:r w:rsidR="00965C6C" w:rsidRPr="000B00E9">
        <w:rPr>
          <w:sz w:val="24"/>
          <w:szCs w:val="24"/>
        </w:rPr>
        <w:t xml:space="preserve">és (2) </w:t>
      </w:r>
    </w:p>
    <w:p w14:paraId="688F1238" w14:textId="77777777" w:rsidR="00FD508E" w:rsidRPr="000B00E9" w:rsidRDefault="00965C6C" w:rsidP="00FF470A">
      <w:pPr>
        <w:ind w:firstLine="570"/>
        <w:jc w:val="both"/>
        <w:rPr>
          <w:sz w:val="24"/>
          <w:szCs w:val="24"/>
        </w:rPr>
      </w:pPr>
      <w:r w:rsidRPr="000B00E9">
        <w:rPr>
          <w:sz w:val="24"/>
          <w:szCs w:val="24"/>
        </w:rPr>
        <w:t>bekezdéseiben</w:t>
      </w:r>
      <w:r w:rsidR="00FD508E" w:rsidRPr="000B00E9">
        <w:rPr>
          <w:sz w:val="24"/>
          <w:szCs w:val="24"/>
        </w:rPr>
        <w:t xml:space="preserve"> meghatározott körülmények fennállása esetén. </w:t>
      </w:r>
    </w:p>
    <w:p w14:paraId="53BACAA8" w14:textId="77777777" w:rsidR="00FD508E" w:rsidRPr="000B00E9" w:rsidRDefault="00FD508E" w:rsidP="00FD508E">
      <w:pPr>
        <w:ind w:left="567" w:hanging="567"/>
        <w:jc w:val="both"/>
        <w:rPr>
          <w:sz w:val="24"/>
          <w:szCs w:val="24"/>
        </w:rPr>
      </w:pPr>
    </w:p>
    <w:p w14:paraId="3FFD607B" w14:textId="77777777" w:rsidR="00FF470A" w:rsidRDefault="00FF470A" w:rsidP="00FF470A">
      <w:pPr>
        <w:jc w:val="both"/>
        <w:rPr>
          <w:sz w:val="24"/>
          <w:szCs w:val="24"/>
        </w:rPr>
      </w:pPr>
      <w:r>
        <w:rPr>
          <w:sz w:val="24"/>
          <w:szCs w:val="24"/>
        </w:rPr>
        <w:t xml:space="preserve">19.4. </w:t>
      </w:r>
      <w:r w:rsidR="00FD508E" w:rsidRPr="000B00E9">
        <w:rPr>
          <w:sz w:val="24"/>
          <w:szCs w:val="24"/>
        </w:rPr>
        <w:t xml:space="preserve">Az Ajánlatkérő az Ajánlattevők által benyújtott ajánlatokat kizárólag a jelen </w:t>
      </w:r>
    </w:p>
    <w:p w14:paraId="766B132A" w14:textId="77777777" w:rsidR="00FD508E" w:rsidRDefault="00FD508E" w:rsidP="00FF470A">
      <w:pPr>
        <w:ind w:firstLine="570"/>
        <w:jc w:val="both"/>
        <w:rPr>
          <w:sz w:val="24"/>
          <w:szCs w:val="24"/>
        </w:rPr>
      </w:pPr>
      <w:r w:rsidRPr="000B00E9">
        <w:rPr>
          <w:sz w:val="24"/>
          <w:szCs w:val="24"/>
        </w:rPr>
        <w:t>közbeszerzési elj</w:t>
      </w:r>
      <w:r w:rsidR="000B00E9" w:rsidRPr="000B00E9">
        <w:rPr>
          <w:sz w:val="24"/>
          <w:szCs w:val="24"/>
        </w:rPr>
        <w:t>árás keretében használhatja fel.</w:t>
      </w:r>
    </w:p>
    <w:p w14:paraId="04CB3337" w14:textId="77777777" w:rsidR="000B00E9" w:rsidRDefault="000B00E9" w:rsidP="000B00E9">
      <w:pPr>
        <w:ind w:left="570"/>
        <w:jc w:val="both"/>
        <w:rPr>
          <w:sz w:val="24"/>
          <w:szCs w:val="24"/>
        </w:rPr>
      </w:pPr>
    </w:p>
    <w:p w14:paraId="02786953" w14:textId="77777777" w:rsidR="00FF470A" w:rsidRDefault="00FF470A" w:rsidP="00FF470A">
      <w:pPr>
        <w:jc w:val="both"/>
        <w:rPr>
          <w:sz w:val="24"/>
          <w:szCs w:val="24"/>
        </w:rPr>
      </w:pPr>
      <w:r>
        <w:rPr>
          <w:sz w:val="24"/>
          <w:szCs w:val="24"/>
        </w:rPr>
        <w:t xml:space="preserve">19.5. </w:t>
      </w:r>
      <w:r w:rsidR="004E6401" w:rsidRPr="000B00E9">
        <w:rPr>
          <w:sz w:val="24"/>
          <w:szCs w:val="24"/>
        </w:rPr>
        <w:t>A Kbt. 77. § (5) bekezdése alapján ajánlatkérő jogosult közjegyző jelenlétében sorsolást</w:t>
      </w:r>
    </w:p>
    <w:p w14:paraId="606D4C4C" w14:textId="77777777" w:rsidR="004E6401" w:rsidRPr="000B00E9" w:rsidRDefault="004E6401" w:rsidP="00FF470A">
      <w:pPr>
        <w:ind w:left="570" w:firstLine="60"/>
        <w:jc w:val="both"/>
        <w:rPr>
          <w:sz w:val="24"/>
          <w:szCs w:val="24"/>
        </w:rPr>
      </w:pPr>
      <w:r w:rsidRPr="000B00E9">
        <w:rPr>
          <w:sz w:val="24"/>
          <w:szCs w:val="24"/>
        </w:rPr>
        <w:t>tartani és a sorsolás alapján kiválasztott ajánlattevőt az eljárás nyertesének nyilvánítani, ha az ajánlatkérő a legalacsonyabb összegű ellenszolgáltatást tartalmazó ajánlatot kívánja kiválasztani, de a legalacsonyabb összegű ellenszolgáltatást két vagy több ajánlat azonos összegben tartalmazza.</w:t>
      </w:r>
    </w:p>
    <w:p w14:paraId="5C14F3D3" w14:textId="77777777" w:rsidR="000B00E9" w:rsidRPr="000B00E9" w:rsidRDefault="000B00E9" w:rsidP="000B00E9">
      <w:pPr>
        <w:ind w:left="570"/>
        <w:jc w:val="both"/>
        <w:rPr>
          <w:sz w:val="24"/>
          <w:szCs w:val="24"/>
        </w:rPr>
      </w:pPr>
    </w:p>
    <w:p w14:paraId="2ADACBEE" w14:textId="77777777" w:rsidR="00FF470A" w:rsidRDefault="00FF470A" w:rsidP="00FF470A">
      <w:pPr>
        <w:jc w:val="both"/>
        <w:rPr>
          <w:sz w:val="24"/>
          <w:szCs w:val="24"/>
        </w:rPr>
      </w:pPr>
      <w:r>
        <w:rPr>
          <w:sz w:val="24"/>
          <w:szCs w:val="24"/>
        </w:rPr>
        <w:t xml:space="preserve">19.6. </w:t>
      </w:r>
      <w:r w:rsidR="004E6401" w:rsidRPr="000B00E9">
        <w:rPr>
          <w:sz w:val="24"/>
          <w:szCs w:val="24"/>
        </w:rPr>
        <w:t xml:space="preserve">A bírálati szakaszban az ajánlatok tartalmával, vizsgálatával, értékelésével, a </w:t>
      </w:r>
    </w:p>
    <w:p w14:paraId="26CE40FB" w14:textId="77777777" w:rsidR="004E6401" w:rsidRPr="000B00E9" w:rsidRDefault="004E6401" w:rsidP="00FF470A">
      <w:pPr>
        <w:ind w:left="540"/>
        <w:jc w:val="both"/>
        <w:rPr>
          <w:sz w:val="24"/>
          <w:szCs w:val="24"/>
        </w:rPr>
      </w:pPr>
      <w:r w:rsidRPr="000B00E9">
        <w:rPr>
          <w:sz w:val="24"/>
          <w:szCs w:val="24"/>
        </w:rPr>
        <w:t>szakvéleménnyel és a döntési javaslattal kapcsolatban az ajánlatok felbontását követően ajánlatkérő semmilyen információt nem közöl olyan személyekkel, akik az elbírálásban az ajánlatkérő részéről nem vesznek részt.</w:t>
      </w:r>
    </w:p>
    <w:p w14:paraId="519F96A7" w14:textId="77777777" w:rsidR="009B085C" w:rsidRPr="00497CCA" w:rsidRDefault="009B085C" w:rsidP="00314275">
      <w:pPr>
        <w:pStyle w:val="Szvegtrzsbehzssal"/>
        <w:ind w:left="0" w:firstLine="0"/>
        <w:rPr>
          <w:sz w:val="24"/>
          <w:szCs w:val="24"/>
        </w:rPr>
      </w:pPr>
      <w:bookmarkStart w:id="6" w:name="pr543"/>
      <w:bookmarkEnd w:id="6"/>
    </w:p>
    <w:p w14:paraId="72636AB8" w14:textId="77777777" w:rsidR="00F90290" w:rsidRPr="00497CCA" w:rsidRDefault="00314275" w:rsidP="00DC13D2">
      <w:pPr>
        <w:rPr>
          <w:sz w:val="24"/>
          <w:szCs w:val="24"/>
        </w:rPr>
      </w:pPr>
      <w:r w:rsidRPr="00497CCA">
        <w:rPr>
          <w:sz w:val="24"/>
          <w:szCs w:val="24"/>
        </w:rPr>
        <w:t>2</w:t>
      </w:r>
      <w:r w:rsidR="002A079C">
        <w:rPr>
          <w:sz w:val="24"/>
          <w:szCs w:val="24"/>
        </w:rPr>
        <w:t>0</w:t>
      </w:r>
      <w:r w:rsidRPr="00497CCA">
        <w:rPr>
          <w:sz w:val="24"/>
          <w:szCs w:val="24"/>
        </w:rPr>
        <w:t>.</w:t>
      </w:r>
      <w:r w:rsidR="00DC13D2">
        <w:rPr>
          <w:sz w:val="24"/>
          <w:szCs w:val="24"/>
        </w:rPr>
        <w:t xml:space="preserve">    </w:t>
      </w:r>
      <w:r w:rsidR="00F90290" w:rsidRPr="00497CCA">
        <w:rPr>
          <w:b/>
          <w:sz w:val="24"/>
          <w:szCs w:val="24"/>
        </w:rPr>
        <w:t xml:space="preserve">Az eljárás eredményének kihirdetése és közzététele </w:t>
      </w:r>
    </w:p>
    <w:p w14:paraId="6B01FDD1" w14:textId="77777777" w:rsidR="00F90290" w:rsidRPr="00497CCA" w:rsidRDefault="00F90290" w:rsidP="00A96D41">
      <w:pPr>
        <w:jc w:val="both"/>
        <w:rPr>
          <w:sz w:val="24"/>
          <w:szCs w:val="24"/>
        </w:rPr>
      </w:pPr>
    </w:p>
    <w:p w14:paraId="46732732" w14:textId="77777777" w:rsidR="00F90290" w:rsidRPr="00497CCA" w:rsidRDefault="00F90290" w:rsidP="00A96D41">
      <w:pPr>
        <w:pStyle w:val="Szvegtrzsbehzssal"/>
        <w:rPr>
          <w:sz w:val="24"/>
          <w:szCs w:val="24"/>
        </w:rPr>
      </w:pPr>
      <w:r w:rsidRPr="00497CCA">
        <w:rPr>
          <w:sz w:val="24"/>
          <w:szCs w:val="24"/>
        </w:rPr>
        <w:t>2</w:t>
      </w:r>
      <w:r w:rsidR="002A079C">
        <w:rPr>
          <w:sz w:val="24"/>
          <w:szCs w:val="24"/>
          <w:lang w:val="hu-HU"/>
        </w:rPr>
        <w:t>0</w:t>
      </w:r>
      <w:r w:rsidRPr="00497CCA">
        <w:rPr>
          <w:sz w:val="24"/>
          <w:szCs w:val="24"/>
        </w:rPr>
        <w:t>.1.</w:t>
      </w:r>
      <w:r w:rsidRPr="00497CCA">
        <w:rPr>
          <w:sz w:val="24"/>
          <w:szCs w:val="24"/>
        </w:rPr>
        <w:tab/>
        <w:t>Ajánlatkérő az ajánlatok elbírálására vonatkozó döntés</w:t>
      </w:r>
      <w:r w:rsidR="004A1849" w:rsidRPr="00497CCA">
        <w:rPr>
          <w:sz w:val="24"/>
          <w:szCs w:val="24"/>
        </w:rPr>
        <w:t>ről, annak meghozatalát követően haladéktalanul, de legkésőbb három munkanapon belül tájékoztatja Ajánlattevőket.</w:t>
      </w:r>
    </w:p>
    <w:p w14:paraId="4AB39523" w14:textId="77777777" w:rsidR="00F90290" w:rsidRPr="00497CCA" w:rsidRDefault="00F90290" w:rsidP="00A96D41">
      <w:pPr>
        <w:ind w:left="567" w:hanging="567"/>
        <w:jc w:val="both"/>
        <w:rPr>
          <w:sz w:val="24"/>
          <w:szCs w:val="24"/>
        </w:rPr>
      </w:pPr>
    </w:p>
    <w:p w14:paraId="666D2FBC" w14:textId="77777777" w:rsidR="004A1849" w:rsidRPr="0018178C" w:rsidRDefault="00F90290" w:rsidP="004A1849">
      <w:pPr>
        <w:ind w:left="567" w:hanging="567"/>
        <w:jc w:val="both"/>
        <w:rPr>
          <w:sz w:val="24"/>
          <w:szCs w:val="24"/>
        </w:rPr>
      </w:pPr>
      <w:r w:rsidRPr="00497CCA">
        <w:rPr>
          <w:sz w:val="24"/>
          <w:szCs w:val="24"/>
        </w:rPr>
        <w:t>2</w:t>
      </w:r>
      <w:r w:rsidR="002A079C">
        <w:rPr>
          <w:sz w:val="24"/>
          <w:szCs w:val="24"/>
        </w:rPr>
        <w:t>0</w:t>
      </w:r>
      <w:r w:rsidRPr="00497CCA">
        <w:rPr>
          <w:sz w:val="24"/>
          <w:szCs w:val="24"/>
        </w:rPr>
        <w:t>.2.</w:t>
      </w:r>
      <w:r w:rsidRPr="00497CCA">
        <w:rPr>
          <w:sz w:val="24"/>
          <w:szCs w:val="24"/>
        </w:rPr>
        <w:tab/>
        <w:t>Ajánlatkérő az ajánlatok</w:t>
      </w:r>
      <w:r w:rsidR="004A1849" w:rsidRPr="00497CCA">
        <w:rPr>
          <w:sz w:val="24"/>
          <w:szCs w:val="24"/>
        </w:rPr>
        <w:t xml:space="preserve"> elbírálásának befejezésekor,</w:t>
      </w:r>
      <w:r w:rsidR="007836F8" w:rsidRPr="00497CCA">
        <w:rPr>
          <w:sz w:val="24"/>
          <w:szCs w:val="24"/>
        </w:rPr>
        <w:t xml:space="preserve"> a</w:t>
      </w:r>
      <w:r w:rsidRPr="00497CCA">
        <w:rPr>
          <w:sz w:val="24"/>
          <w:szCs w:val="24"/>
        </w:rPr>
        <w:t xml:space="preserve"> Kbt. </w:t>
      </w:r>
      <w:r w:rsidR="004A1849" w:rsidRPr="00497CCA">
        <w:rPr>
          <w:sz w:val="24"/>
          <w:szCs w:val="24"/>
        </w:rPr>
        <w:t>7</w:t>
      </w:r>
      <w:r w:rsidR="00923F7D" w:rsidRPr="00497CCA">
        <w:rPr>
          <w:sz w:val="24"/>
          <w:szCs w:val="24"/>
        </w:rPr>
        <w:t>9</w:t>
      </w:r>
      <w:r w:rsidRPr="00497CCA">
        <w:rPr>
          <w:sz w:val="24"/>
          <w:szCs w:val="24"/>
        </w:rPr>
        <w:t>. § (2) bekezdésében meghatározottak szerint</w:t>
      </w:r>
      <w:r w:rsidR="004A1849" w:rsidRPr="00497CCA">
        <w:rPr>
          <w:sz w:val="24"/>
          <w:szCs w:val="24"/>
        </w:rPr>
        <w:t>,</w:t>
      </w:r>
      <w:r w:rsidRPr="00497CCA">
        <w:rPr>
          <w:sz w:val="24"/>
          <w:szCs w:val="24"/>
        </w:rPr>
        <w:t xml:space="preserve"> írásbeli összegezést készít, melyet </w:t>
      </w:r>
      <w:r w:rsidR="004966AB" w:rsidRPr="00497CCA">
        <w:rPr>
          <w:sz w:val="24"/>
          <w:szCs w:val="24"/>
        </w:rPr>
        <w:t>minden A</w:t>
      </w:r>
      <w:r w:rsidR="004A1849" w:rsidRPr="00497CCA">
        <w:rPr>
          <w:sz w:val="24"/>
          <w:szCs w:val="24"/>
        </w:rPr>
        <w:t xml:space="preserve">jánlattevő számára </w:t>
      </w:r>
      <w:r w:rsidR="007836F8" w:rsidRPr="00497CCA">
        <w:rPr>
          <w:sz w:val="24"/>
          <w:szCs w:val="24"/>
        </w:rPr>
        <w:t xml:space="preserve">a döntést követően haladéktalanul, </w:t>
      </w:r>
      <w:r w:rsidR="005A4748" w:rsidRPr="00497CCA">
        <w:rPr>
          <w:sz w:val="24"/>
          <w:szCs w:val="24"/>
        </w:rPr>
        <w:t>de legkésőbb</w:t>
      </w:r>
      <w:r w:rsidR="007836F8" w:rsidRPr="00497CCA">
        <w:rPr>
          <w:sz w:val="24"/>
          <w:szCs w:val="24"/>
        </w:rPr>
        <w:t xml:space="preserve"> három munkanapon belül</w:t>
      </w:r>
      <w:r w:rsidR="0018178C">
        <w:rPr>
          <w:sz w:val="24"/>
          <w:szCs w:val="24"/>
        </w:rPr>
        <w:t xml:space="preserve"> </w:t>
      </w:r>
      <w:r w:rsidR="00E839B1" w:rsidRPr="0018178C">
        <w:rPr>
          <w:sz w:val="24"/>
          <w:szCs w:val="24"/>
        </w:rPr>
        <w:t>az EKR rendszeren keresztül megküldi.</w:t>
      </w:r>
    </w:p>
    <w:p w14:paraId="05CD3F34" w14:textId="77777777" w:rsidR="00F90290" w:rsidRPr="00497CCA" w:rsidRDefault="00F90290" w:rsidP="00A96D41">
      <w:pPr>
        <w:pStyle w:val="Szvegtrzsbehzssal"/>
        <w:ind w:left="0" w:firstLine="0"/>
        <w:rPr>
          <w:sz w:val="24"/>
          <w:szCs w:val="24"/>
        </w:rPr>
      </w:pPr>
    </w:p>
    <w:p w14:paraId="2DFE63B1" w14:textId="77777777" w:rsidR="005751EC" w:rsidRPr="00497CCA" w:rsidRDefault="005751EC" w:rsidP="005751EC">
      <w:pPr>
        <w:ind w:left="567" w:hanging="567"/>
        <w:jc w:val="both"/>
        <w:rPr>
          <w:sz w:val="24"/>
          <w:szCs w:val="24"/>
        </w:rPr>
      </w:pPr>
      <w:r w:rsidRPr="00497CCA">
        <w:rPr>
          <w:sz w:val="24"/>
          <w:szCs w:val="24"/>
        </w:rPr>
        <w:t>2</w:t>
      </w:r>
      <w:r w:rsidR="002A079C">
        <w:rPr>
          <w:sz w:val="24"/>
          <w:szCs w:val="24"/>
        </w:rPr>
        <w:t>0</w:t>
      </w:r>
      <w:r w:rsidRPr="00497CCA">
        <w:rPr>
          <w:sz w:val="24"/>
          <w:szCs w:val="24"/>
        </w:rPr>
        <w:t>.3.</w:t>
      </w:r>
      <w:r w:rsidRPr="00497CCA">
        <w:rPr>
          <w:sz w:val="24"/>
          <w:szCs w:val="24"/>
        </w:rPr>
        <w:tab/>
        <w:t xml:space="preserve">A </w:t>
      </w:r>
      <w:r w:rsidR="000748A7" w:rsidRPr="00497CCA">
        <w:rPr>
          <w:sz w:val="24"/>
          <w:szCs w:val="24"/>
        </w:rPr>
        <w:t>70</w:t>
      </w:r>
      <w:r w:rsidRPr="00497CCA">
        <w:rPr>
          <w:bCs/>
          <w:sz w:val="24"/>
          <w:szCs w:val="24"/>
        </w:rPr>
        <w:t>. §</w:t>
      </w:r>
      <w:r w:rsidRPr="00497CCA">
        <w:rPr>
          <w:sz w:val="24"/>
          <w:szCs w:val="24"/>
        </w:rPr>
        <w:t xml:space="preserve"> (1) bekezdés alapján az ajánlatkérő az ajánlatokat a lehető legrövidebb időn belül köteles elbírálni, az elbírálást olyan időtartam </w:t>
      </w:r>
      <w:r w:rsidR="001255B5" w:rsidRPr="00497CCA">
        <w:rPr>
          <w:sz w:val="24"/>
          <w:szCs w:val="24"/>
        </w:rPr>
        <w:t>alatt kell elvégeznie, hogy az A</w:t>
      </w:r>
      <w:r w:rsidRPr="00497CCA">
        <w:rPr>
          <w:sz w:val="24"/>
          <w:szCs w:val="24"/>
        </w:rPr>
        <w:t>jánlattevőknek az eljárást lezáró döntésről való értesítésére az ajánlati kötöttség fennállása alatt sor kerüljön.</w:t>
      </w:r>
    </w:p>
    <w:p w14:paraId="134340D0" w14:textId="77777777" w:rsidR="005751EC" w:rsidRPr="00497CCA" w:rsidRDefault="005751EC" w:rsidP="005751EC">
      <w:pPr>
        <w:ind w:left="567"/>
        <w:jc w:val="both"/>
        <w:rPr>
          <w:sz w:val="24"/>
          <w:szCs w:val="24"/>
        </w:rPr>
      </w:pPr>
    </w:p>
    <w:p w14:paraId="161A384B" w14:textId="77777777" w:rsidR="005751EC" w:rsidRPr="00497CCA" w:rsidRDefault="001255B5" w:rsidP="005751EC">
      <w:pPr>
        <w:ind w:left="567"/>
        <w:jc w:val="both"/>
        <w:rPr>
          <w:sz w:val="24"/>
          <w:szCs w:val="24"/>
        </w:rPr>
      </w:pPr>
      <w:r w:rsidRPr="00497CCA">
        <w:rPr>
          <w:sz w:val="24"/>
          <w:szCs w:val="24"/>
        </w:rPr>
        <w:t>Az A</w:t>
      </w:r>
      <w:r w:rsidR="005751EC" w:rsidRPr="00497CCA">
        <w:rPr>
          <w:sz w:val="24"/>
          <w:szCs w:val="24"/>
        </w:rPr>
        <w:t>jánlatkérő indokolt esetben az ajánlati kötöttség lejártának időpo</w:t>
      </w:r>
      <w:r w:rsidRPr="00497CCA">
        <w:rPr>
          <w:sz w:val="24"/>
          <w:szCs w:val="24"/>
        </w:rPr>
        <w:t>ntját megelőzően felkérheti az A</w:t>
      </w:r>
      <w:r w:rsidR="005751EC" w:rsidRPr="00497CCA">
        <w:rPr>
          <w:sz w:val="24"/>
          <w:szCs w:val="24"/>
        </w:rPr>
        <w:t xml:space="preserve">jánlattevőket ajánlataiknak meghatározott időpontig történő további fenntartására, az ajánlati kötöttség kiterjesztése azonban nem haladhatja meg az ajánlati kötöttség lejártának eredeti időpontjától számított 60 napot. </w:t>
      </w:r>
    </w:p>
    <w:p w14:paraId="06EE48BA" w14:textId="77777777" w:rsidR="005751EC" w:rsidRPr="00497CCA" w:rsidRDefault="005751EC" w:rsidP="005751EC">
      <w:pPr>
        <w:ind w:left="567"/>
        <w:jc w:val="both"/>
        <w:rPr>
          <w:sz w:val="24"/>
          <w:szCs w:val="24"/>
        </w:rPr>
      </w:pPr>
    </w:p>
    <w:p w14:paraId="7E68B2E0" w14:textId="77777777" w:rsidR="005751EC" w:rsidRPr="00497CCA" w:rsidRDefault="001255B5" w:rsidP="005751EC">
      <w:pPr>
        <w:ind w:left="567"/>
        <w:jc w:val="both"/>
        <w:rPr>
          <w:sz w:val="24"/>
          <w:szCs w:val="24"/>
        </w:rPr>
      </w:pPr>
      <w:r w:rsidRPr="00497CCA">
        <w:rPr>
          <w:sz w:val="24"/>
          <w:szCs w:val="24"/>
        </w:rPr>
        <w:t>Amennyiben az Ajánlattevő az A</w:t>
      </w:r>
      <w:r w:rsidR="005751EC" w:rsidRPr="00497CCA">
        <w:rPr>
          <w:sz w:val="24"/>
          <w:szCs w:val="24"/>
        </w:rPr>
        <w:t>jánlatkérő által megadott határidőben nem nyilatkozik, úgy kel</w:t>
      </w:r>
      <w:r w:rsidRPr="00497CCA">
        <w:rPr>
          <w:sz w:val="24"/>
          <w:szCs w:val="24"/>
        </w:rPr>
        <w:t>l tekinteni, hogy ajánlatát az A</w:t>
      </w:r>
      <w:r w:rsidR="005751EC" w:rsidRPr="00497CCA">
        <w:rPr>
          <w:sz w:val="24"/>
          <w:szCs w:val="24"/>
        </w:rPr>
        <w:t>jánlatkérő által megjelölt időpontig fen</w:t>
      </w:r>
      <w:r w:rsidRPr="00497CCA">
        <w:rPr>
          <w:sz w:val="24"/>
          <w:szCs w:val="24"/>
        </w:rPr>
        <w:t>ntartja. Amennyiben valamelyik A</w:t>
      </w:r>
      <w:r w:rsidR="005751EC" w:rsidRPr="00497CCA">
        <w:rPr>
          <w:sz w:val="24"/>
          <w:szCs w:val="24"/>
        </w:rPr>
        <w:t>jánlattevő ajánlatát nem tartja fenn, az ajánlati kötöttség lejártának eredeti időpontját követően az eljárás további részében az értékelés során ajánlatát figyelmen kívül kell hagyni.</w:t>
      </w:r>
    </w:p>
    <w:p w14:paraId="11A33B22" w14:textId="77777777" w:rsidR="005751EC" w:rsidRPr="00497CCA" w:rsidRDefault="005751EC" w:rsidP="005751EC">
      <w:pPr>
        <w:ind w:left="567"/>
        <w:jc w:val="both"/>
        <w:rPr>
          <w:sz w:val="24"/>
          <w:szCs w:val="24"/>
        </w:rPr>
      </w:pPr>
      <w:r w:rsidRPr="00497CCA">
        <w:rPr>
          <w:sz w:val="24"/>
          <w:szCs w:val="24"/>
        </w:rPr>
        <w:tab/>
      </w:r>
    </w:p>
    <w:p w14:paraId="3E202F4A" w14:textId="77777777" w:rsidR="00F90290" w:rsidRPr="00497CCA" w:rsidRDefault="005751EC" w:rsidP="005751EC">
      <w:pPr>
        <w:pStyle w:val="Szvegtrzsbehzssal"/>
        <w:ind w:firstLine="0"/>
        <w:rPr>
          <w:sz w:val="24"/>
          <w:szCs w:val="24"/>
        </w:rPr>
      </w:pPr>
      <w:r w:rsidRPr="00497CCA">
        <w:rPr>
          <w:sz w:val="24"/>
          <w:szCs w:val="24"/>
        </w:rPr>
        <w:t xml:space="preserve">Ebben az esetben </w:t>
      </w:r>
      <w:r w:rsidR="00F90290" w:rsidRPr="00497CCA">
        <w:rPr>
          <w:sz w:val="24"/>
          <w:szCs w:val="24"/>
        </w:rPr>
        <w:t>Ajánlatkérő, az eredeti határidő lejárt</w:t>
      </w:r>
      <w:r w:rsidRPr="00497CCA">
        <w:rPr>
          <w:sz w:val="24"/>
          <w:szCs w:val="24"/>
        </w:rPr>
        <w:t>a előtt az ajánlati kötöttség időpontjának meghosszabbításáról,</w:t>
      </w:r>
      <w:r w:rsidR="00F90290" w:rsidRPr="00497CCA">
        <w:rPr>
          <w:sz w:val="24"/>
          <w:szCs w:val="24"/>
        </w:rPr>
        <w:t xml:space="preserve"> és annak indokáról, valamint</w:t>
      </w:r>
      <w:r w:rsidR="009B085C" w:rsidRPr="00497CCA">
        <w:rPr>
          <w:sz w:val="24"/>
          <w:szCs w:val="24"/>
        </w:rPr>
        <w:t>,</w:t>
      </w:r>
      <w:r w:rsidR="00F90290" w:rsidRPr="00497CCA">
        <w:rPr>
          <w:sz w:val="24"/>
          <w:szCs w:val="24"/>
        </w:rPr>
        <w:t xml:space="preserve"> ha szükséges a szerződéskötés új időpontjáról az összes Ajánlattevőt egyidejűleg, közvetlenül, írásban tájékoztatni.</w:t>
      </w:r>
    </w:p>
    <w:p w14:paraId="73C2FC9A" w14:textId="77777777" w:rsidR="00F90290" w:rsidRPr="00497CCA" w:rsidRDefault="00F90290" w:rsidP="00A96D41">
      <w:pPr>
        <w:pStyle w:val="Szvegtrzsbehzssal"/>
        <w:rPr>
          <w:sz w:val="24"/>
          <w:szCs w:val="24"/>
        </w:rPr>
      </w:pPr>
    </w:p>
    <w:p w14:paraId="1A618E2B" w14:textId="77777777" w:rsidR="00F90290" w:rsidRPr="00497CCA" w:rsidRDefault="00F90290" w:rsidP="00A96D41">
      <w:pPr>
        <w:pStyle w:val="Szvegtrzsbehzssal"/>
        <w:ind w:left="600" w:hanging="600"/>
        <w:rPr>
          <w:sz w:val="24"/>
          <w:szCs w:val="24"/>
        </w:rPr>
      </w:pPr>
      <w:r w:rsidRPr="00497CCA">
        <w:rPr>
          <w:sz w:val="24"/>
          <w:szCs w:val="24"/>
        </w:rPr>
        <w:lastRenderedPageBreak/>
        <w:t>2</w:t>
      </w:r>
      <w:r w:rsidR="002A079C">
        <w:rPr>
          <w:sz w:val="24"/>
          <w:szCs w:val="24"/>
          <w:lang w:val="hu-HU"/>
        </w:rPr>
        <w:t>0</w:t>
      </w:r>
      <w:r w:rsidRPr="00497CCA">
        <w:rPr>
          <w:sz w:val="24"/>
          <w:szCs w:val="24"/>
        </w:rPr>
        <w:t>.</w:t>
      </w:r>
      <w:r w:rsidR="005751EC" w:rsidRPr="00497CCA">
        <w:rPr>
          <w:sz w:val="24"/>
          <w:szCs w:val="24"/>
        </w:rPr>
        <w:t>4</w:t>
      </w:r>
      <w:r w:rsidRPr="00497CCA">
        <w:rPr>
          <w:sz w:val="24"/>
          <w:szCs w:val="24"/>
        </w:rPr>
        <w:t>.</w:t>
      </w:r>
      <w:r w:rsidRPr="00497CCA">
        <w:rPr>
          <w:sz w:val="24"/>
          <w:szCs w:val="24"/>
        </w:rPr>
        <w:tab/>
        <w:t xml:space="preserve">Az Ajánlatkérő a Kbt. </w:t>
      </w:r>
      <w:r w:rsidR="00301B1E" w:rsidRPr="00497CCA">
        <w:rPr>
          <w:sz w:val="24"/>
          <w:szCs w:val="24"/>
        </w:rPr>
        <w:t>3</w:t>
      </w:r>
      <w:r w:rsidR="000748A7" w:rsidRPr="00497CCA">
        <w:rPr>
          <w:sz w:val="24"/>
          <w:szCs w:val="24"/>
        </w:rPr>
        <w:t>7</w:t>
      </w:r>
      <w:r w:rsidRPr="00497CCA">
        <w:rPr>
          <w:sz w:val="24"/>
          <w:szCs w:val="24"/>
        </w:rPr>
        <w:t xml:space="preserve">. § (1) bekezdése </w:t>
      </w:r>
      <w:r w:rsidR="000748A7" w:rsidRPr="00497CCA">
        <w:rPr>
          <w:sz w:val="24"/>
          <w:szCs w:val="24"/>
        </w:rPr>
        <w:t>h</w:t>
      </w:r>
      <w:r w:rsidR="00301B1E" w:rsidRPr="00497CCA">
        <w:rPr>
          <w:sz w:val="24"/>
          <w:szCs w:val="24"/>
        </w:rPr>
        <w:t xml:space="preserve">) pont </w:t>
      </w:r>
      <w:r w:rsidRPr="00497CCA">
        <w:rPr>
          <w:sz w:val="24"/>
          <w:szCs w:val="24"/>
        </w:rPr>
        <w:t xml:space="preserve">értelmében az eljárás eredményéről, vagy </w:t>
      </w:r>
      <w:proofErr w:type="spellStart"/>
      <w:r w:rsidRPr="00497CCA">
        <w:rPr>
          <w:sz w:val="24"/>
          <w:szCs w:val="24"/>
        </w:rPr>
        <w:t>eredménytelenségéről</w:t>
      </w:r>
      <w:proofErr w:type="spellEnd"/>
      <w:r w:rsidRPr="00497CCA">
        <w:rPr>
          <w:sz w:val="24"/>
          <w:szCs w:val="24"/>
        </w:rPr>
        <w:t xml:space="preserve"> szóló tájékoztatót legkésőbb a szerződéskötéstől, illetőleg eredménytelen eljárás esetén </w:t>
      </w:r>
      <w:r w:rsidR="00301B1E" w:rsidRPr="00497CCA">
        <w:rPr>
          <w:sz w:val="24"/>
          <w:szCs w:val="24"/>
        </w:rPr>
        <w:t>vagy ennek hiányában az eljárás eredménytelenné nyilvánításáról</w:t>
      </w:r>
      <w:r w:rsidR="0014193F" w:rsidRPr="00497CCA">
        <w:rPr>
          <w:sz w:val="24"/>
          <w:szCs w:val="24"/>
        </w:rPr>
        <w:t>,</w:t>
      </w:r>
      <w:r w:rsidR="00301B1E" w:rsidRPr="00497CCA">
        <w:rPr>
          <w:sz w:val="24"/>
          <w:szCs w:val="24"/>
        </w:rPr>
        <w:t xml:space="preserve"> vagy a szerződés megkötésének megtagadásáról [1</w:t>
      </w:r>
      <w:r w:rsidR="000748A7" w:rsidRPr="00497CCA">
        <w:rPr>
          <w:sz w:val="24"/>
          <w:szCs w:val="24"/>
        </w:rPr>
        <w:t>31</w:t>
      </w:r>
      <w:r w:rsidR="00301B1E" w:rsidRPr="00497CCA">
        <w:rPr>
          <w:sz w:val="24"/>
          <w:szCs w:val="24"/>
        </w:rPr>
        <w:t xml:space="preserve">. § (9) bekezdés] szóló ajánlatkérői döntést követő tíz munkanapon belül </w:t>
      </w:r>
      <w:r w:rsidRPr="00497CCA">
        <w:rPr>
          <w:sz w:val="24"/>
          <w:szCs w:val="24"/>
        </w:rPr>
        <w:t>a Közbeszerzési Értesítőben történő közzétételre feladja.</w:t>
      </w:r>
    </w:p>
    <w:p w14:paraId="2B97C297" w14:textId="77777777" w:rsidR="00301B1E" w:rsidRPr="00497CCA" w:rsidRDefault="00301B1E" w:rsidP="0014193F">
      <w:pPr>
        <w:ind w:firstLine="600"/>
        <w:jc w:val="both"/>
        <w:rPr>
          <w:sz w:val="24"/>
          <w:szCs w:val="24"/>
        </w:rPr>
      </w:pPr>
      <w:r w:rsidRPr="00497CCA">
        <w:rPr>
          <w:sz w:val="24"/>
          <w:szCs w:val="24"/>
        </w:rPr>
        <w:t>A közbeszerzési eljárás e hirdetmény közzétételével zárul le.</w:t>
      </w:r>
    </w:p>
    <w:p w14:paraId="7810F2D1" w14:textId="77777777" w:rsidR="000F69A9" w:rsidRPr="00497CCA" w:rsidRDefault="000F69A9" w:rsidP="00A96D41">
      <w:pPr>
        <w:jc w:val="both"/>
        <w:rPr>
          <w:sz w:val="24"/>
          <w:szCs w:val="24"/>
        </w:rPr>
      </w:pPr>
    </w:p>
    <w:p w14:paraId="3D404592" w14:textId="77777777" w:rsidR="00F90290" w:rsidRPr="00497CCA" w:rsidRDefault="00F90290" w:rsidP="00A96D41">
      <w:pPr>
        <w:jc w:val="both"/>
        <w:rPr>
          <w:b/>
          <w:sz w:val="24"/>
        </w:rPr>
      </w:pPr>
      <w:r w:rsidRPr="00497CCA">
        <w:rPr>
          <w:sz w:val="24"/>
        </w:rPr>
        <w:t>2</w:t>
      </w:r>
      <w:r w:rsidR="002A079C">
        <w:rPr>
          <w:sz w:val="24"/>
        </w:rPr>
        <w:t>1</w:t>
      </w:r>
      <w:r w:rsidRPr="00497CCA">
        <w:rPr>
          <w:sz w:val="24"/>
        </w:rPr>
        <w:t>./</w:t>
      </w:r>
      <w:r w:rsidRPr="00497CCA">
        <w:rPr>
          <w:sz w:val="24"/>
        </w:rPr>
        <w:tab/>
      </w:r>
      <w:r w:rsidRPr="00497CCA">
        <w:rPr>
          <w:b/>
          <w:sz w:val="24"/>
        </w:rPr>
        <w:t>A szerződés megkötése</w:t>
      </w:r>
    </w:p>
    <w:p w14:paraId="65B9BF70" w14:textId="77777777" w:rsidR="00F90290" w:rsidRPr="00497CCA" w:rsidRDefault="00F90290" w:rsidP="00A96D41">
      <w:pPr>
        <w:jc w:val="both"/>
        <w:rPr>
          <w:b/>
          <w:sz w:val="24"/>
        </w:rPr>
      </w:pPr>
    </w:p>
    <w:p w14:paraId="21F21DE1" w14:textId="77777777" w:rsidR="00F90290" w:rsidRPr="00497CCA" w:rsidRDefault="00F90290" w:rsidP="00A96D41">
      <w:pPr>
        <w:ind w:left="567" w:hanging="567"/>
        <w:jc w:val="both"/>
        <w:rPr>
          <w:b/>
          <w:bCs/>
          <w:sz w:val="24"/>
          <w:szCs w:val="24"/>
          <w:u w:val="single"/>
        </w:rPr>
      </w:pPr>
      <w:r w:rsidRPr="00497CCA">
        <w:rPr>
          <w:sz w:val="24"/>
          <w:szCs w:val="24"/>
        </w:rPr>
        <w:t>2</w:t>
      </w:r>
      <w:r w:rsidR="002A079C">
        <w:rPr>
          <w:sz w:val="24"/>
          <w:szCs w:val="24"/>
        </w:rPr>
        <w:t>1</w:t>
      </w:r>
      <w:r w:rsidRPr="00497CCA">
        <w:rPr>
          <w:sz w:val="24"/>
          <w:szCs w:val="24"/>
        </w:rPr>
        <w:t xml:space="preserve">.1. </w:t>
      </w:r>
      <w:r w:rsidRPr="00497CCA">
        <w:rPr>
          <w:sz w:val="24"/>
          <w:szCs w:val="24"/>
        </w:rPr>
        <w:tab/>
        <w:t xml:space="preserve">Az eredményes közbeszerzési eljárás alapján a szerződést a Kbt. </w:t>
      </w:r>
      <w:r w:rsidR="0014193F" w:rsidRPr="00497CCA">
        <w:rPr>
          <w:sz w:val="24"/>
          <w:szCs w:val="24"/>
        </w:rPr>
        <w:t>1</w:t>
      </w:r>
      <w:r w:rsidR="00DD6E30" w:rsidRPr="00497CCA">
        <w:rPr>
          <w:sz w:val="24"/>
          <w:szCs w:val="24"/>
        </w:rPr>
        <w:t>31</w:t>
      </w:r>
      <w:r w:rsidRPr="00497CCA">
        <w:rPr>
          <w:sz w:val="24"/>
          <w:szCs w:val="24"/>
        </w:rPr>
        <w:t xml:space="preserve">. § </w:t>
      </w:r>
      <w:r w:rsidR="0014193F" w:rsidRPr="00497CCA">
        <w:rPr>
          <w:sz w:val="24"/>
          <w:szCs w:val="24"/>
        </w:rPr>
        <w:t xml:space="preserve">(1) bekezdés </w:t>
      </w:r>
      <w:r w:rsidRPr="00497CCA">
        <w:rPr>
          <w:sz w:val="24"/>
          <w:szCs w:val="24"/>
        </w:rPr>
        <w:t>szerinti szervezetekkel (személyekkel</w:t>
      </w:r>
      <w:r w:rsidR="00027125" w:rsidRPr="00497CCA">
        <w:rPr>
          <w:sz w:val="24"/>
          <w:szCs w:val="24"/>
        </w:rPr>
        <w:t>) kell az ajánlati felhívás, a közbeszerzési dokumentum</w:t>
      </w:r>
      <w:r w:rsidRPr="00497CCA">
        <w:rPr>
          <w:sz w:val="24"/>
          <w:szCs w:val="24"/>
        </w:rPr>
        <w:t xml:space="preserve"> és az ajánlat tartalmának megfelelően </w:t>
      </w:r>
      <w:r w:rsidR="0014193F" w:rsidRPr="00497CCA">
        <w:rPr>
          <w:sz w:val="24"/>
          <w:szCs w:val="24"/>
        </w:rPr>
        <w:t>az ajánlati felhívásban VI.3.</w:t>
      </w:r>
      <w:r w:rsidR="00BC6D8E" w:rsidRPr="00497CCA">
        <w:rPr>
          <w:sz w:val="24"/>
          <w:szCs w:val="24"/>
        </w:rPr>
        <w:t>3</w:t>
      </w:r>
      <w:r w:rsidR="0014193F" w:rsidRPr="00497CCA">
        <w:rPr>
          <w:sz w:val="24"/>
          <w:szCs w:val="24"/>
        </w:rPr>
        <w:t xml:space="preserve">. pontjában megadottak szerint </w:t>
      </w:r>
      <w:r w:rsidRPr="00497CCA">
        <w:rPr>
          <w:sz w:val="24"/>
          <w:szCs w:val="24"/>
        </w:rPr>
        <w:t xml:space="preserve">megkötni. </w:t>
      </w:r>
    </w:p>
    <w:p w14:paraId="607113AF" w14:textId="77777777" w:rsidR="00F90290" w:rsidRPr="00497CCA" w:rsidRDefault="00F90290" w:rsidP="00A96D41">
      <w:pPr>
        <w:jc w:val="both"/>
        <w:rPr>
          <w:sz w:val="24"/>
        </w:rPr>
      </w:pPr>
    </w:p>
    <w:p w14:paraId="6D0CFD55" w14:textId="77777777" w:rsidR="00A66B42" w:rsidRPr="00497CCA" w:rsidRDefault="00F90290" w:rsidP="003136B1">
      <w:pPr>
        <w:shd w:val="clear" w:color="auto" w:fill="FFFFFF"/>
        <w:tabs>
          <w:tab w:val="left" w:pos="709"/>
        </w:tabs>
        <w:ind w:left="567" w:hanging="567"/>
        <w:jc w:val="both"/>
        <w:rPr>
          <w:b/>
          <w:sz w:val="19"/>
          <w:szCs w:val="19"/>
        </w:rPr>
      </w:pPr>
      <w:r w:rsidRPr="00497CCA">
        <w:rPr>
          <w:sz w:val="24"/>
        </w:rPr>
        <w:t>2</w:t>
      </w:r>
      <w:r w:rsidR="002A079C">
        <w:rPr>
          <w:sz w:val="24"/>
        </w:rPr>
        <w:t>1</w:t>
      </w:r>
      <w:r w:rsidRPr="00497CCA">
        <w:rPr>
          <w:sz w:val="24"/>
        </w:rPr>
        <w:t>.2</w:t>
      </w:r>
      <w:r w:rsidR="003136B1" w:rsidRPr="00497CCA">
        <w:rPr>
          <w:b/>
          <w:sz w:val="19"/>
          <w:szCs w:val="19"/>
        </w:rPr>
        <w:t>.</w:t>
      </w:r>
      <w:r w:rsidR="003136B1" w:rsidRPr="00497CCA">
        <w:rPr>
          <w:b/>
          <w:sz w:val="19"/>
          <w:szCs w:val="19"/>
        </w:rPr>
        <w:tab/>
      </w:r>
      <w:r w:rsidR="00A66B42" w:rsidRPr="00497CCA">
        <w:rPr>
          <w:sz w:val="24"/>
          <w:szCs w:val="24"/>
        </w:rPr>
        <w:t xml:space="preserve">Az ajánlatok elbírálásáról szóló írásbeli </w:t>
      </w:r>
      <w:proofErr w:type="spellStart"/>
      <w:r w:rsidR="00A66B42" w:rsidRPr="00497CCA">
        <w:rPr>
          <w:sz w:val="24"/>
          <w:szCs w:val="24"/>
        </w:rPr>
        <w:t>összegezésnek</w:t>
      </w:r>
      <w:proofErr w:type="spellEnd"/>
      <w:r w:rsidR="00A66B42" w:rsidRPr="00497CCA">
        <w:rPr>
          <w:sz w:val="24"/>
          <w:szCs w:val="24"/>
        </w:rPr>
        <w:t xml:space="preserve"> </w:t>
      </w:r>
      <w:r w:rsidR="001255B5" w:rsidRPr="00497CCA">
        <w:rPr>
          <w:sz w:val="24"/>
          <w:szCs w:val="24"/>
        </w:rPr>
        <w:t>az A</w:t>
      </w:r>
      <w:r w:rsidR="00B06E1F" w:rsidRPr="00497CCA">
        <w:rPr>
          <w:sz w:val="24"/>
          <w:szCs w:val="24"/>
        </w:rPr>
        <w:t xml:space="preserve">jánlattevők részére történt </w:t>
      </w:r>
      <w:r w:rsidR="001255B5" w:rsidRPr="00497CCA">
        <w:rPr>
          <w:sz w:val="24"/>
          <w:szCs w:val="24"/>
        </w:rPr>
        <w:t>megküldése napjától a nyertes A</w:t>
      </w:r>
      <w:r w:rsidR="00A66B42" w:rsidRPr="00497CCA">
        <w:rPr>
          <w:sz w:val="24"/>
          <w:szCs w:val="24"/>
        </w:rPr>
        <w:t>jánlattevő és – a Kbt. 1</w:t>
      </w:r>
      <w:r w:rsidR="00DD6E30" w:rsidRPr="00497CCA">
        <w:rPr>
          <w:sz w:val="24"/>
          <w:szCs w:val="24"/>
        </w:rPr>
        <w:t>31</w:t>
      </w:r>
      <w:r w:rsidR="00A66B42" w:rsidRPr="00497CCA">
        <w:rPr>
          <w:sz w:val="24"/>
          <w:szCs w:val="24"/>
        </w:rPr>
        <w:t>. § (</w:t>
      </w:r>
      <w:r w:rsidR="0032131D" w:rsidRPr="00497CCA">
        <w:rPr>
          <w:sz w:val="24"/>
          <w:szCs w:val="24"/>
        </w:rPr>
        <w:t>5</w:t>
      </w:r>
      <w:r w:rsidR="00A66B42" w:rsidRPr="00497CCA">
        <w:rPr>
          <w:sz w:val="24"/>
          <w:szCs w:val="24"/>
        </w:rPr>
        <w:t>) bekezdés szerinti esetben – a másod</w:t>
      </w:r>
      <w:r w:rsidR="001255B5" w:rsidRPr="00497CCA">
        <w:rPr>
          <w:sz w:val="24"/>
          <w:szCs w:val="24"/>
        </w:rPr>
        <w:t>ik legkedvezőbb ajánlatot tett A</w:t>
      </w:r>
      <w:r w:rsidR="00A66B42" w:rsidRPr="00497CCA">
        <w:rPr>
          <w:sz w:val="24"/>
          <w:szCs w:val="24"/>
        </w:rPr>
        <w:t>jánlattevő ajánlati kötöttsége további harminc nappal meghosszabbodik.</w:t>
      </w:r>
    </w:p>
    <w:p w14:paraId="265FA123" w14:textId="77777777" w:rsidR="00A66B42" w:rsidRPr="00497CCA" w:rsidRDefault="00A66B42" w:rsidP="00E45E38">
      <w:pPr>
        <w:tabs>
          <w:tab w:val="left" w:pos="709"/>
        </w:tabs>
        <w:ind w:left="567"/>
        <w:jc w:val="both"/>
        <w:rPr>
          <w:sz w:val="24"/>
          <w:szCs w:val="24"/>
        </w:rPr>
      </w:pPr>
    </w:p>
    <w:p w14:paraId="3DB58DE9" w14:textId="77777777" w:rsidR="00A66B42" w:rsidRPr="00497CCA" w:rsidRDefault="001255B5" w:rsidP="00E45E38">
      <w:pPr>
        <w:tabs>
          <w:tab w:val="left" w:pos="709"/>
        </w:tabs>
        <w:ind w:left="567"/>
        <w:jc w:val="both"/>
        <w:rPr>
          <w:sz w:val="24"/>
          <w:szCs w:val="24"/>
        </w:rPr>
      </w:pPr>
      <w:r w:rsidRPr="00497CCA">
        <w:rPr>
          <w:sz w:val="24"/>
          <w:szCs w:val="24"/>
        </w:rPr>
        <w:t>Az A</w:t>
      </w:r>
      <w:r w:rsidR="00A66B42" w:rsidRPr="00497CCA">
        <w:rPr>
          <w:sz w:val="24"/>
          <w:szCs w:val="24"/>
        </w:rPr>
        <w:t xml:space="preserve">jánlatkérő a szerződést az ajánlati kötöttség időtartama alatt köteles megkötni, amennyiben a Kbt. másként nem rendelkezik, a </w:t>
      </w:r>
      <w:r w:rsidR="00027125" w:rsidRPr="00497CCA">
        <w:rPr>
          <w:sz w:val="24"/>
          <w:szCs w:val="24"/>
        </w:rPr>
        <w:t>szerződés</w:t>
      </w:r>
      <w:r w:rsidR="00690979" w:rsidRPr="00497CCA">
        <w:rPr>
          <w:sz w:val="24"/>
          <w:szCs w:val="24"/>
        </w:rPr>
        <w:t xml:space="preserve"> </w:t>
      </w:r>
      <w:r w:rsidR="00A66B42" w:rsidRPr="00497CCA">
        <w:rPr>
          <w:sz w:val="24"/>
          <w:szCs w:val="24"/>
        </w:rPr>
        <w:t>nem köthető meg azonban az írásbeli összegezés megküldése napját követő tíz napos időtartam lejártáig.</w:t>
      </w:r>
    </w:p>
    <w:p w14:paraId="79120772" w14:textId="77777777" w:rsidR="00F90290" w:rsidRPr="00497CCA" w:rsidRDefault="00F90290" w:rsidP="00E45E38">
      <w:pPr>
        <w:tabs>
          <w:tab w:val="left" w:pos="709"/>
        </w:tabs>
        <w:jc w:val="both"/>
        <w:rPr>
          <w:sz w:val="24"/>
        </w:rPr>
      </w:pPr>
    </w:p>
    <w:p w14:paraId="43B49E85" w14:textId="77777777" w:rsidR="00F90290" w:rsidRPr="00497CCA" w:rsidRDefault="00F90290" w:rsidP="00E45E38">
      <w:pPr>
        <w:tabs>
          <w:tab w:val="left" w:pos="709"/>
        </w:tabs>
        <w:ind w:left="567" w:hanging="567"/>
        <w:jc w:val="both"/>
        <w:rPr>
          <w:sz w:val="24"/>
        </w:rPr>
      </w:pPr>
      <w:r w:rsidRPr="00497CCA">
        <w:rPr>
          <w:sz w:val="24"/>
        </w:rPr>
        <w:t>2</w:t>
      </w:r>
      <w:r w:rsidR="002A079C">
        <w:rPr>
          <w:sz w:val="24"/>
        </w:rPr>
        <w:t>1</w:t>
      </w:r>
      <w:r w:rsidRPr="00497CCA">
        <w:rPr>
          <w:sz w:val="24"/>
        </w:rPr>
        <w:t>.3.</w:t>
      </w:r>
      <w:r w:rsidRPr="00497CCA">
        <w:rPr>
          <w:sz w:val="24"/>
        </w:rPr>
        <w:tab/>
        <w:t xml:space="preserve">A </w:t>
      </w:r>
      <w:r w:rsidR="00027125" w:rsidRPr="00497CCA">
        <w:rPr>
          <w:sz w:val="24"/>
        </w:rPr>
        <w:t>szerződés</w:t>
      </w:r>
      <w:r w:rsidR="00510E6C" w:rsidRPr="00497CCA">
        <w:rPr>
          <w:sz w:val="24"/>
        </w:rPr>
        <w:t xml:space="preserve"> </w:t>
      </w:r>
      <w:r w:rsidRPr="00497CCA">
        <w:rPr>
          <w:sz w:val="24"/>
        </w:rPr>
        <w:t xml:space="preserve">aláírásához – ha ezt nem az Ajánlattevő erre feljogosított tisztségviselői kívánják megtenni – az Ajánlattevőt képviselő cég vagy személyek számára a </w:t>
      </w:r>
      <w:r w:rsidR="00027125" w:rsidRPr="00497CCA">
        <w:rPr>
          <w:sz w:val="24"/>
        </w:rPr>
        <w:t>szerződés</w:t>
      </w:r>
      <w:r w:rsidR="00510E6C" w:rsidRPr="00497CCA">
        <w:rPr>
          <w:sz w:val="24"/>
        </w:rPr>
        <w:t xml:space="preserve"> </w:t>
      </w:r>
      <w:r w:rsidRPr="00497CCA">
        <w:rPr>
          <w:sz w:val="24"/>
        </w:rPr>
        <w:t xml:space="preserve">aláírására felhatalmazó külön eredeti közokiratba vagy teljes bizonyító </w:t>
      </w:r>
      <w:proofErr w:type="spellStart"/>
      <w:r w:rsidRPr="00497CCA">
        <w:rPr>
          <w:sz w:val="24"/>
        </w:rPr>
        <w:t>erejű</w:t>
      </w:r>
      <w:proofErr w:type="spellEnd"/>
      <w:r w:rsidRPr="00497CCA">
        <w:rPr>
          <w:sz w:val="24"/>
        </w:rPr>
        <w:t xml:space="preserve"> magánokiratba foglalt meghatalmazás szükséges abban az esetben is, ha az ajánlatot az Ajánlattevő képviseletében megfelelő meghatalmazással rendelkező más cég vagy személy nyújtotta be, azonban ez a meghatalmazás a </w:t>
      </w:r>
      <w:r w:rsidR="00027125" w:rsidRPr="00497CCA">
        <w:rPr>
          <w:sz w:val="24"/>
        </w:rPr>
        <w:t>szerződés</w:t>
      </w:r>
      <w:r w:rsidR="00510E6C" w:rsidRPr="00497CCA">
        <w:rPr>
          <w:sz w:val="24"/>
        </w:rPr>
        <w:t xml:space="preserve"> </w:t>
      </w:r>
      <w:r w:rsidRPr="00497CCA">
        <w:rPr>
          <w:sz w:val="24"/>
        </w:rPr>
        <w:t>aláírására vonatkozó kifejezett felhatalmazást nem tartalmaz.</w:t>
      </w:r>
    </w:p>
    <w:p w14:paraId="033222C5" w14:textId="77777777" w:rsidR="00F90290" w:rsidRPr="00497CCA" w:rsidRDefault="00F90290" w:rsidP="00E45E38">
      <w:pPr>
        <w:tabs>
          <w:tab w:val="left" w:pos="709"/>
        </w:tabs>
        <w:ind w:left="567" w:hanging="567"/>
        <w:jc w:val="both"/>
        <w:rPr>
          <w:b/>
          <w:sz w:val="24"/>
        </w:rPr>
      </w:pPr>
    </w:p>
    <w:p w14:paraId="356C99DD" w14:textId="77777777" w:rsidR="00162842" w:rsidRPr="00497CCA" w:rsidRDefault="001255B5" w:rsidP="00162842">
      <w:pPr>
        <w:tabs>
          <w:tab w:val="left" w:pos="709"/>
        </w:tabs>
        <w:ind w:left="567" w:hanging="567"/>
        <w:jc w:val="both"/>
        <w:rPr>
          <w:sz w:val="24"/>
        </w:rPr>
      </w:pPr>
      <w:r w:rsidRPr="00497CCA">
        <w:rPr>
          <w:sz w:val="24"/>
        </w:rPr>
        <w:t>2</w:t>
      </w:r>
      <w:r w:rsidR="002A079C">
        <w:rPr>
          <w:sz w:val="24"/>
        </w:rPr>
        <w:t>1</w:t>
      </w:r>
      <w:r w:rsidRPr="00497CCA">
        <w:rPr>
          <w:sz w:val="24"/>
        </w:rPr>
        <w:t>.4. A</w:t>
      </w:r>
      <w:r w:rsidR="00162842" w:rsidRPr="00497CCA">
        <w:rPr>
          <w:sz w:val="24"/>
        </w:rPr>
        <w:t xml:space="preserve">jánlatkérő a nyertes szervezettel (személlyel) szemben csak abban az esetben mentesül a közbeszerzési </w:t>
      </w:r>
      <w:r w:rsidR="00027125" w:rsidRPr="00497CCA">
        <w:rPr>
          <w:sz w:val="24"/>
        </w:rPr>
        <w:t>szerződés</w:t>
      </w:r>
      <w:r w:rsidR="00510E6C" w:rsidRPr="00497CCA">
        <w:rPr>
          <w:sz w:val="24"/>
        </w:rPr>
        <w:t xml:space="preserve"> </w:t>
      </w:r>
      <w:r w:rsidR="00162842" w:rsidRPr="00497CCA">
        <w:rPr>
          <w:sz w:val="24"/>
        </w:rPr>
        <w:t>megkötésének kötelezettsége alól, valamint a nyertes szervezet, a 1</w:t>
      </w:r>
      <w:r w:rsidR="00DD6E30" w:rsidRPr="00497CCA">
        <w:rPr>
          <w:sz w:val="24"/>
        </w:rPr>
        <w:t>31</w:t>
      </w:r>
      <w:r w:rsidR="00162842" w:rsidRPr="00497CCA">
        <w:rPr>
          <w:sz w:val="24"/>
        </w:rPr>
        <w:t xml:space="preserve">. § (5) bekezdésében meghatározott időtartam alatt, akkor mentesül szerződéskötési kötelezettsége alól (szabadul ajánlati kötöttségétől), ha az ajánlatok elbírálásáról szóló írásbeli összegezés megküldését követően - általa előre nem látható és elháríthatatlan ok következtében - beállott lényeges körülmény miatt a közbeszerzési </w:t>
      </w:r>
      <w:r w:rsidR="00027125" w:rsidRPr="00497CCA">
        <w:rPr>
          <w:sz w:val="24"/>
        </w:rPr>
        <w:t xml:space="preserve">szerződés </w:t>
      </w:r>
      <w:r w:rsidR="00162842" w:rsidRPr="00497CCA">
        <w:rPr>
          <w:sz w:val="24"/>
        </w:rPr>
        <w:t>megkötésére vagy teljesítésére nem képes. (Kbt. 1</w:t>
      </w:r>
      <w:r w:rsidR="00DD6E30" w:rsidRPr="00497CCA">
        <w:rPr>
          <w:sz w:val="24"/>
        </w:rPr>
        <w:t>31</w:t>
      </w:r>
      <w:r w:rsidR="00162842" w:rsidRPr="00497CCA">
        <w:rPr>
          <w:sz w:val="24"/>
        </w:rPr>
        <w:t>. § (9) bekezdés)</w:t>
      </w:r>
    </w:p>
    <w:p w14:paraId="225772E7" w14:textId="77777777" w:rsidR="00672E28" w:rsidRPr="00497CCA" w:rsidRDefault="00672E28" w:rsidP="00162842">
      <w:pPr>
        <w:rPr>
          <w:b/>
          <w:sz w:val="24"/>
          <w:u w:val="single"/>
        </w:rPr>
      </w:pPr>
    </w:p>
    <w:p w14:paraId="0FDFDA91" w14:textId="77777777" w:rsidR="004171F2" w:rsidRPr="00B51BFC" w:rsidRDefault="00540B21" w:rsidP="004171F2">
      <w:pPr>
        <w:jc w:val="center"/>
        <w:rPr>
          <w:b/>
          <w:sz w:val="36"/>
          <w:szCs w:val="36"/>
          <w:u w:val="single"/>
        </w:rPr>
      </w:pPr>
      <w:r w:rsidRPr="00497CCA">
        <w:rPr>
          <w:b/>
          <w:sz w:val="24"/>
          <w:u w:val="single"/>
        </w:rPr>
        <w:br w:type="page"/>
      </w:r>
      <w:r w:rsidR="008E4AF7" w:rsidRPr="00B51BFC">
        <w:rPr>
          <w:b/>
          <w:sz w:val="36"/>
          <w:szCs w:val="36"/>
          <w:u w:val="single"/>
        </w:rPr>
        <w:lastRenderedPageBreak/>
        <w:t>I</w:t>
      </w:r>
      <w:r w:rsidR="00581367" w:rsidRPr="00B51BFC">
        <w:rPr>
          <w:b/>
          <w:sz w:val="36"/>
          <w:szCs w:val="36"/>
          <w:u w:val="single"/>
        </w:rPr>
        <w:t>II</w:t>
      </w:r>
      <w:r w:rsidR="004171F2" w:rsidRPr="00B51BFC">
        <w:rPr>
          <w:b/>
          <w:sz w:val="36"/>
          <w:szCs w:val="36"/>
          <w:u w:val="single"/>
        </w:rPr>
        <w:t>. F</w:t>
      </w:r>
      <w:r w:rsidR="00581367" w:rsidRPr="00B51BFC">
        <w:rPr>
          <w:b/>
          <w:sz w:val="36"/>
          <w:szCs w:val="36"/>
          <w:u w:val="single"/>
        </w:rPr>
        <w:t>EJEZET</w:t>
      </w:r>
    </w:p>
    <w:p w14:paraId="19D0AD91" w14:textId="77777777" w:rsidR="004171F2" w:rsidRPr="00497CCA" w:rsidRDefault="00912534" w:rsidP="004171F2">
      <w:pPr>
        <w:jc w:val="center"/>
        <w:rPr>
          <w:b/>
          <w:sz w:val="40"/>
          <w:szCs w:val="24"/>
          <w:u w:val="single"/>
        </w:rPr>
      </w:pPr>
      <w:r w:rsidRPr="00497CCA">
        <w:rPr>
          <w:b/>
          <w:sz w:val="40"/>
          <w:szCs w:val="24"/>
          <w:u w:val="single"/>
        </w:rPr>
        <w:t xml:space="preserve">ADÁSVÉTELI </w:t>
      </w:r>
      <w:r w:rsidR="004171F2" w:rsidRPr="00497CCA">
        <w:rPr>
          <w:b/>
          <w:sz w:val="40"/>
          <w:szCs w:val="24"/>
          <w:u w:val="single"/>
        </w:rPr>
        <w:t xml:space="preserve">SZERZŐDÉS </w:t>
      </w:r>
    </w:p>
    <w:p w14:paraId="759F52B0" w14:textId="77777777" w:rsidR="007D3B74" w:rsidRPr="00B51BFC" w:rsidRDefault="004171F2" w:rsidP="00F00E1B">
      <w:pPr>
        <w:rPr>
          <w:b/>
          <w:sz w:val="32"/>
          <w:szCs w:val="32"/>
          <w:u w:val="single"/>
        </w:rPr>
      </w:pPr>
      <w:r w:rsidRPr="00B51BFC">
        <w:rPr>
          <w:b/>
          <w:sz w:val="32"/>
          <w:szCs w:val="32"/>
          <w:u w:val="single"/>
        </w:rPr>
        <w:br w:type="page"/>
      </w:r>
    </w:p>
    <w:p w14:paraId="17C50B70" w14:textId="77777777" w:rsidR="00541AB2" w:rsidRDefault="00541AB2" w:rsidP="00340AD0">
      <w:pPr>
        <w:rPr>
          <w:b/>
          <w:sz w:val="24"/>
          <w:szCs w:val="24"/>
        </w:rPr>
      </w:pPr>
    </w:p>
    <w:p w14:paraId="7D548C65" w14:textId="77777777" w:rsidR="00541AB2" w:rsidRDefault="00541AB2" w:rsidP="00340AD0">
      <w:pPr>
        <w:rPr>
          <w:b/>
          <w:sz w:val="24"/>
          <w:szCs w:val="24"/>
        </w:rPr>
      </w:pPr>
    </w:p>
    <w:p w14:paraId="2F9AEE30" w14:textId="77777777" w:rsidR="00F90290" w:rsidRPr="004B27C6" w:rsidRDefault="00F90290" w:rsidP="001360A6">
      <w:pPr>
        <w:jc w:val="center"/>
        <w:rPr>
          <w:b/>
          <w:sz w:val="36"/>
          <w:szCs w:val="36"/>
          <w:u w:val="single"/>
        </w:rPr>
      </w:pPr>
      <w:r w:rsidRPr="004B27C6">
        <w:rPr>
          <w:b/>
          <w:sz w:val="36"/>
          <w:szCs w:val="36"/>
          <w:u w:val="single"/>
        </w:rPr>
        <w:t>V. FEJEZET</w:t>
      </w:r>
    </w:p>
    <w:p w14:paraId="65B065B3" w14:textId="77777777" w:rsidR="00F90290" w:rsidRPr="004B27C6" w:rsidRDefault="00F90290">
      <w:pPr>
        <w:pStyle w:val="Cmsor2"/>
        <w:rPr>
          <w:rFonts w:ascii="Times New Roman" w:hAnsi="Times New Roman"/>
          <w:i w:val="0"/>
          <w:sz w:val="32"/>
          <w:szCs w:val="32"/>
          <w:u w:val="single"/>
        </w:rPr>
      </w:pPr>
      <w:r w:rsidRPr="004B27C6">
        <w:rPr>
          <w:rFonts w:ascii="Times New Roman" w:hAnsi="Times New Roman"/>
          <w:i w:val="0"/>
          <w:sz w:val="32"/>
          <w:szCs w:val="32"/>
          <w:u w:val="single"/>
        </w:rPr>
        <w:t>IRATMINTÁK</w:t>
      </w:r>
    </w:p>
    <w:p w14:paraId="3B3A820F" w14:textId="77777777" w:rsidR="00F90290" w:rsidRPr="00497CCA" w:rsidRDefault="00F90290">
      <w:pPr>
        <w:spacing w:line="360" w:lineRule="auto"/>
        <w:jc w:val="both"/>
        <w:rPr>
          <w:sz w:val="24"/>
        </w:rPr>
      </w:pPr>
    </w:p>
    <w:p w14:paraId="4E9C40DB" w14:textId="77777777" w:rsidR="00112ECC" w:rsidRPr="00497CCA" w:rsidRDefault="00112ECC" w:rsidP="00112ECC">
      <w:pPr>
        <w:spacing w:line="360" w:lineRule="auto"/>
        <w:jc w:val="both"/>
        <w:rPr>
          <w:sz w:val="24"/>
        </w:rPr>
      </w:pPr>
    </w:p>
    <w:p w14:paraId="5B70EF5E" w14:textId="77777777" w:rsidR="00112ECC" w:rsidRPr="005614E7" w:rsidRDefault="00112ECC" w:rsidP="00112ECC">
      <w:pPr>
        <w:spacing w:line="360" w:lineRule="auto"/>
        <w:jc w:val="center"/>
        <w:rPr>
          <w:b/>
          <w:sz w:val="36"/>
        </w:rPr>
      </w:pPr>
      <w:r w:rsidRPr="005614E7">
        <w:rPr>
          <w:b/>
          <w:sz w:val="36"/>
        </w:rPr>
        <w:t xml:space="preserve">Ajánlati formalevél, </w:t>
      </w:r>
      <w:proofErr w:type="spellStart"/>
      <w:r w:rsidRPr="005614E7">
        <w:rPr>
          <w:b/>
          <w:sz w:val="36"/>
        </w:rPr>
        <w:t>ártáblázat</w:t>
      </w:r>
      <w:proofErr w:type="spellEnd"/>
      <w:r w:rsidRPr="005614E7">
        <w:rPr>
          <w:b/>
          <w:sz w:val="36"/>
        </w:rPr>
        <w:t xml:space="preserve"> </w:t>
      </w:r>
    </w:p>
    <w:p w14:paraId="169BD2E0" w14:textId="77777777" w:rsidR="00112ECC" w:rsidRPr="005614E7" w:rsidRDefault="00112ECC" w:rsidP="00112ECC">
      <w:pPr>
        <w:spacing w:line="360" w:lineRule="auto"/>
        <w:jc w:val="center"/>
        <w:rPr>
          <w:b/>
          <w:sz w:val="36"/>
        </w:rPr>
      </w:pPr>
    </w:p>
    <w:p w14:paraId="72F59A2A" w14:textId="77777777" w:rsidR="00112ECC" w:rsidRPr="005614E7" w:rsidRDefault="00112ECC" w:rsidP="00112ECC">
      <w:pPr>
        <w:spacing w:line="360" w:lineRule="auto"/>
        <w:jc w:val="center"/>
        <w:rPr>
          <w:b/>
          <w:sz w:val="36"/>
        </w:rPr>
      </w:pPr>
    </w:p>
    <w:p w14:paraId="53281F57" w14:textId="77777777" w:rsidR="00112ECC" w:rsidRPr="005614E7" w:rsidRDefault="00112ECC" w:rsidP="00112ECC">
      <w:pPr>
        <w:spacing w:line="360" w:lineRule="auto"/>
        <w:jc w:val="center"/>
        <w:rPr>
          <w:b/>
          <w:sz w:val="28"/>
        </w:rPr>
      </w:pPr>
      <w:r w:rsidRPr="005614E7">
        <w:rPr>
          <w:b/>
          <w:sz w:val="28"/>
        </w:rPr>
        <w:t>A</w:t>
      </w:r>
      <w:r w:rsidR="001C43D4" w:rsidRPr="005614E7">
        <w:rPr>
          <w:b/>
          <w:sz w:val="28"/>
        </w:rPr>
        <w:t>z</w:t>
      </w:r>
      <w:r w:rsidRPr="005614E7">
        <w:rPr>
          <w:b/>
          <w:sz w:val="28"/>
        </w:rPr>
        <w:t xml:space="preserve"> </w:t>
      </w:r>
      <w:proofErr w:type="spellStart"/>
      <w:r w:rsidRPr="005614E7">
        <w:rPr>
          <w:b/>
          <w:sz w:val="28"/>
        </w:rPr>
        <w:t>ártáblázat</w:t>
      </w:r>
      <w:proofErr w:type="spellEnd"/>
      <w:r w:rsidRPr="005614E7">
        <w:rPr>
          <w:b/>
          <w:sz w:val="28"/>
        </w:rPr>
        <w:t xml:space="preserve"> külön </w:t>
      </w:r>
      <w:proofErr w:type="spellStart"/>
      <w:r w:rsidRPr="005614E7">
        <w:rPr>
          <w:b/>
          <w:sz w:val="28"/>
        </w:rPr>
        <w:t>excel</w:t>
      </w:r>
      <w:proofErr w:type="spellEnd"/>
      <w:r w:rsidRPr="005614E7">
        <w:rPr>
          <w:b/>
          <w:sz w:val="28"/>
        </w:rPr>
        <w:t xml:space="preserve"> formátumban is mellékelve, mely kitöltendő, és ajánlattételkor kitöltve ugyanezen formátumokban is beadandó!</w:t>
      </w:r>
    </w:p>
    <w:p w14:paraId="45471D9A" w14:textId="77777777" w:rsidR="00112ECC" w:rsidRPr="005614E7" w:rsidRDefault="00112ECC" w:rsidP="00112ECC">
      <w:pPr>
        <w:rPr>
          <w:b/>
          <w:sz w:val="32"/>
        </w:rPr>
      </w:pPr>
    </w:p>
    <w:p w14:paraId="54478458" w14:textId="77777777" w:rsidR="00112ECC" w:rsidRPr="005614E7" w:rsidRDefault="00112ECC" w:rsidP="00112ECC">
      <w:pPr>
        <w:ind w:left="142"/>
        <w:jc w:val="both"/>
        <w:rPr>
          <w:rFonts w:eastAsia="Calibri"/>
          <w:b/>
          <w:bCs/>
          <w:iCs/>
          <w:sz w:val="24"/>
          <w:szCs w:val="24"/>
          <w:lang w:eastAsia="en-US"/>
        </w:rPr>
      </w:pPr>
      <w:r w:rsidRPr="005614E7">
        <w:rPr>
          <w:rFonts w:eastAsia="Calibri"/>
          <w:iCs/>
          <w:sz w:val="24"/>
          <w:szCs w:val="24"/>
          <w:lang w:eastAsia="en-US"/>
        </w:rPr>
        <w:t xml:space="preserve">Ahol a Kbt. vagy annak felhatalmazása alapján megalkotott külön jogszabály alapján ajánlatkérő a közbeszerzési eljárás során valamely dokumentum benyújtását írja elő, </w:t>
      </w:r>
      <w:r w:rsidRPr="005614E7">
        <w:rPr>
          <w:rFonts w:eastAsia="Calibri"/>
          <w:b/>
          <w:bCs/>
          <w:iCs/>
          <w:sz w:val="24"/>
          <w:szCs w:val="24"/>
          <w:lang w:eastAsia="en-US"/>
        </w:rPr>
        <w:t>a dokumentum, amennyiben az rendelkezésre áll, az EKR rendszerben az elektronikus űrlap</w:t>
      </w:r>
      <w:r w:rsidR="005614E7" w:rsidRPr="005614E7">
        <w:rPr>
          <w:rFonts w:eastAsia="Calibri"/>
          <w:b/>
          <w:bCs/>
          <w:iCs/>
          <w:sz w:val="24"/>
          <w:szCs w:val="24"/>
          <w:lang w:eastAsia="en-US"/>
        </w:rPr>
        <w:t xml:space="preserve"> </w:t>
      </w:r>
      <w:r w:rsidRPr="005614E7">
        <w:rPr>
          <w:rFonts w:eastAsia="Calibri"/>
          <w:b/>
          <w:bCs/>
          <w:iCs/>
          <w:sz w:val="24"/>
          <w:szCs w:val="24"/>
          <w:lang w:eastAsia="en-US"/>
        </w:rPr>
        <w:t>alkalmazásával kell benyújtani.</w:t>
      </w:r>
    </w:p>
    <w:p w14:paraId="56AD1748" w14:textId="77777777" w:rsidR="00112ECC" w:rsidRPr="005614E7" w:rsidRDefault="00112ECC" w:rsidP="00112ECC">
      <w:pPr>
        <w:spacing w:before="100" w:beforeAutospacing="1" w:after="20"/>
        <w:ind w:left="142"/>
        <w:jc w:val="both"/>
        <w:rPr>
          <w:b/>
          <w:sz w:val="24"/>
          <w:szCs w:val="24"/>
        </w:rPr>
      </w:pPr>
      <w:r w:rsidRPr="005614E7">
        <w:rPr>
          <w:sz w:val="24"/>
          <w:szCs w:val="24"/>
        </w:rPr>
        <w:t xml:space="preserve">Az EKR-ben </w:t>
      </w:r>
      <w:r w:rsidRPr="005614E7">
        <w:rPr>
          <w:b/>
          <w:sz w:val="24"/>
          <w:szCs w:val="24"/>
        </w:rPr>
        <w:t>Ajánlattevő</w:t>
      </w:r>
      <w:r w:rsidRPr="005614E7">
        <w:rPr>
          <w:sz w:val="24"/>
          <w:szCs w:val="24"/>
        </w:rPr>
        <w:t xml:space="preserve">, a közbeszerzési dokumentumban Ajánlatkérő által </w:t>
      </w:r>
      <w:r w:rsidRPr="005614E7">
        <w:rPr>
          <w:b/>
          <w:sz w:val="24"/>
          <w:szCs w:val="24"/>
        </w:rPr>
        <w:t>elektronikus űrlapként létrehozott felolvasólap mintát, elektronikus űrlap formában köteles az ajánlata részeként kitölteni.</w:t>
      </w:r>
    </w:p>
    <w:p w14:paraId="496313E6" w14:textId="77777777" w:rsidR="00F90290" w:rsidRPr="005614E7" w:rsidRDefault="00112ECC" w:rsidP="00AD407D">
      <w:pPr>
        <w:spacing w:before="100" w:beforeAutospacing="1" w:after="20"/>
        <w:ind w:left="142"/>
        <w:jc w:val="both"/>
        <w:rPr>
          <w:b/>
          <w:sz w:val="24"/>
          <w:szCs w:val="24"/>
        </w:rPr>
      </w:pPr>
      <w:r w:rsidRPr="005614E7">
        <w:rPr>
          <w:b/>
          <w:sz w:val="24"/>
          <w:szCs w:val="24"/>
        </w:rPr>
        <w:t>Ajánlattevő a Kbt. 44. §-</w:t>
      </w:r>
      <w:proofErr w:type="spellStart"/>
      <w:r w:rsidRPr="005614E7">
        <w:rPr>
          <w:b/>
          <w:sz w:val="24"/>
          <w:szCs w:val="24"/>
        </w:rPr>
        <w:t>ának</w:t>
      </w:r>
      <w:proofErr w:type="spellEnd"/>
      <w:r w:rsidRPr="005614E7">
        <w:rPr>
          <w:b/>
          <w:sz w:val="24"/>
          <w:szCs w:val="24"/>
        </w:rPr>
        <w:t xml:space="preserve"> alkalmazása során az üzleti titkot tartalmazó dokumentum elkülönített elhelyezésére az EKR-ben erre szolgáló funkciót alkalmazza.</w:t>
      </w:r>
    </w:p>
    <w:p w14:paraId="78FF4A39" w14:textId="77777777" w:rsidR="00F90290" w:rsidRPr="005614E7" w:rsidRDefault="00F90290">
      <w:pPr>
        <w:spacing w:line="360" w:lineRule="auto"/>
        <w:jc w:val="both"/>
        <w:rPr>
          <w:sz w:val="24"/>
        </w:rPr>
      </w:pPr>
    </w:p>
    <w:p w14:paraId="74CF6D95" w14:textId="77777777" w:rsidR="00F90290" w:rsidRPr="005614E7" w:rsidRDefault="00F90290">
      <w:pPr>
        <w:spacing w:line="360" w:lineRule="auto"/>
        <w:jc w:val="both"/>
        <w:rPr>
          <w:sz w:val="24"/>
        </w:rPr>
      </w:pPr>
    </w:p>
    <w:p w14:paraId="54ABD727" w14:textId="77777777" w:rsidR="00F90290" w:rsidRPr="00497CCA" w:rsidRDefault="00F90290">
      <w:pPr>
        <w:spacing w:line="360" w:lineRule="auto"/>
        <w:jc w:val="center"/>
        <w:rPr>
          <w:b/>
          <w:sz w:val="30"/>
        </w:rPr>
      </w:pPr>
      <w:r w:rsidRPr="00497CCA">
        <w:rPr>
          <w:sz w:val="24"/>
        </w:rPr>
        <w:br w:type="page"/>
      </w:r>
      <w:r w:rsidRPr="00497CCA">
        <w:rPr>
          <w:b/>
          <w:sz w:val="30"/>
        </w:rPr>
        <w:lastRenderedPageBreak/>
        <w:t>AJÁNLATI BORÍTÓLAP</w:t>
      </w:r>
    </w:p>
    <w:p w14:paraId="5F69CDE8" w14:textId="77777777" w:rsidR="00F90290" w:rsidRPr="00497CCA" w:rsidRDefault="00F90290">
      <w:pPr>
        <w:spacing w:line="360" w:lineRule="auto"/>
        <w:jc w:val="both"/>
        <w:rPr>
          <w:sz w:val="24"/>
        </w:rPr>
      </w:pPr>
    </w:p>
    <w:p w14:paraId="790D15D8" w14:textId="77777777" w:rsidR="00F90290" w:rsidRPr="00497CCA" w:rsidRDefault="00F90290">
      <w:pPr>
        <w:spacing w:line="360" w:lineRule="auto"/>
        <w:jc w:val="both"/>
        <w:rPr>
          <w:i/>
          <w:sz w:val="24"/>
        </w:rPr>
      </w:pPr>
      <w:r w:rsidRPr="00497CCA">
        <w:rPr>
          <w:i/>
          <w:sz w:val="24"/>
        </w:rPr>
        <w:t xml:space="preserve">Kérjük, hogy az ajánlatuk első, borító </w:t>
      </w:r>
      <w:r w:rsidR="00AF21DA" w:rsidRPr="00497CCA">
        <w:rPr>
          <w:i/>
          <w:sz w:val="24"/>
        </w:rPr>
        <w:t xml:space="preserve">lapján az alábbi adatokat </w:t>
      </w:r>
      <w:r w:rsidRPr="00497CCA">
        <w:rPr>
          <w:i/>
          <w:sz w:val="24"/>
        </w:rPr>
        <w:t>tüntessék fel:</w:t>
      </w:r>
    </w:p>
    <w:p w14:paraId="060BF423" w14:textId="77777777" w:rsidR="00F90290" w:rsidRPr="00497CCA" w:rsidRDefault="00F90290">
      <w:pPr>
        <w:spacing w:line="360" w:lineRule="auto"/>
        <w:jc w:val="both"/>
        <w:rPr>
          <w:sz w:val="24"/>
        </w:rPr>
      </w:pPr>
    </w:p>
    <w:tbl>
      <w:tblPr>
        <w:tblW w:w="8716" w:type="dxa"/>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27"/>
        <w:gridCol w:w="4889"/>
      </w:tblGrid>
      <w:tr w:rsidR="00F90290" w:rsidRPr="00497CCA" w14:paraId="5608FF7F" w14:textId="77777777" w:rsidTr="005676FC">
        <w:tc>
          <w:tcPr>
            <w:tcW w:w="3827" w:type="dxa"/>
          </w:tcPr>
          <w:p w14:paraId="13A18F26" w14:textId="77777777" w:rsidR="00F90290" w:rsidRPr="00497CCA" w:rsidRDefault="00F90290">
            <w:pPr>
              <w:jc w:val="both"/>
              <w:rPr>
                <w:sz w:val="24"/>
              </w:rPr>
            </w:pPr>
            <w:r w:rsidRPr="00497CCA">
              <w:rPr>
                <w:sz w:val="24"/>
              </w:rPr>
              <w:t>Az ajánlat száma és tárgya:</w:t>
            </w:r>
          </w:p>
          <w:p w14:paraId="37FD73A1" w14:textId="77777777" w:rsidR="00F90290" w:rsidRPr="00497CCA" w:rsidRDefault="00F90290">
            <w:pPr>
              <w:jc w:val="both"/>
              <w:rPr>
                <w:sz w:val="24"/>
              </w:rPr>
            </w:pPr>
          </w:p>
        </w:tc>
        <w:tc>
          <w:tcPr>
            <w:tcW w:w="4889" w:type="dxa"/>
          </w:tcPr>
          <w:p w14:paraId="1149C4A1" w14:textId="42094C9C" w:rsidR="00F90290" w:rsidRPr="00497CCA" w:rsidRDefault="00234073" w:rsidP="009471F6">
            <w:pPr>
              <w:jc w:val="center"/>
              <w:rPr>
                <w:b/>
                <w:sz w:val="24"/>
              </w:rPr>
            </w:pPr>
            <w:r w:rsidRPr="00516ECE">
              <w:rPr>
                <w:b/>
                <w:iCs/>
                <w:sz w:val="24"/>
                <w:szCs w:val="24"/>
              </w:rPr>
              <w:t>„Kenyér, péksütemény, cukrászsütemény és tésztafélék beszerzése 12 hónapra”</w:t>
            </w:r>
          </w:p>
        </w:tc>
      </w:tr>
      <w:tr w:rsidR="00F90290" w:rsidRPr="00497CCA" w14:paraId="35491FA8" w14:textId="77777777" w:rsidTr="005676FC">
        <w:tc>
          <w:tcPr>
            <w:tcW w:w="3827" w:type="dxa"/>
          </w:tcPr>
          <w:p w14:paraId="323E8F04" w14:textId="77777777" w:rsidR="00F90290" w:rsidRPr="00497CCA" w:rsidRDefault="00F90290">
            <w:pPr>
              <w:jc w:val="both"/>
              <w:rPr>
                <w:sz w:val="24"/>
              </w:rPr>
            </w:pPr>
            <w:r w:rsidRPr="00497CCA">
              <w:rPr>
                <w:sz w:val="24"/>
              </w:rPr>
              <w:t>Ajánlattevő pontos neve:</w:t>
            </w:r>
          </w:p>
          <w:p w14:paraId="25016B2A" w14:textId="77777777" w:rsidR="00F90290" w:rsidRPr="00497CCA" w:rsidRDefault="00F90290" w:rsidP="00073EEB">
            <w:pPr>
              <w:jc w:val="both"/>
              <w:rPr>
                <w:sz w:val="24"/>
              </w:rPr>
            </w:pPr>
          </w:p>
        </w:tc>
        <w:tc>
          <w:tcPr>
            <w:tcW w:w="4889" w:type="dxa"/>
          </w:tcPr>
          <w:p w14:paraId="4278F483" w14:textId="77777777" w:rsidR="00F90290" w:rsidRPr="00497CCA" w:rsidRDefault="00F90290">
            <w:pPr>
              <w:pStyle w:val="Stlus1"/>
              <w:spacing w:line="240" w:lineRule="auto"/>
              <w:rPr>
                <w:szCs w:val="24"/>
              </w:rPr>
            </w:pPr>
          </w:p>
        </w:tc>
      </w:tr>
      <w:tr w:rsidR="00F90290" w:rsidRPr="00497CCA" w14:paraId="154EBF9D" w14:textId="77777777" w:rsidTr="005676FC">
        <w:tc>
          <w:tcPr>
            <w:tcW w:w="3827" w:type="dxa"/>
          </w:tcPr>
          <w:p w14:paraId="5150303E" w14:textId="77777777" w:rsidR="00F90290" w:rsidRPr="00497CCA" w:rsidRDefault="00F90290">
            <w:pPr>
              <w:jc w:val="both"/>
              <w:rPr>
                <w:sz w:val="24"/>
              </w:rPr>
            </w:pPr>
            <w:r w:rsidRPr="00497CCA">
              <w:rPr>
                <w:sz w:val="24"/>
              </w:rPr>
              <w:t>Címe:</w:t>
            </w:r>
          </w:p>
          <w:p w14:paraId="0C57ADEB" w14:textId="77777777" w:rsidR="00F90290" w:rsidRPr="00497CCA" w:rsidRDefault="00F90290">
            <w:pPr>
              <w:jc w:val="both"/>
              <w:rPr>
                <w:sz w:val="24"/>
              </w:rPr>
            </w:pPr>
          </w:p>
        </w:tc>
        <w:tc>
          <w:tcPr>
            <w:tcW w:w="4889" w:type="dxa"/>
          </w:tcPr>
          <w:p w14:paraId="1AB7B95C" w14:textId="77777777" w:rsidR="00F90290" w:rsidRPr="00497CCA" w:rsidRDefault="00F90290">
            <w:pPr>
              <w:jc w:val="both"/>
              <w:rPr>
                <w:sz w:val="24"/>
                <w:szCs w:val="24"/>
              </w:rPr>
            </w:pPr>
          </w:p>
        </w:tc>
      </w:tr>
      <w:tr w:rsidR="00F90290" w:rsidRPr="00497CCA" w14:paraId="2BE10A00" w14:textId="77777777" w:rsidTr="005676FC">
        <w:tc>
          <w:tcPr>
            <w:tcW w:w="3827" w:type="dxa"/>
          </w:tcPr>
          <w:p w14:paraId="09199E90" w14:textId="77777777" w:rsidR="00F90290" w:rsidRPr="00497CCA" w:rsidRDefault="00F90290">
            <w:pPr>
              <w:jc w:val="both"/>
              <w:rPr>
                <w:sz w:val="24"/>
              </w:rPr>
            </w:pPr>
            <w:r w:rsidRPr="00497CCA">
              <w:rPr>
                <w:sz w:val="24"/>
              </w:rPr>
              <w:t>Telefonszáma:</w:t>
            </w:r>
          </w:p>
          <w:p w14:paraId="36E4BA74" w14:textId="77777777" w:rsidR="00F90290" w:rsidRPr="00497CCA" w:rsidRDefault="00F90290">
            <w:pPr>
              <w:jc w:val="both"/>
              <w:rPr>
                <w:sz w:val="24"/>
              </w:rPr>
            </w:pPr>
          </w:p>
        </w:tc>
        <w:tc>
          <w:tcPr>
            <w:tcW w:w="4889" w:type="dxa"/>
          </w:tcPr>
          <w:p w14:paraId="7FD1BA32" w14:textId="77777777" w:rsidR="00F90290" w:rsidRPr="00497CCA" w:rsidRDefault="00F90290">
            <w:pPr>
              <w:jc w:val="both"/>
              <w:rPr>
                <w:sz w:val="24"/>
                <w:szCs w:val="24"/>
              </w:rPr>
            </w:pPr>
          </w:p>
        </w:tc>
      </w:tr>
      <w:tr w:rsidR="00F90290" w:rsidRPr="00497CCA" w14:paraId="5E9F5B39" w14:textId="77777777" w:rsidTr="005676FC">
        <w:tc>
          <w:tcPr>
            <w:tcW w:w="3827" w:type="dxa"/>
          </w:tcPr>
          <w:p w14:paraId="734962F6" w14:textId="77777777" w:rsidR="00F90290" w:rsidRPr="00497CCA" w:rsidRDefault="00F90290">
            <w:pPr>
              <w:jc w:val="both"/>
              <w:rPr>
                <w:sz w:val="24"/>
              </w:rPr>
            </w:pPr>
            <w:r w:rsidRPr="00497CCA">
              <w:rPr>
                <w:sz w:val="24"/>
              </w:rPr>
              <w:t>Telefax száma:</w:t>
            </w:r>
          </w:p>
          <w:p w14:paraId="616663B6" w14:textId="77777777" w:rsidR="00F90290" w:rsidRPr="00497CCA" w:rsidRDefault="00F90290">
            <w:pPr>
              <w:jc w:val="both"/>
              <w:rPr>
                <w:sz w:val="24"/>
              </w:rPr>
            </w:pPr>
          </w:p>
        </w:tc>
        <w:tc>
          <w:tcPr>
            <w:tcW w:w="4889" w:type="dxa"/>
          </w:tcPr>
          <w:p w14:paraId="300C3022" w14:textId="77777777" w:rsidR="00F90290" w:rsidRPr="00497CCA" w:rsidRDefault="00F90290">
            <w:pPr>
              <w:jc w:val="both"/>
              <w:rPr>
                <w:sz w:val="24"/>
                <w:szCs w:val="24"/>
              </w:rPr>
            </w:pPr>
          </w:p>
        </w:tc>
      </w:tr>
      <w:tr w:rsidR="00F90290" w:rsidRPr="00497CCA" w14:paraId="0F26F277" w14:textId="77777777" w:rsidTr="005676FC">
        <w:tc>
          <w:tcPr>
            <w:tcW w:w="3827" w:type="dxa"/>
          </w:tcPr>
          <w:p w14:paraId="227B6F81" w14:textId="77777777" w:rsidR="00F90290" w:rsidRPr="00497CCA" w:rsidRDefault="00F90290">
            <w:pPr>
              <w:jc w:val="both"/>
              <w:rPr>
                <w:sz w:val="24"/>
              </w:rPr>
            </w:pPr>
            <w:r w:rsidRPr="00497CCA">
              <w:rPr>
                <w:sz w:val="24"/>
              </w:rPr>
              <w:t>Email címe:</w:t>
            </w:r>
          </w:p>
          <w:p w14:paraId="74715A83" w14:textId="77777777" w:rsidR="00F90290" w:rsidRPr="00497CCA" w:rsidRDefault="00F90290">
            <w:pPr>
              <w:jc w:val="both"/>
              <w:rPr>
                <w:sz w:val="24"/>
              </w:rPr>
            </w:pPr>
          </w:p>
        </w:tc>
        <w:tc>
          <w:tcPr>
            <w:tcW w:w="4889" w:type="dxa"/>
          </w:tcPr>
          <w:p w14:paraId="3BAA4BB3" w14:textId="77777777" w:rsidR="00F90290" w:rsidRPr="00497CCA" w:rsidRDefault="00F90290">
            <w:pPr>
              <w:jc w:val="both"/>
              <w:rPr>
                <w:sz w:val="24"/>
                <w:szCs w:val="24"/>
              </w:rPr>
            </w:pPr>
          </w:p>
        </w:tc>
      </w:tr>
      <w:tr w:rsidR="00F90290" w:rsidRPr="00497CCA" w14:paraId="2A0B396A" w14:textId="77777777" w:rsidTr="005676FC">
        <w:tc>
          <w:tcPr>
            <w:tcW w:w="3827" w:type="dxa"/>
          </w:tcPr>
          <w:p w14:paraId="643069F0" w14:textId="77777777" w:rsidR="00F90290" w:rsidRPr="00497CCA" w:rsidRDefault="00F90290">
            <w:pPr>
              <w:jc w:val="both"/>
              <w:rPr>
                <w:sz w:val="24"/>
              </w:rPr>
            </w:pPr>
            <w:r w:rsidRPr="00497CCA">
              <w:rPr>
                <w:sz w:val="24"/>
              </w:rPr>
              <w:t>A cég cégjegyzék száma:</w:t>
            </w:r>
          </w:p>
          <w:p w14:paraId="305D0A8F" w14:textId="77777777" w:rsidR="00F90290" w:rsidRPr="00497CCA" w:rsidRDefault="00F90290">
            <w:pPr>
              <w:jc w:val="both"/>
              <w:rPr>
                <w:sz w:val="24"/>
              </w:rPr>
            </w:pPr>
          </w:p>
        </w:tc>
        <w:tc>
          <w:tcPr>
            <w:tcW w:w="4889" w:type="dxa"/>
          </w:tcPr>
          <w:p w14:paraId="7C6AD8C7" w14:textId="77777777" w:rsidR="00F90290" w:rsidRPr="00497CCA" w:rsidRDefault="00F90290">
            <w:pPr>
              <w:jc w:val="both"/>
              <w:rPr>
                <w:sz w:val="24"/>
                <w:szCs w:val="24"/>
              </w:rPr>
            </w:pPr>
          </w:p>
        </w:tc>
      </w:tr>
      <w:tr w:rsidR="00F90290" w:rsidRPr="00497CCA" w14:paraId="5394E3BD" w14:textId="77777777" w:rsidTr="005838C5">
        <w:trPr>
          <w:trHeight w:val="542"/>
        </w:trPr>
        <w:tc>
          <w:tcPr>
            <w:tcW w:w="3827" w:type="dxa"/>
          </w:tcPr>
          <w:p w14:paraId="0BA65960" w14:textId="77777777" w:rsidR="00F90290" w:rsidRPr="00497CCA" w:rsidRDefault="00F90290">
            <w:pPr>
              <w:jc w:val="both"/>
              <w:rPr>
                <w:sz w:val="24"/>
              </w:rPr>
            </w:pPr>
            <w:r w:rsidRPr="00497CCA">
              <w:rPr>
                <w:sz w:val="24"/>
              </w:rPr>
              <w:t>Cégbírósága</w:t>
            </w:r>
            <w:r w:rsidR="005838C5">
              <w:rPr>
                <w:sz w:val="24"/>
              </w:rPr>
              <w:t>:</w:t>
            </w:r>
          </w:p>
        </w:tc>
        <w:tc>
          <w:tcPr>
            <w:tcW w:w="4889" w:type="dxa"/>
          </w:tcPr>
          <w:p w14:paraId="07BF5E64" w14:textId="77777777" w:rsidR="00F90290" w:rsidRPr="00497CCA" w:rsidRDefault="00F90290">
            <w:pPr>
              <w:jc w:val="both"/>
              <w:rPr>
                <w:sz w:val="24"/>
                <w:szCs w:val="24"/>
              </w:rPr>
            </w:pPr>
          </w:p>
        </w:tc>
      </w:tr>
      <w:tr w:rsidR="00F90290" w:rsidRPr="00497CCA" w14:paraId="055A9E58" w14:textId="77777777" w:rsidTr="005838C5">
        <w:trPr>
          <w:trHeight w:val="550"/>
        </w:trPr>
        <w:tc>
          <w:tcPr>
            <w:tcW w:w="3827" w:type="dxa"/>
          </w:tcPr>
          <w:p w14:paraId="11F1B975" w14:textId="77777777" w:rsidR="00F90290" w:rsidRPr="00497CCA" w:rsidRDefault="00F90290">
            <w:pPr>
              <w:jc w:val="both"/>
              <w:rPr>
                <w:sz w:val="24"/>
              </w:rPr>
            </w:pPr>
            <w:r w:rsidRPr="00497CCA">
              <w:rPr>
                <w:sz w:val="24"/>
              </w:rPr>
              <w:t>Statisztikai számjele</w:t>
            </w:r>
            <w:r w:rsidR="005838C5">
              <w:rPr>
                <w:sz w:val="24"/>
              </w:rPr>
              <w:t>:</w:t>
            </w:r>
          </w:p>
        </w:tc>
        <w:tc>
          <w:tcPr>
            <w:tcW w:w="4889" w:type="dxa"/>
          </w:tcPr>
          <w:p w14:paraId="01647149" w14:textId="77777777" w:rsidR="00F90290" w:rsidRPr="00497CCA" w:rsidRDefault="00F90290">
            <w:pPr>
              <w:jc w:val="both"/>
              <w:rPr>
                <w:sz w:val="24"/>
                <w:szCs w:val="24"/>
              </w:rPr>
            </w:pPr>
          </w:p>
        </w:tc>
      </w:tr>
      <w:tr w:rsidR="00F90290" w:rsidRPr="00497CCA" w14:paraId="29D81012" w14:textId="77777777" w:rsidTr="005676FC">
        <w:tc>
          <w:tcPr>
            <w:tcW w:w="3827" w:type="dxa"/>
          </w:tcPr>
          <w:p w14:paraId="00793884" w14:textId="77777777" w:rsidR="00F90290" w:rsidRPr="00497CCA" w:rsidRDefault="00F90290">
            <w:pPr>
              <w:jc w:val="both"/>
              <w:rPr>
                <w:sz w:val="24"/>
              </w:rPr>
            </w:pPr>
            <w:r w:rsidRPr="00497CCA">
              <w:rPr>
                <w:sz w:val="24"/>
              </w:rPr>
              <w:t>Adószáma:</w:t>
            </w:r>
          </w:p>
          <w:p w14:paraId="4579D4CF" w14:textId="77777777" w:rsidR="00F90290" w:rsidRPr="00497CCA" w:rsidRDefault="00F90290">
            <w:pPr>
              <w:jc w:val="both"/>
              <w:rPr>
                <w:sz w:val="24"/>
              </w:rPr>
            </w:pPr>
          </w:p>
        </w:tc>
        <w:tc>
          <w:tcPr>
            <w:tcW w:w="4889" w:type="dxa"/>
          </w:tcPr>
          <w:p w14:paraId="6DE5F43F" w14:textId="77777777" w:rsidR="00F90290" w:rsidRPr="00497CCA" w:rsidRDefault="00F90290">
            <w:pPr>
              <w:jc w:val="both"/>
              <w:rPr>
                <w:sz w:val="24"/>
                <w:szCs w:val="24"/>
              </w:rPr>
            </w:pPr>
          </w:p>
        </w:tc>
      </w:tr>
      <w:tr w:rsidR="00F90290" w:rsidRPr="00497CCA" w14:paraId="548169C0" w14:textId="77777777" w:rsidTr="005676FC">
        <w:tc>
          <w:tcPr>
            <w:tcW w:w="3827" w:type="dxa"/>
          </w:tcPr>
          <w:p w14:paraId="60ED4DB1" w14:textId="77777777" w:rsidR="00F90290" w:rsidRPr="00497CCA" w:rsidRDefault="00F90290">
            <w:pPr>
              <w:jc w:val="both"/>
              <w:rPr>
                <w:sz w:val="24"/>
              </w:rPr>
            </w:pPr>
            <w:r w:rsidRPr="00497CCA">
              <w:rPr>
                <w:sz w:val="24"/>
              </w:rPr>
              <w:t>Uniós adószáma:</w:t>
            </w:r>
          </w:p>
          <w:p w14:paraId="0ACA6043" w14:textId="77777777" w:rsidR="00F90290" w:rsidRPr="00497CCA" w:rsidRDefault="00F90290">
            <w:pPr>
              <w:jc w:val="both"/>
              <w:rPr>
                <w:sz w:val="24"/>
              </w:rPr>
            </w:pPr>
          </w:p>
        </w:tc>
        <w:tc>
          <w:tcPr>
            <w:tcW w:w="4889" w:type="dxa"/>
          </w:tcPr>
          <w:p w14:paraId="10DB9F78" w14:textId="77777777" w:rsidR="00F90290" w:rsidRPr="00497CCA" w:rsidRDefault="00F90290">
            <w:pPr>
              <w:jc w:val="both"/>
              <w:rPr>
                <w:sz w:val="24"/>
                <w:szCs w:val="24"/>
              </w:rPr>
            </w:pPr>
          </w:p>
        </w:tc>
      </w:tr>
      <w:tr w:rsidR="00F90290" w:rsidRPr="00497CCA" w14:paraId="0C91BF73" w14:textId="77777777" w:rsidTr="005676FC">
        <w:tc>
          <w:tcPr>
            <w:tcW w:w="3827" w:type="dxa"/>
          </w:tcPr>
          <w:p w14:paraId="03C2DC92" w14:textId="77777777" w:rsidR="00F90290" w:rsidRPr="00497CCA" w:rsidRDefault="00F90290">
            <w:pPr>
              <w:jc w:val="both"/>
              <w:rPr>
                <w:sz w:val="24"/>
              </w:rPr>
            </w:pPr>
            <w:r w:rsidRPr="00497CCA">
              <w:rPr>
                <w:sz w:val="24"/>
              </w:rPr>
              <w:t>A számlát vezető bank(ok) neve és számla száma:</w:t>
            </w:r>
          </w:p>
        </w:tc>
        <w:tc>
          <w:tcPr>
            <w:tcW w:w="4889" w:type="dxa"/>
          </w:tcPr>
          <w:p w14:paraId="65947D24" w14:textId="77777777" w:rsidR="00F90290" w:rsidRPr="00497CCA" w:rsidRDefault="00F90290">
            <w:pPr>
              <w:jc w:val="both"/>
              <w:rPr>
                <w:sz w:val="24"/>
                <w:szCs w:val="24"/>
              </w:rPr>
            </w:pPr>
          </w:p>
        </w:tc>
      </w:tr>
      <w:tr w:rsidR="00F90290" w:rsidRPr="00497CCA" w14:paraId="56807ADC" w14:textId="77777777" w:rsidTr="005676FC">
        <w:tc>
          <w:tcPr>
            <w:tcW w:w="3827" w:type="dxa"/>
          </w:tcPr>
          <w:p w14:paraId="4E6A4B6F" w14:textId="77777777" w:rsidR="00F90290" w:rsidRPr="00497CCA" w:rsidRDefault="00F90290">
            <w:pPr>
              <w:pStyle w:val="Stlus1"/>
              <w:spacing w:line="240" w:lineRule="auto"/>
            </w:pPr>
            <w:r w:rsidRPr="00497CCA">
              <w:t>A tárgyban érintett kapcsolattartó személy neve:</w:t>
            </w:r>
          </w:p>
        </w:tc>
        <w:tc>
          <w:tcPr>
            <w:tcW w:w="4889" w:type="dxa"/>
          </w:tcPr>
          <w:p w14:paraId="5EDCC50D" w14:textId="77777777" w:rsidR="00F90290" w:rsidRPr="00497CCA" w:rsidRDefault="00F90290">
            <w:pPr>
              <w:jc w:val="both"/>
              <w:rPr>
                <w:sz w:val="24"/>
                <w:szCs w:val="24"/>
              </w:rPr>
            </w:pPr>
          </w:p>
        </w:tc>
      </w:tr>
      <w:tr w:rsidR="00F90290" w:rsidRPr="00497CCA" w14:paraId="37060EB2" w14:textId="77777777" w:rsidTr="005676FC">
        <w:tc>
          <w:tcPr>
            <w:tcW w:w="3827" w:type="dxa"/>
          </w:tcPr>
          <w:p w14:paraId="19F61C6C" w14:textId="77777777" w:rsidR="00F90290" w:rsidRPr="00497CCA" w:rsidRDefault="00F90290">
            <w:pPr>
              <w:rPr>
                <w:sz w:val="24"/>
              </w:rPr>
            </w:pPr>
            <w:r w:rsidRPr="00497CCA">
              <w:rPr>
                <w:sz w:val="24"/>
              </w:rPr>
              <w:t>A tárgyban érintett kapcsolattartó mobil száma:</w:t>
            </w:r>
          </w:p>
        </w:tc>
        <w:tc>
          <w:tcPr>
            <w:tcW w:w="4889" w:type="dxa"/>
          </w:tcPr>
          <w:p w14:paraId="11AD0E30" w14:textId="77777777" w:rsidR="00F90290" w:rsidRPr="00497CCA" w:rsidRDefault="00F90290">
            <w:pPr>
              <w:jc w:val="both"/>
              <w:rPr>
                <w:sz w:val="24"/>
                <w:szCs w:val="24"/>
              </w:rPr>
            </w:pPr>
          </w:p>
        </w:tc>
      </w:tr>
      <w:tr w:rsidR="00540B21" w:rsidRPr="00497CCA" w14:paraId="42E2A7C7" w14:textId="77777777" w:rsidTr="00540B21">
        <w:tc>
          <w:tcPr>
            <w:tcW w:w="3827" w:type="dxa"/>
          </w:tcPr>
          <w:p w14:paraId="7E6E9289" w14:textId="77777777" w:rsidR="00540B21" w:rsidRPr="00497CCA" w:rsidRDefault="00540B21" w:rsidP="00540B21">
            <w:pPr>
              <w:rPr>
                <w:sz w:val="24"/>
              </w:rPr>
            </w:pPr>
            <w:r w:rsidRPr="00497CCA">
              <w:rPr>
                <w:sz w:val="24"/>
              </w:rPr>
              <w:t>A tárgyban érintett kapcsolattartó email címe:</w:t>
            </w:r>
          </w:p>
        </w:tc>
        <w:tc>
          <w:tcPr>
            <w:tcW w:w="4889" w:type="dxa"/>
          </w:tcPr>
          <w:p w14:paraId="72F883BC" w14:textId="77777777" w:rsidR="00540B21" w:rsidRPr="00497CCA" w:rsidRDefault="00540B21" w:rsidP="00540B21">
            <w:pPr>
              <w:jc w:val="both"/>
              <w:rPr>
                <w:sz w:val="24"/>
                <w:szCs w:val="24"/>
              </w:rPr>
            </w:pPr>
          </w:p>
        </w:tc>
      </w:tr>
    </w:tbl>
    <w:p w14:paraId="0C4B471A" w14:textId="77777777" w:rsidR="00F90290" w:rsidRPr="00497CCA" w:rsidRDefault="00F90290">
      <w:pPr>
        <w:spacing w:line="360" w:lineRule="auto"/>
        <w:ind w:left="360"/>
        <w:rPr>
          <w:sz w:val="24"/>
        </w:rPr>
      </w:pPr>
    </w:p>
    <w:p w14:paraId="3EF360B3" w14:textId="77777777" w:rsidR="00EA6F81" w:rsidRPr="00497CCA" w:rsidRDefault="00F90290">
      <w:pPr>
        <w:spacing w:line="360" w:lineRule="auto"/>
        <w:ind w:left="360"/>
        <w:rPr>
          <w:i/>
          <w:sz w:val="24"/>
        </w:rPr>
      </w:pPr>
      <w:r w:rsidRPr="00497CCA">
        <w:rPr>
          <w:i/>
          <w:sz w:val="24"/>
        </w:rPr>
        <w:t xml:space="preserve">Ezután következzenek ugyanezek az adatok </w:t>
      </w:r>
      <w:r w:rsidR="008B2581" w:rsidRPr="00497CCA">
        <w:rPr>
          <w:i/>
          <w:sz w:val="24"/>
        </w:rPr>
        <w:t>a közös ajánlattevők</w:t>
      </w:r>
      <w:r w:rsidR="00FE1E1C" w:rsidRPr="00497CCA">
        <w:rPr>
          <w:i/>
          <w:sz w:val="24"/>
        </w:rPr>
        <w:t xml:space="preserve"> esetében</w:t>
      </w:r>
      <w:r w:rsidR="00EA6F81" w:rsidRPr="00497CCA">
        <w:rPr>
          <w:i/>
          <w:sz w:val="24"/>
        </w:rPr>
        <w:t>.</w:t>
      </w:r>
    </w:p>
    <w:p w14:paraId="19D18BF8" w14:textId="77777777" w:rsidR="00F90290" w:rsidRPr="00497CCA" w:rsidRDefault="00F90290">
      <w:pPr>
        <w:spacing w:line="360" w:lineRule="auto"/>
        <w:ind w:left="360"/>
        <w:rPr>
          <w:i/>
          <w:sz w:val="24"/>
        </w:rPr>
      </w:pPr>
      <w:r w:rsidRPr="00497CCA">
        <w:rPr>
          <w:i/>
          <w:sz w:val="24"/>
        </w:rPr>
        <w:t>Kérjük, hogy ezután következzen az oldalszámokat is tartalmazó tartalomjegyzék a következő oldalon.</w:t>
      </w:r>
      <w:r w:rsidRPr="00497CCA">
        <w:rPr>
          <w:i/>
          <w:sz w:val="24"/>
        </w:rPr>
        <w:br/>
      </w:r>
    </w:p>
    <w:p w14:paraId="16F373E0" w14:textId="77777777" w:rsidR="00F83C9F" w:rsidRPr="00497CCA" w:rsidRDefault="00F83C9F">
      <w:pPr>
        <w:spacing w:line="360" w:lineRule="auto"/>
        <w:ind w:left="360"/>
        <w:rPr>
          <w:i/>
          <w:sz w:val="24"/>
        </w:rPr>
      </w:pPr>
    </w:p>
    <w:p w14:paraId="14B1167E" w14:textId="77777777" w:rsidR="00C00D2F" w:rsidRPr="00D61F48" w:rsidRDefault="00F83C9F" w:rsidP="00C00D2F">
      <w:pPr>
        <w:pStyle w:val="Cmsor2"/>
        <w:tabs>
          <w:tab w:val="center" w:pos="4535"/>
          <w:tab w:val="left" w:pos="6240"/>
          <w:tab w:val="left" w:pos="6270"/>
        </w:tabs>
        <w:jc w:val="right"/>
        <w:rPr>
          <w:rFonts w:ascii="Times New Roman" w:hAnsi="Times New Roman"/>
        </w:rPr>
      </w:pPr>
      <w:r w:rsidRPr="00497CCA">
        <w:rPr>
          <w:i w:val="0"/>
        </w:rPr>
        <w:br w:type="page"/>
      </w:r>
      <w:r w:rsidR="00C00D2F" w:rsidRPr="00D61F48">
        <w:rPr>
          <w:rFonts w:ascii="Times New Roman" w:hAnsi="Times New Roman"/>
        </w:rPr>
        <w:lastRenderedPageBreak/>
        <w:t>1. sz. melléklet</w:t>
      </w:r>
    </w:p>
    <w:p w14:paraId="68B8A980" w14:textId="77777777" w:rsidR="001D0071" w:rsidRDefault="001D0071" w:rsidP="00AD407D">
      <w:pPr>
        <w:keepNext/>
        <w:ind w:right="29"/>
        <w:jc w:val="both"/>
        <w:outlineLvl w:val="1"/>
        <w:rPr>
          <w:b/>
          <w:sz w:val="28"/>
          <w:szCs w:val="28"/>
          <w:u w:val="single"/>
        </w:rPr>
      </w:pPr>
    </w:p>
    <w:p w14:paraId="0F4B8984" w14:textId="77777777" w:rsidR="00112ECC" w:rsidRPr="005F3CE7" w:rsidRDefault="00112ECC" w:rsidP="00AD407D">
      <w:pPr>
        <w:keepNext/>
        <w:ind w:right="29"/>
        <w:jc w:val="both"/>
        <w:outlineLvl w:val="1"/>
        <w:rPr>
          <w:b/>
          <w:sz w:val="28"/>
          <w:szCs w:val="28"/>
          <w:u w:val="single"/>
        </w:rPr>
      </w:pPr>
      <w:r w:rsidRPr="005F3CE7">
        <w:rPr>
          <w:b/>
          <w:sz w:val="28"/>
          <w:szCs w:val="28"/>
          <w:u w:val="single"/>
        </w:rPr>
        <w:t xml:space="preserve">Az alábbi nyilatkozatokat és űrlapokat az EKR-ben található kötelező formanyomtatvány kitöltésével kérjük benyújtani: </w:t>
      </w:r>
    </w:p>
    <w:p w14:paraId="5FE743A6" w14:textId="77777777" w:rsidR="00112ECC" w:rsidRPr="00497CCA" w:rsidRDefault="00112ECC" w:rsidP="00112ECC">
      <w:pPr>
        <w:keepNext/>
        <w:ind w:right="29"/>
        <w:outlineLvl w:val="1"/>
        <w:rPr>
          <w:b/>
          <w:sz w:val="28"/>
          <w:szCs w:val="28"/>
        </w:rPr>
      </w:pPr>
    </w:p>
    <w:p w14:paraId="461B2812" w14:textId="77777777" w:rsidR="005F3CE7" w:rsidRPr="000F5C01" w:rsidRDefault="005F3CE7" w:rsidP="005F3CE7">
      <w:pPr>
        <w:pStyle w:val="Listaszerbekezds"/>
        <w:keepNext/>
        <w:numPr>
          <w:ilvl w:val="0"/>
          <w:numId w:val="10"/>
        </w:numPr>
        <w:ind w:right="29"/>
        <w:outlineLvl w:val="1"/>
        <w:rPr>
          <w:rFonts w:ascii="Times New Roman" w:hAnsi="Times New Roman"/>
          <w:b/>
          <w:sz w:val="24"/>
          <w:szCs w:val="24"/>
        </w:rPr>
      </w:pPr>
      <w:r w:rsidRPr="000F5C01">
        <w:rPr>
          <w:rFonts w:ascii="Times New Roman" w:hAnsi="Times New Roman"/>
          <w:b/>
          <w:sz w:val="24"/>
          <w:szCs w:val="24"/>
        </w:rPr>
        <w:t xml:space="preserve">FELOLVASÓLAP, </w:t>
      </w:r>
    </w:p>
    <w:p w14:paraId="1ADD228B" w14:textId="77777777" w:rsidR="005F3CE7" w:rsidRPr="000F5C01" w:rsidRDefault="005F3CE7" w:rsidP="005F3CE7">
      <w:pPr>
        <w:pStyle w:val="Listaszerbekezds"/>
        <w:keepNext/>
        <w:ind w:right="29"/>
        <w:outlineLvl w:val="1"/>
        <w:rPr>
          <w:rFonts w:ascii="Times New Roman" w:hAnsi="Times New Roman"/>
          <w:b/>
          <w:sz w:val="24"/>
          <w:szCs w:val="24"/>
        </w:rPr>
      </w:pPr>
    </w:p>
    <w:p w14:paraId="3082E678" w14:textId="77777777" w:rsidR="005F3CE7" w:rsidRPr="000F5C01" w:rsidRDefault="005F3CE7" w:rsidP="005F3CE7">
      <w:pPr>
        <w:pStyle w:val="Listaszerbekezds"/>
        <w:keepNext/>
        <w:numPr>
          <w:ilvl w:val="0"/>
          <w:numId w:val="10"/>
        </w:numPr>
        <w:ind w:right="29"/>
        <w:outlineLvl w:val="1"/>
        <w:rPr>
          <w:rFonts w:ascii="Times New Roman" w:hAnsi="Times New Roman"/>
          <w:b/>
          <w:sz w:val="24"/>
          <w:szCs w:val="24"/>
        </w:rPr>
      </w:pPr>
      <w:r w:rsidRPr="000F5C01">
        <w:rPr>
          <w:rFonts w:ascii="Times New Roman" w:hAnsi="Times New Roman"/>
          <w:b/>
          <w:sz w:val="24"/>
          <w:szCs w:val="24"/>
        </w:rPr>
        <w:t>NYILATKOZAT a Kbt. 66. § (2) bekezdés,</w:t>
      </w:r>
    </w:p>
    <w:p w14:paraId="28D0575F" w14:textId="77777777" w:rsidR="005F3CE7" w:rsidRPr="000F5C01" w:rsidRDefault="005F3CE7" w:rsidP="005F3CE7">
      <w:pPr>
        <w:pStyle w:val="Listaszerbekezds"/>
        <w:keepNext/>
        <w:ind w:right="29"/>
        <w:outlineLvl w:val="1"/>
        <w:rPr>
          <w:rFonts w:ascii="Times New Roman" w:hAnsi="Times New Roman"/>
          <w:b/>
          <w:sz w:val="24"/>
          <w:szCs w:val="24"/>
        </w:rPr>
      </w:pPr>
    </w:p>
    <w:p w14:paraId="5BB49FD1" w14:textId="77777777" w:rsidR="005F3CE7" w:rsidRPr="000F5C01" w:rsidRDefault="005F3CE7" w:rsidP="005F3CE7">
      <w:pPr>
        <w:pStyle w:val="Listaszerbekezds"/>
        <w:keepNext/>
        <w:numPr>
          <w:ilvl w:val="0"/>
          <w:numId w:val="10"/>
        </w:numPr>
        <w:ind w:right="29"/>
        <w:outlineLvl w:val="1"/>
        <w:rPr>
          <w:rFonts w:ascii="Times New Roman" w:hAnsi="Times New Roman"/>
          <w:b/>
          <w:sz w:val="24"/>
          <w:szCs w:val="24"/>
        </w:rPr>
      </w:pPr>
      <w:r w:rsidRPr="000F5C01">
        <w:rPr>
          <w:rFonts w:ascii="Times New Roman" w:hAnsi="Times New Roman"/>
          <w:b/>
          <w:sz w:val="24"/>
          <w:szCs w:val="24"/>
        </w:rPr>
        <w:t xml:space="preserve">NYILATKOZAT a Kbt. 62. § (1) bekezdés k) és </w:t>
      </w:r>
      <w:proofErr w:type="spellStart"/>
      <w:r w:rsidRPr="000F5C01">
        <w:rPr>
          <w:rFonts w:ascii="Times New Roman" w:hAnsi="Times New Roman"/>
          <w:b/>
          <w:sz w:val="24"/>
          <w:szCs w:val="24"/>
        </w:rPr>
        <w:t>kb</w:t>
      </w:r>
      <w:proofErr w:type="spellEnd"/>
      <w:r w:rsidRPr="000F5C01">
        <w:rPr>
          <w:rFonts w:ascii="Times New Roman" w:hAnsi="Times New Roman"/>
          <w:b/>
          <w:sz w:val="24"/>
          <w:szCs w:val="24"/>
        </w:rPr>
        <w:t>) szerinti nyilatkozat,</w:t>
      </w:r>
    </w:p>
    <w:p w14:paraId="3B63F9A1" w14:textId="77777777" w:rsidR="005F3CE7" w:rsidRPr="000F5C01" w:rsidRDefault="005F3CE7" w:rsidP="005F3CE7">
      <w:pPr>
        <w:pStyle w:val="Listaszerbekezds"/>
        <w:keepNext/>
        <w:ind w:right="29"/>
        <w:outlineLvl w:val="1"/>
        <w:rPr>
          <w:rFonts w:ascii="Times New Roman" w:hAnsi="Times New Roman"/>
          <w:b/>
          <w:sz w:val="24"/>
          <w:szCs w:val="24"/>
        </w:rPr>
      </w:pPr>
    </w:p>
    <w:p w14:paraId="056C7420" w14:textId="77777777" w:rsidR="005F3CE7" w:rsidRPr="000F5C01" w:rsidRDefault="005F3CE7" w:rsidP="005F3CE7">
      <w:pPr>
        <w:pStyle w:val="Listaszerbekezds"/>
        <w:keepNext/>
        <w:numPr>
          <w:ilvl w:val="0"/>
          <w:numId w:val="10"/>
        </w:numPr>
        <w:ind w:right="29"/>
        <w:outlineLvl w:val="1"/>
        <w:rPr>
          <w:rFonts w:ascii="Times New Roman" w:hAnsi="Times New Roman"/>
          <w:b/>
          <w:sz w:val="24"/>
          <w:szCs w:val="24"/>
        </w:rPr>
      </w:pPr>
      <w:r w:rsidRPr="000F5C01">
        <w:rPr>
          <w:rFonts w:ascii="Times New Roman" w:hAnsi="Times New Roman"/>
          <w:b/>
          <w:sz w:val="24"/>
          <w:szCs w:val="24"/>
        </w:rPr>
        <w:t xml:space="preserve">NYILATKOZAT a Kbt. 62. § (1) bekezdés k) és </w:t>
      </w:r>
      <w:proofErr w:type="spellStart"/>
      <w:r w:rsidRPr="000F5C01">
        <w:rPr>
          <w:rFonts w:ascii="Times New Roman" w:hAnsi="Times New Roman"/>
          <w:b/>
          <w:sz w:val="24"/>
          <w:szCs w:val="24"/>
        </w:rPr>
        <w:t>kc</w:t>
      </w:r>
      <w:proofErr w:type="spellEnd"/>
      <w:r w:rsidRPr="000F5C01">
        <w:rPr>
          <w:rFonts w:ascii="Times New Roman" w:hAnsi="Times New Roman"/>
          <w:b/>
          <w:sz w:val="24"/>
          <w:szCs w:val="24"/>
        </w:rPr>
        <w:t>) szerinti nyilatkozat,</w:t>
      </w:r>
    </w:p>
    <w:p w14:paraId="2CAFB2EA" w14:textId="77777777" w:rsidR="005F3CE7" w:rsidRPr="000F5C01" w:rsidRDefault="005F3CE7" w:rsidP="005F3CE7">
      <w:pPr>
        <w:pStyle w:val="Listaszerbekezds"/>
        <w:keepNext/>
        <w:ind w:right="29"/>
        <w:outlineLvl w:val="1"/>
        <w:rPr>
          <w:rFonts w:ascii="Times New Roman" w:hAnsi="Times New Roman"/>
          <w:b/>
          <w:sz w:val="24"/>
          <w:szCs w:val="24"/>
        </w:rPr>
      </w:pPr>
    </w:p>
    <w:p w14:paraId="6B6F72D4" w14:textId="77777777" w:rsidR="005F3CE7" w:rsidRPr="000F5C01" w:rsidRDefault="005F3CE7" w:rsidP="005F3CE7">
      <w:pPr>
        <w:pStyle w:val="Listaszerbekezds"/>
        <w:keepNext/>
        <w:numPr>
          <w:ilvl w:val="0"/>
          <w:numId w:val="10"/>
        </w:numPr>
        <w:ind w:right="29"/>
        <w:outlineLvl w:val="1"/>
        <w:rPr>
          <w:rFonts w:ascii="Times New Roman" w:hAnsi="Times New Roman"/>
          <w:b/>
          <w:sz w:val="24"/>
          <w:szCs w:val="24"/>
        </w:rPr>
      </w:pPr>
      <w:r w:rsidRPr="000F5C01">
        <w:rPr>
          <w:rFonts w:ascii="Times New Roman" w:hAnsi="Times New Roman"/>
          <w:b/>
          <w:sz w:val="24"/>
          <w:szCs w:val="24"/>
        </w:rPr>
        <w:t>NYILATKOZAT a Kbt. 67. § (4) bekezdés szerint,</w:t>
      </w:r>
    </w:p>
    <w:p w14:paraId="2D951538" w14:textId="77777777" w:rsidR="005F3CE7" w:rsidRPr="000F5C01" w:rsidRDefault="005F3CE7" w:rsidP="005F3CE7">
      <w:pPr>
        <w:pStyle w:val="Listaszerbekezds"/>
        <w:keepNext/>
        <w:ind w:right="29"/>
        <w:outlineLvl w:val="1"/>
        <w:rPr>
          <w:rFonts w:ascii="Times New Roman" w:hAnsi="Times New Roman"/>
          <w:b/>
          <w:sz w:val="24"/>
          <w:szCs w:val="24"/>
        </w:rPr>
      </w:pPr>
    </w:p>
    <w:p w14:paraId="4B5BD5E4" w14:textId="77777777" w:rsidR="005F3CE7" w:rsidRPr="000F5C01" w:rsidRDefault="005F3CE7" w:rsidP="005F3CE7">
      <w:pPr>
        <w:pStyle w:val="Listaszerbekezds"/>
        <w:keepNext/>
        <w:numPr>
          <w:ilvl w:val="0"/>
          <w:numId w:val="10"/>
        </w:numPr>
        <w:ind w:right="29"/>
        <w:outlineLvl w:val="1"/>
        <w:rPr>
          <w:rFonts w:ascii="Times New Roman" w:hAnsi="Times New Roman"/>
          <w:b/>
          <w:sz w:val="24"/>
          <w:szCs w:val="24"/>
        </w:rPr>
      </w:pPr>
      <w:r w:rsidRPr="000F5C01">
        <w:rPr>
          <w:rFonts w:ascii="Times New Roman" w:hAnsi="Times New Roman"/>
          <w:b/>
          <w:sz w:val="24"/>
          <w:szCs w:val="24"/>
        </w:rPr>
        <w:t>NYILATKOZAT a folyamatban lévő változásbejegyzési eljárásról,</w:t>
      </w:r>
    </w:p>
    <w:p w14:paraId="1D296FC9" w14:textId="77777777" w:rsidR="005F3CE7" w:rsidRPr="000F5C01" w:rsidRDefault="005F3CE7" w:rsidP="005F3CE7">
      <w:pPr>
        <w:pStyle w:val="Listaszerbekezds"/>
        <w:keepNext/>
        <w:ind w:right="29"/>
        <w:outlineLvl w:val="1"/>
        <w:rPr>
          <w:rFonts w:ascii="Times New Roman" w:hAnsi="Times New Roman"/>
          <w:b/>
          <w:sz w:val="24"/>
          <w:szCs w:val="24"/>
        </w:rPr>
      </w:pPr>
    </w:p>
    <w:p w14:paraId="59B23155" w14:textId="77777777" w:rsidR="005F3CE7" w:rsidRPr="000F5C01" w:rsidRDefault="005F3CE7" w:rsidP="005F3CE7">
      <w:pPr>
        <w:pStyle w:val="Listaszerbekezds"/>
        <w:keepNext/>
        <w:numPr>
          <w:ilvl w:val="0"/>
          <w:numId w:val="10"/>
        </w:numPr>
        <w:ind w:right="29"/>
        <w:outlineLvl w:val="1"/>
        <w:rPr>
          <w:rFonts w:ascii="Times New Roman" w:hAnsi="Times New Roman"/>
          <w:b/>
          <w:sz w:val="24"/>
          <w:szCs w:val="24"/>
        </w:rPr>
      </w:pPr>
      <w:r w:rsidRPr="000F5C01">
        <w:rPr>
          <w:rFonts w:ascii="Times New Roman" w:hAnsi="Times New Roman"/>
          <w:b/>
          <w:sz w:val="24"/>
          <w:szCs w:val="24"/>
        </w:rPr>
        <w:t>NYILATKOZAT Kbt. 66. § (6) bekezdés,</w:t>
      </w:r>
    </w:p>
    <w:p w14:paraId="241B7661" w14:textId="77777777" w:rsidR="005F3CE7" w:rsidRPr="000F5C01" w:rsidRDefault="005F3CE7" w:rsidP="005F3CE7">
      <w:pPr>
        <w:pStyle w:val="Listaszerbekezds"/>
        <w:keepNext/>
        <w:ind w:right="29"/>
        <w:outlineLvl w:val="1"/>
        <w:rPr>
          <w:rFonts w:ascii="Times New Roman" w:hAnsi="Times New Roman"/>
          <w:b/>
          <w:sz w:val="24"/>
          <w:szCs w:val="24"/>
        </w:rPr>
      </w:pPr>
    </w:p>
    <w:p w14:paraId="4C991B50" w14:textId="77777777" w:rsidR="005F3CE7" w:rsidRPr="000F5C01" w:rsidRDefault="005F3CE7" w:rsidP="005F3CE7">
      <w:pPr>
        <w:pStyle w:val="Listaszerbekezds"/>
        <w:keepNext/>
        <w:numPr>
          <w:ilvl w:val="0"/>
          <w:numId w:val="10"/>
        </w:numPr>
        <w:ind w:right="29"/>
        <w:outlineLvl w:val="1"/>
        <w:rPr>
          <w:rFonts w:ascii="Times New Roman" w:hAnsi="Times New Roman"/>
          <w:b/>
          <w:sz w:val="24"/>
          <w:szCs w:val="24"/>
        </w:rPr>
      </w:pPr>
      <w:r w:rsidRPr="000F5C01">
        <w:rPr>
          <w:rFonts w:ascii="Times New Roman" w:hAnsi="Times New Roman"/>
          <w:b/>
          <w:sz w:val="24"/>
          <w:szCs w:val="24"/>
        </w:rPr>
        <w:t>NYILATKOZAT Kbt. 65. § (7) bekezdés,</w:t>
      </w:r>
    </w:p>
    <w:p w14:paraId="28B9AF1F" w14:textId="77777777" w:rsidR="005F3CE7" w:rsidRPr="000F5C01" w:rsidRDefault="005F3CE7" w:rsidP="005F3CE7">
      <w:pPr>
        <w:pStyle w:val="Listaszerbekezds"/>
        <w:keepNext/>
        <w:ind w:right="29"/>
        <w:outlineLvl w:val="1"/>
        <w:rPr>
          <w:rFonts w:ascii="Times New Roman" w:hAnsi="Times New Roman"/>
          <w:b/>
          <w:sz w:val="24"/>
          <w:szCs w:val="24"/>
        </w:rPr>
      </w:pPr>
    </w:p>
    <w:p w14:paraId="767FF0AE" w14:textId="77777777" w:rsidR="005F3CE7" w:rsidRPr="000F5C01" w:rsidRDefault="005F3CE7" w:rsidP="005F3CE7">
      <w:pPr>
        <w:pStyle w:val="Listaszerbekezds"/>
        <w:keepNext/>
        <w:numPr>
          <w:ilvl w:val="0"/>
          <w:numId w:val="10"/>
        </w:numPr>
        <w:ind w:right="29"/>
        <w:outlineLvl w:val="1"/>
        <w:rPr>
          <w:rFonts w:ascii="Times New Roman" w:hAnsi="Times New Roman"/>
          <w:b/>
          <w:sz w:val="24"/>
          <w:szCs w:val="24"/>
        </w:rPr>
      </w:pPr>
      <w:r w:rsidRPr="000F5C01">
        <w:rPr>
          <w:rFonts w:ascii="Times New Roman" w:hAnsi="Times New Roman"/>
          <w:b/>
          <w:sz w:val="24"/>
          <w:szCs w:val="24"/>
        </w:rPr>
        <w:t>NYILATKOZAT üzleti titokról,</w:t>
      </w:r>
    </w:p>
    <w:p w14:paraId="25413ACC" w14:textId="77777777" w:rsidR="005F3CE7" w:rsidRPr="000F5C01" w:rsidRDefault="005F3CE7" w:rsidP="005F3CE7">
      <w:pPr>
        <w:pStyle w:val="Listaszerbekezds"/>
        <w:keepNext/>
        <w:ind w:right="29"/>
        <w:outlineLvl w:val="1"/>
        <w:rPr>
          <w:rFonts w:ascii="Times New Roman" w:hAnsi="Times New Roman"/>
          <w:b/>
          <w:sz w:val="24"/>
          <w:szCs w:val="24"/>
        </w:rPr>
      </w:pPr>
    </w:p>
    <w:p w14:paraId="52797A0D" w14:textId="77777777" w:rsidR="005F3CE7" w:rsidRPr="000F5C01" w:rsidRDefault="005F3CE7" w:rsidP="005F3CE7">
      <w:pPr>
        <w:pStyle w:val="Listaszerbekezds"/>
        <w:keepNext/>
        <w:numPr>
          <w:ilvl w:val="0"/>
          <w:numId w:val="10"/>
        </w:numPr>
        <w:ind w:right="29"/>
        <w:outlineLvl w:val="1"/>
        <w:rPr>
          <w:rFonts w:ascii="Times New Roman" w:hAnsi="Times New Roman"/>
          <w:b/>
          <w:sz w:val="24"/>
          <w:szCs w:val="24"/>
        </w:rPr>
      </w:pPr>
      <w:r w:rsidRPr="000F5C01">
        <w:rPr>
          <w:rFonts w:ascii="Times New Roman" w:hAnsi="Times New Roman"/>
          <w:b/>
          <w:sz w:val="24"/>
          <w:szCs w:val="24"/>
        </w:rPr>
        <w:t>EEKD – Egységes Európai Közbeszerzési Dokumentum.</w:t>
      </w:r>
    </w:p>
    <w:p w14:paraId="194C2BAD" w14:textId="77777777" w:rsidR="005F3CE7" w:rsidRDefault="005F3CE7" w:rsidP="005F3CE7">
      <w:pPr>
        <w:keepNext/>
        <w:ind w:right="29"/>
        <w:outlineLvl w:val="1"/>
        <w:rPr>
          <w:b/>
          <w:i/>
          <w:sz w:val="28"/>
          <w:szCs w:val="28"/>
        </w:rPr>
      </w:pPr>
    </w:p>
    <w:p w14:paraId="1A34555B" w14:textId="77777777" w:rsidR="005F3CE7" w:rsidRDefault="005F3CE7" w:rsidP="005F3CE7">
      <w:pPr>
        <w:keepNext/>
        <w:ind w:right="29"/>
        <w:outlineLvl w:val="1"/>
        <w:rPr>
          <w:b/>
          <w:i/>
          <w:sz w:val="28"/>
          <w:szCs w:val="28"/>
        </w:rPr>
      </w:pPr>
    </w:p>
    <w:p w14:paraId="64BB3ECD" w14:textId="77777777" w:rsidR="005F3CE7" w:rsidRDefault="005F3CE7" w:rsidP="005F3CE7">
      <w:pPr>
        <w:keepNext/>
        <w:ind w:right="29"/>
        <w:outlineLvl w:val="1"/>
        <w:rPr>
          <w:b/>
          <w:i/>
          <w:sz w:val="28"/>
          <w:szCs w:val="28"/>
        </w:rPr>
      </w:pPr>
    </w:p>
    <w:p w14:paraId="7E6527E5" w14:textId="77777777" w:rsidR="005F3CE7" w:rsidRDefault="005F3CE7" w:rsidP="005F3CE7">
      <w:pPr>
        <w:keepNext/>
        <w:ind w:right="29"/>
        <w:outlineLvl w:val="1"/>
        <w:rPr>
          <w:b/>
          <w:i/>
          <w:sz w:val="28"/>
          <w:szCs w:val="28"/>
        </w:rPr>
      </w:pPr>
    </w:p>
    <w:p w14:paraId="09B86BD7" w14:textId="77777777" w:rsidR="005F3CE7" w:rsidRDefault="005F3CE7" w:rsidP="005F3CE7">
      <w:pPr>
        <w:keepNext/>
        <w:ind w:right="29"/>
        <w:outlineLvl w:val="1"/>
        <w:rPr>
          <w:b/>
          <w:i/>
          <w:sz w:val="28"/>
          <w:szCs w:val="28"/>
        </w:rPr>
      </w:pPr>
    </w:p>
    <w:p w14:paraId="030DBD19" w14:textId="77777777" w:rsidR="005F3CE7" w:rsidRDefault="005F3CE7" w:rsidP="005F3CE7">
      <w:pPr>
        <w:keepNext/>
        <w:ind w:right="29"/>
        <w:outlineLvl w:val="1"/>
        <w:rPr>
          <w:b/>
          <w:i/>
          <w:sz w:val="28"/>
          <w:szCs w:val="28"/>
        </w:rPr>
      </w:pPr>
    </w:p>
    <w:p w14:paraId="411C1F14" w14:textId="77777777" w:rsidR="005F3CE7" w:rsidRDefault="005F3CE7" w:rsidP="005F3CE7">
      <w:pPr>
        <w:keepNext/>
        <w:ind w:right="29"/>
        <w:outlineLvl w:val="1"/>
        <w:rPr>
          <w:b/>
          <w:i/>
          <w:sz w:val="28"/>
          <w:szCs w:val="28"/>
        </w:rPr>
      </w:pPr>
    </w:p>
    <w:p w14:paraId="6EE1288B" w14:textId="77777777" w:rsidR="005F3CE7" w:rsidRDefault="005F3CE7" w:rsidP="005F3CE7">
      <w:pPr>
        <w:keepNext/>
        <w:ind w:right="29"/>
        <w:outlineLvl w:val="1"/>
        <w:rPr>
          <w:b/>
          <w:i/>
          <w:sz w:val="28"/>
          <w:szCs w:val="28"/>
        </w:rPr>
      </w:pPr>
    </w:p>
    <w:p w14:paraId="4EDD4B04" w14:textId="77777777" w:rsidR="005F3CE7" w:rsidRDefault="005F3CE7" w:rsidP="005F3CE7">
      <w:pPr>
        <w:keepNext/>
        <w:ind w:right="29"/>
        <w:outlineLvl w:val="1"/>
        <w:rPr>
          <w:b/>
          <w:i/>
          <w:sz w:val="28"/>
          <w:szCs w:val="28"/>
        </w:rPr>
      </w:pPr>
    </w:p>
    <w:p w14:paraId="1A93AF4C" w14:textId="77777777" w:rsidR="005F3CE7" w:rsidRDefault="005F3CE7" w:rsidP="005F3CE7">
      <w:pPr>
        <w:keepNext/>
        <w:ind w:right="29"/>
        <w:outlineLvl w:val="1"/>
        <w:rPr>
          <w:b/>
          <w:i/>
          <w:sz w:val="28"/>
          <w:szCs w:val="28"/>
        </w:rPr>
      </w:pPr>
    </w:p>
    <w:p w14:paraId="2EB8BE18" w14:textId="77777777" w:rsidR="005F3CE7" w:rsidRDefault="005F3CE7" w:rsidP="005F3CE7">
      <w:pPr>
        <w:keepNext/>
        <w:ind w:right="29"/>
        <w:outlineLvl w:val="1"/>
        <w:rPr>
          <w:b/>
          <w:i/>
          <w:sz w:val="28"/>
          <w:szCs w:val="28"/>
        </w:rPr>
      </w:pPr>
    </w:p>
    <w:p w14:paraId="00615D23" w14:textId="77777777" w:rsidR="005F3CE7" w:rsidRDefault="005F3CE7" w:rsidP="005F3CE7">
      <w:pPr>
        <w:keepNext/>
        <w:ind w:right="29"/>
        <w:outlineLvl w:val="1"/>
        <w:rPr>
          <w:b/>
          <w:i/>
          <w:sz w:val="28"/>
          <w:szCs w:val="28"/>
        </w:rPr>
      </w:pPr>
    </w:p>
    <w:p w14:paraId="323EC6F5" w14:textId="77777777" w:rsidR="005F3CE7" w:rsidRDefault="005F3CE7" w:rsidP="005F3CE7">
      <w:pPr>
        <w:keepNext/>
        <w:ind w:right="29"/>
        <w:outlineLvl w:val="1"/>
        <w:rPr>
          <w:b/>
          <w:i/>
          <w:sz w:val="28"/>
          <w:szCs w:val="28"/>
        </w:rPr>
      </w:pPr>
    </w:p>
    <w:p w14:paraId="2D63642C" w14:textId="77777777" w:rsidR="005F3CE7" w:rsidRDefault="005F3CE7" w:rsidP="005F3CE7">
      <w:pPr>
        <w:keepNext/>
        <w:ind w:right="29"/>
        <w:outlineLvl w:val="1"/>
        <w:rPr>
          <w:b/>
          <w:i/>
          <w:sz w:val="28"/>
          <w:szCs w:val="28"/>
        </w:rPr>
      </w:pPr>
    </w:p>
    <w:p w14:paraId="5906B291" w14:textId="77777777" w:rsidR="005F3CE7" w:rsidRDefault="005F3CE7" w:rsidP="005F3CE7">
      <w:pPr>
        <w:keepNext/>
        <w:ind w:right="29"/>
        <w:outlineLvl w:val="1"/>
        <w:rPr>
          <w:b/>
          <w:i/>
          <w:sz w:val="28"/>
          <w:szCs w:val="28"/>
        </w:rPr>
      </w:pPr>
    </w:p>
    <w:p w14:paraId="70FD428F" w14:textId="77777777" w:rsidR="005F3CE7" w:rsidRDefault="005F3CE7" w:rsidP="005F3CE7">
      <w:pPr>
        <w:keepNext/>
        <w:ind w:right="29"/>
        <w:outlineLvl w:val="1"/>
        <w:rPr>
          <w:b/>
          <w:i/>
          <w:sz w:val="28"/>
          <w:szCs w:val="28"/>
        </w:rPr>
      </w:pPr>
    </w:p>
    <w:p w14:paraId="3EEF58A4" w14:textId="77777777" w:rsidR="005F3CE7" w:rsidRDefault="005F3CE7" w:rsidP="005F3CE7">
      <w:pPr>
        <w:keepNext/>
        <w:ind w:right="29"/>
        <w:outlineLvl w:val="1"/>
        <w:rPr>
          <w:b/>
          <w:i/>
          <w:sz w:val="28"/>
          <w:szCs w:val="28"/>
        </w:rPr>
      </w:pPr>
    </w:p>
    <w:p w14:paraId="7F286C9B" w14:textId="77777777" w:rsidR="005F3CE7" w:rsidRDefault="005F3CE7" w:rsidP="005F3CE7">
      <w:pPr>
        <w:keepNext/>
        <w:ind w:right="29"/>
        <w:outlineLvl w:val="1"/>
        <w:rPr>
          <w:b/>
          <w:i/>
          <w:sz w:val="28"/>
          <w:szCs w:val="28"/>
        </w:rPr>
      </w:pPr>
    </w:p>
    <w:p w14:paraId="4CDB7F21" w14:textId="77777777" w:rsidR="005F3CE7" w:rsidRDefault="005F3CE7" w:rsidP="005F3CE7">
      <w:pPr>
        <w:keepNext/>
        <w:ind w:right="29"/>
        <w:outlineLvl w:val="1"/>
        <w:rPr>
          <w:b/>
          <w:i/>
          <w:sz w:val="28"/>
          <w:szCs w:val="28"/>
        </w:rPr>
      </w:pPr>
    </w:p>
    <w:p w14:paraId="1BA8E28B" w14:textId="77777777" w:rsidR="00B83F08" w:rsidRPr="005F3CE7" w:rsidRDefault="00B83F08" w:rsidP="001D0071">
      <w:pPr>
        <w:keepNext/>
        <w:ind w:right="29"/>
        <w:jc w:val="right"/>
        <w:outlineLvl w:val="1"/>
        <w:rPr>
          <w:b/>
          <w:sz w:val="28"/>
          <w:szCs w:val="28"/>
        </w:rPr>
      </w:pPr>
      <w:r w:rsidRPr="005F3CE7">
        <w:rPr>
          <w:b/>
          <w:i/>
          <w:sz w:val="28"/>
          <w:szCs w:val="28"/>
        </w:rPr>
        <w:lastRenderedPageBreak/>
        <w:t>2. sz. melléklet</w:t>
      </w:r>
    </w:p>
    <w:p w14:paraId="3907A1E6" w14:textId="77777777" w:rsidR="00D3430A" w:rsidRPr="00497CCA" w:rsidRDefault="00D3430A">
      <w:pPr>
        <w:rPr>
          <w:sz w:val="24"/>
        </w:rPr>
      </w:pPr>
    </w:p>
    <w:p w14:paraId="74DABF41" w14:textId="77777777" w:rsidR="00E20797" w:rsidRPr="00497CCA" w:rsidRDefault="006B2617" w:rsidP="00E20797">
      <w:pPr>
        <w:spacing w:before="120" w:after="120"/>
        <w:jc w:val="center"/>
        <w:rPr>
          <w:rFonts w:eastAsia="Calibri"/>
          <w:b/>
          <w:sz w:val="36"/>
          <w:szCs w:val="22"/>
          <w:lang w:eastAsia="en-GB"/>
        </w:rPr>
      </w:pPr>
      <w:r>
        <w:rPr>
          <w:rFonts w:eastAsia="Calibri"/>
          <w:b/>
          <w:sz w:val="36"/>
          <w:szCs w:val="22"/>
          <w:lang w:eastAsia="en-GB"/>
        </w:rPr>
        <w:t>E</w:t>
      </w:r>
      <w:r w:rsidR="00E20797" w:rsidRPr="00497CCA">
        <w:rPr>
          <w:rFonts w:eastAsia="Calibri"/>
          <w:b/>
          <w:sz w:val="36"/>
          <w:szCs w:val="22"/>
          <w:lang w:eastAsia="en-GB"/>
        </w:rPr>
        <w:t xml:space="preserve">gységes </w:t>
      </w:r>
      <w:r>
        <w:rPr>
          <w:rFonts w:eastAsia="Calibri"/>
          <w:b/>
          <w:sz w:val="36"/>
          <w:szCs w:val="22"/>
          <w:lang w:eastAsia="en-GB"/>
        </w:rPr>
        <w:t>E</w:t>
      </w:r>
      <w:r w:rsidR="00E20797" w:rsidRPr="00497CCA">
        <w:rPr>
          <w:rFonts w:eastAsia="Calibri"/>
          <w:b/>
          <w:sz w:val="36"/>
          <w:szCs w:val="22"/>
          <w:lang w:eastAsia="en-GB"/>
        </w:rPr>
        <w:t xml:space="preserve">urópai </w:t>
      </w:r>
      <w:r>
        <w:rPr>
          <w:rFonts w:eastAsia="Calibri"/>
          <w:b/>
          <w:sz w:val="36"/>
          <w:szCs w:val="22"/>
          <w:lang w:eastAsia="en-GB"/>
        </w:rPr>
        <w:t>K</w:t>
      </w:r>
      <w:r w:rsidR="00E20797" w:rsidRPr="00497CCA">
        <w:rPr>
          <w:rFonts w:eastAsia="Calibri"/>
          <w:b/>
          <w:sz w:val="36"/>
          <w:szCs w:val="22"/>
          <w:lang w:eastAsia="en-GB"/>
        </w:rPr>
        <w:t xml:space="preserve">özbeszerzési </w:t>
      </w:r>
      <w:r>
        <w:rPr>
          <w:rFonts w:eastAsia="Calibri"/>
          <w:b/>
          <w:sz w:val="36"/>
          <w:szCs w:val="22"/>
          <w:lang w:eastAsia="en-GB"/>
        </w:rPr>
        <w:t>D</w:t>
      </w:r>
      <w:r w:rsidR="00E20797" w:rsidRPr="00497CCA">
        <w:rPr>
          <w:rFonts w:eastAsia="Calibri"/>
          <w:b/>
          <w:sz w:val="36"/>
          <w:szCs w:val="22"/>
          <w:lang w:eastAsia="en-GB"/>
        </w:rPr>
        <w:t>okumentum formanyomtatványa</w:t>
      </w:r>
    </w:p>
    <w:p w14:paraId="06E8247E" w14:textId="77777777" w:rsidR="00E20797" w:rsidRPr="00497CCA" w:rsidRDefault="00E20797" w:rsidP="00E20797">
      <w:pPr>
        <w:spacing w:before="120" w:after="120"/>
        <w:jc w:val="center"/>
        <w:rPr>
          <w:rFonts w:eastAsia="Calibri"/>
          <w:b/>
          <w:sz w:val="36"/>
          <w:szCs w:val="22"/>
          <w:lang w:eastAsia="en-GB"/>
        </w:rPr>
      </w:pPr>
      <w:r w:rsidRPr="00497CCA">
        <w:rPr>
          <w:rFonts w:eastAsia="Calibri"/>
          <w:b/>
          <w:sz w:val="36"/>
          <w:szCs w:val="22"/>
          <w:lang w:eastAsia="en-GB"/>
        </w:rPr>
        <w:t>(Ajánlattevő, közös ajánlattevő, kapacitást nyújtó szervezet)</w:t>
      </w:r>
    </w:p>
    <w:p w14:paraId="12CC9D44" w14:textId="77777777" w:rsidR="00E20797" w:rsidRPr="00497CCA" w:rsidRDefault="00E20797" w:rsidP="00E20797">
      <w:pPr>
        <w:spacing w:before="120" w:after="120"/>
        <w:jc w:val="center"/>
        <w:rPr>
          <w:rFonts w:eastAsia="Calibri"/>
          <w:b/>
          <w:sz w:val="36"/>
          <w:szCs w:val="22"/>
          <w:u w:val="single"/>
          <w:lang w:eastAsia="en-GB"/>
        </w:rPr>
      </w:pPr>
      <w:r w:rsidRPr="00497CCA">
        <w:rPr>
          <w:rFonts w:eastAsia="Calibri"/>
          <w:b/>
          <w:sz w:val="36"/>
          <w:szCs w:val="22"/>
          <w:u w:val="single"/>
          <w:lang w:eastAsia="en-GB"/>
        </w:rPr>
        <w:t>Ajánlattételkor benyújtandó!</w:t>
      </w:r>
    </w:p>
    <w:p w14:paraId="4EB9E29D" w14:textId="77777777" w:rsidR="00D23B07" w:rsidRPr="00497CCA" w:rsidRDefault="00D23B07" w:rsidP="00D23B07">
      <w:pPr>
        <w:jc w:val="both"/>
        <w:rPr>
          <w:b/>
          <w:sz w:val="28"/>
          <w:szCs w:val="28"/>
        </w:rPr>
      </w:pPr>
    </w:p>
    <w:p w14:paraId="4C37819E" w14:textId="77777777" w:rsidR="00D23B07" w:rsidRPr="00497CCA" w:rsidRDefault="00D23B07" w:rsidP="00D23B07">
      <w:pPr>
        <w:jc w:val="both"/>
        <w:rPr>
          <w:b/>
          <w:sz w:val="28"/>
          <w:szCs w:val="28"/>
        </w:rPr>
      </w:pPr>
      <w:r w:rsidRPr="00497CCA">
        <w:rPr>
          <w:b/>
          <w:sz w:val="28"/>
          <w:szCs w:val="28"/>
        </w:rPr>
        <w:t>Az EKR rendszerben megadott kötelező nyilatkozat mintát kérjük kitölteni és benyújtani!</w:t>
      </w:r>
    </w:p>
    <w:p w14:paraId="08746969" w14:textId="77777777" w:rsidR="00D23B07" w:rsidRPr="00497CCA" w:rsidRDefault="00D23B07" w:rsidP="00D23B07">
      <w:pPr>
        <w:jc w:val="both"/>
        <w:rPr>
          <w:b/>
          <w:sz w:val="28"/>
          <w:szCs w:val="28"/>
        </w:rPr>
      </w:pPr>
    </w:p>
    <w:p w14:paraId="74FCA0E8" w14:textId="77777777" w:rsidR="00D23B07" w:rsidRDefault="00D23B07" w:rsidP="00D23B07">
      <w:pPr>
        <w:jc w:val="both"/>
        <w:rPr>
          <w:b/>
          <w:sz w:val="28"/>
          <w:szCs w:val="28"/>
        </w:rPr>
      </w:pPr>
      <w:r w:rsidRPr="00497CCA">
        <w:rPr>
          <w:b/>
          <w:sz w:val="28"/>
          <w:szCs w:val="28"/>
        </w:rPr>
        <w:t>Ajánlattevőknek kizárólag a megjelölt pontokat kell kitölteni, ill. a megjelölt pontok tekintetében kell nyilatkozatot tenni.</w:t>
      </w:r>
    </w:p>
    <w:p w14:paraId="1AB5D43A" w14:textId="77777777" w:rsidR="001907AC" w:rsidRDefault="001907AC" w:rsidP="001907AC">
      <w:pPr>
        <w:spacing w:before="120" w:after="120"/>
        <w:jc w:val="both"/>
        <w:rPr>
          <w:sz w:val="24"/>
          <w:szCs w:val="24"/>
        </w:rPr>
      </w:pPr>
      <w:r w:rsidRPr="006E79A4">
        <w:rPr>
          <w:b/>
          <w:sz w:val="24"/>
          <w:szCs w:val="24"/>
        </w:rPr>
        <w:t>Ajánlatkérő kéri az EEKD II. rész D: szakaszának kitöltését.</w:t>
      </w:r>
    </w:p>
    <w:p w14:paraId="4C9B76EF" w14:textId="77777777" w:rsidR="001907AC" w:rsidRPr="001907AC" w:rsidRDefault="00A44B74" w:rsidP="001907AC">
      <w:pPr>
        <w:jc w:val="both"/>
        <w:rPr>
          <w:b/>
          <w:sz w:val="16"/>
          <w:szCs w:val="16"/>
        </w:rPr>
      </w:pPr>
      <w:r w:rsidRPr="00497CCA">
        <w:rPr>
          <w:sz w:val="24"/>
          <w:szCs w:val="24"/>
        </w:rPr>
        <w:t>Ajánlattevő, továbbá az alkalmasság igazolásában részt vevő gazdasági szereplő a 321/2015. (X. 30.) Korm. rendelet 15.§ (1) bekezdésben foglaltak szerint, az egységes európai közbeszerzési dokumentum benyújtásával köteles előzetesen igazolni a Kbt. 62. § (1) és (2) bekezdésében meghatározott kizáró okok hiányát.</w:t>
      </w:r>
      <w:r w:rsidRPr="00497CCA">
        <w:rPr>
          <w:sz w:val="24"/>
          <w:szCs w:val="24"/>
        </w:rPr>
        <w:br/>
      </w:r>
    </w:p>
    <w:p w14:paraId="032E7BB4" w14:textId="77777777" w:rsidR="00112ECC" w:rsidRPr="00497CCA" w:rsidRDefault="00A44B74" w:rsidP="001907AC">
      <w:pPr>
        <w:jc w:val="both"/>
        <w:rPr>
          <w:b/>
          <w:sz w:val="24"/>
          <w:szCs w:val="24"/>
        </w:rPr>
      </w:pPr>
      <w:r w:rsidRPr="00497CCA">
        <w:rPr>
          <w:b/>
          <w:sz w:val="24"/>
          <w:szCs w:val="24"/>
        </w:rPr>
        <w:t xml:space="preserve">A 321/2015 (X. 30.) </w:t>
      </w:r>
      <w:proofErr w:type="spellStart"/>
      <w:r w:rsidRPr="00497CCA">
        <w:rPr>
          <w:b/>
          <w:sz w:val="24"/>
          <w:szCs w:val="24"/>
        </w:rPr>
        <w:t>Kom</w:t>
      </w:r>
      <w:proofErr w:type="spellEnd"/>
      <w:r w:rsidRPr="00497CCA">
        <w:rPr>
          <w:b/>
          <w:sz w:val="24"/>
          <w:szCs w:val="24"/>
        </w:rPr>
        <w:t xml:space="preserve">. rendelet 2. § (5) bekezdése alapján az alkalmassági követelmények előzetes igazolására, az érintett gazdasági szereplőknek ajánlatuk benyújtásakor </w:t>
      </w:r>
      <w:r w:rsidR="00DF08E2" w:rsidRPr="00497CCA">
        <w:rPr>
          <w:b/>
          <w:sz w:val="24"/>
          <w:szCs w:val="24"/>
        </w:rPr>
        <w:t>elegendő</w:t>
      </w:r>
      <w:r w:rsidRPr="00497CCA">
        <w:rPr>
          <w:b/>
          <w:sz w:val="24"/>
          <w:szCs w:val="24"/>
        </w:rPr>
        <w:t xml:space="preserve"> az Egységes Európai Közbeszerzési Dokumentum IV. részében szereplő </w:t>
      </w:r>
      <w:r w:rsidR="00DF08E2" w:rsidRPr="00497CCA">
        <w:rPr>
          <w:b/>
          <w:sz w:val="24"/>
          <w:szCs w:val="24"/>
        </w:rPr>
        <w:t>α (alfa) nyilatkozatot megtenni.</w:t>
      </w:r>
    </w:p>
    <w:p w14:paraId="294C69CE" w14:textId="77777777" w:rsidR="00EA6E63" w:rsidRPr="00497CCA" w:rsidRDefault="00EA6E63" w:rsidP="00EA6E63">
      <w:pPr>
        <w:spacing w:before="120" w:after="120"/>
        <w:jc w:val="both"/>
        <w:rPr>
          <w:sz w:val="24"/>
          <w:szCs w:val="24"/>
        </w:rPr>
      </w:pPr>
      <w:r w:rsidRPr="00497CCA">
        <w:rPr>
          <w:sz w:val="24"/>
          <w:szCs w:val="24"/>
        </w:rPr>
        <w:t>A 321/2015. (X.30.) Korm. rendelet 2. § (2) bekezdésére tekintettel az alábbi elektronikus elérhetőséget adja meg: https://ec.europa.eu/growth/tools-databases/espd/filter?lang=hu</w:t>
      </w:r>
    </w:p>
    <w:p w14:paraId="7383CD44" w14:textId="77777777" w:rsidR="0073445C" w:rsidRDefault="00EA6E63" w:rsidP="00EA6E63">
      <w:pPr>
        <w:rPr>
          <w:sz w:val="24"/>
          <w:szCs w:val="24"/>
        </w:rPr>
      </w:pPr>
      <w:r w:rsidRPr="00497CCA">
        <w:rPr>
          <w:sz w:val="24"/>
          <w:szCs w:val="24"/>
        </w:rPr>
        <w:t>1. Közbeszerzési Hatóság honlapjáról eltiltott ajánlattevők listája         </w:t>
      </w:r>
    </w:p>
    <w:p w14:paraId="22669AD9" w14:textId="77777777" w:rsidR="00EA6E63" w:rsidRPr="00497CCA" w:rsidRDefault="00EA6E63" w:rsidP="00EA6E63">
      <w:pPr>
        <w:rPr>
          <w:sz w:val="24"/>
          <w:szCs w:val="24"/>
        </w:rPr>
      </w:pPr>
      <w:r w:rsidRPr="00497CCA">
        <w:rPr>
          <w:sz w:val="24"/>
          <w:szCs w:val="24"/>
        </w:rPr>
        <w:t xml:space="preserve"> </w:t>
      </w:r>
      <w:r w:rsidR="001907AC">
        <w:rPr>
          <w:sz w:val="24"/>
          <w:szCs w:val="24"/>
        </w:rPr>
        <w:t xml:space="preserve">   </w:t>
      </w:r>
      <w:r w:rsidRPr="00497CCA">
        <w:rPr>
          <w:sz w:val="24"/>
          <w:szCs w:val="24"/>
        </w:rPr>
        <w:t xml:space="preserve">http://kozbeszerzes.hu/tevekenysegek/eltiltott-ajanlattevok/                                   </w:t>
      </w:r>
    </w:p>
    <w:p w14:paraId="554F3519" w14:textId="77777777" w:rsidR="0073445C" w:rsidRDefault="00EA6E63" w:rsidP="00EA6E63">
      <w:pPr>
        <w:rPr>
          <w:sz w:val="24"/>
          <w:szCs w:val="24"/>
        </w:rPr>
      </w:pPr>
      <w:r w:rsidRPr="00497CCA">
        <w:rPr>
          <w:sz w:val="24"/>
          <w:szCs w:val="24"/>
        </w:rPr>
        <w:t>2. Közbeszerzési Hatóság honlapjáról kizárt ajánlattevők listája </w:t>
      </w:r>
    </w:p>
    <w:p w14:paraId="5AB4D7BF" w14:textId="77777777" w:rsidR="0073445C" w:rsidRPr="0073445C" w:rsidRDefault="0073445C" w:rsidP="00EA6E63">
      <w:pPr>
        <w:rPr>
          <w:sz w:val="24"/>
          <w:szCs w:val="24"/>
        </w:rPr>
      </w:pPr>
      <w:r w:rsidRPr="0073445C">
        <w:rPr>
          <w:sz w:val="24"/>
          <w:szCs w:val="24"/>
        </w:rPr>
        <w:t xml:space="preserve">    http://kozbeszerzes.hu/tevekenysegek/kizart-ajanlattevok-hamis </w:t>
      </w:r>
      <w:proofErr w:type="spellStart"/>
      <w:r w:rsidRPr="0073445C">
        <w:rPr>
          <w:sz w:val="24"/>
          <w:szCs w:val="24"/>
        </w:rPr>
        <w:t>adatszolgaltatas</w:t>
      </w:r>
      <w:proofErr w:type="spellEnd"/>
      <w:r w:rsidRPr="0073445C">
        <w:rPr>
          <w:sz w:val="24"/>
          <w:szCs w:val="24"/>
        </w:rPr>
        <w:t>/</w:t>
      </w:r>
    </w:p>
    <w:p w14:paraId="66C5A828" w14:textId="77777777" w:rsidR="00EA6E63" w:rsidRPr="00497CCA" w:rsidRDefault="00EA6E63" w:rsidP="00EA6E63">
      <w:pPr>
        <w:rPr>
          <w:sz w:val="24"/>
          <w:szCs w:val="24"/>
        </w:rPr>
      </w:pPr>
      <w:r w:rsidRPr="00497CCA">
        <w:rPr>
          <w:sz w:val="24"/>
          <w:szCs w:val="24"/>
        </w:rPr>
        <w:t>3. Cégkivonatok</w:t>
      </w:r>
      <w:r w:rsidR="00856A0A">
        <w:rPr>
          <w:sz w:val="24"/>
          <w:szCs w:val="24"/>
        </w:rPr>
        <w:t xml:space="preserve"> </w:t>
      </w:r>
      <w:r w:rsidRPr="00497CCA">
        <w:rPr>
          <w:sz w:val="24"/>
          <w:szCs w:val="24"/>
        </w:rPr>
        <w:t xml:space="preserve">http://www.e-cegjegyzek.hu/                                </w:t>
      </w:r>
    </w:p>
    <w:p w14:paraId="47D0E457" w14:textId="77777777" w:rsidR="00EA6E63" w:rsidRPr="00497CCA" w:rsidRDefault="00EA6E63" w:rsidP="001907AC">
      <w:pPr>
        <w:rPr>
          <w:sz w:val="24"/>
          <w:szCs w:val="24"/>
        </w:rPr>
      </w:pPr>
      <w:r w:rsidRPr="00497CCA">
        <w:rPr>
          <w:sz w:val="24"/>
          <w:szCs w:val="24"/>
        </w:rPr>
        <w:t>4. NAV</w:t>
      </w:r>
      <w:r w:rsidR="001907AC">
        <w:rPr>
          <w:sz w:val="24"/>
          <w:szCs w:val="24"/>
        </w:rPr>
        <w:t xml:space="preserve"> h</w:t>
      </w:r>
      <w:r w:rsidRPr="00497CCA">
        <w:rPr>
          <w:sz w:val="24"/>
          <w:szCs w:val="24"/>
        </w:rPr>
        <w:t xml:space="preserve">ttp://www.nav.gov.hu/tarsasagok/nav/adatbazisok/koztartozasmentes/egyszeru_lekerdezes/egyszeru_lekerdezes_lekerdezes?classname=TarsasagPortlet&amp;keywords=T1,T2,T3,T4          </w:t>
      </w:r>
    </w:p>
    <w:p w14:paraId="33D4C755" w14:textId="77777777" w:rsidR="002F15B3" w:rsidRPr="00497CCA" w:rsidRDefault="00EA6E63" w:rsidP="00EA6E63">
      <w:pPr>
        <w:rPr>
          <w:sz w:val="24"/>
          <w:szCs w:val="24"/>
        </w:rPr>
      </w:pPr>
      <w:r w:rsidRPr="00497CCA">
        <w:rPr>
          <w:sz w:val="24"/>
          <w:szCs w:val="24"/>
        </w:rPr>
        <w:t>5. Jogerős közrendvédelmi bírságok listája http://www.kozrend.hu/          </w:t>
      </w:r>
    </w:p>
    <w:p w14:paraId="04EFC6AC" w14:textId="77777777" w:rsidR="00EA6E63" w:rsidRPr="00497CCA" w:rsidRDefault="00EA6E63" w:rsidP="00EA6E63">
      <w:pPr>
        <w:rPr>
          <w:sz w:val="24"/>
          <w:szCs w:val="24"/>
        </w:rPr>
      </w:pPr>
      <w:r w:rsidRPr="00497CCA">
        <w:rPr>
          <w:sz w:val="24"/>
          <w:szCs w:val="24"/>
        </w:rPr>
        <w:t xml:space="preserve">6. OMMF http://nyilvantartas.ommf.gov.hu/srcvw.php?csop=5                                </w:t>
      </w:r>
    </w:p>
    <w:p w14:paraId="7DA57033" w14:textId="77777777" w:rsidR="0073445C" w:rsidRDefault="00EA6E63" w:rsidP="00EA6E63">
      <w:pPr>
        <w:rPr>
          <w:sz w:val="24"/>
          <w:szCs w:val="24"/>
        </w:rPr>
      </w:pPr>
      <w:r w:rsidRPr="00497CCA">
        <w:rPr>
          <w:sz w:val="24"/>
          <w:szCs w:val="24"/>
        </w:rPr>
        <w:t xml:space="preserve">7. Magyar Kereskedelmi és Iparkamara               </w:t>
      </w:r>
    </w:p>
    <w:p w14:paraId="4ECE4BD0" w14:textId="77777777" w:rsidR="00EA6E63" w:rsidRPr="00497CCA" w:rsidRDefault="0073445C" w:rsidP="00EA6E63">
      <w:pPr>
        <w:rPr>
          <w:sz w:val="24"/>
          <w:szCs w:val="24"/>
        </w:rPr>
      </w:pPr>
      <w:r>
        <w:rPr>
          <w:sz w:val="24"/>
          <w:szCs w:val="24"/>
        </w:rPr>
        <w:t xml:space="preserve">    </w:t>
      </w:r>
      <w:r w:rsidR="00EA6E63" w:rsidRPr="00497CCA">
        <w:rPr>
          <w:sz w:val="24"/>
          <w:szCs w:val="24"/>
        </w:rPr>
        <w:t xml:space="preserve">https://www.kamreg.hu/mkkir/kereso.html#                                </w:t>
      </w:r>
    </w:p>
    <w:p w14:paraId="5B3F4AFE" w14:textId="77777777" w:rsidR="00EA6E63" w:rsidRPr="00497CCA" w:rsidRDefault="00EA6E63" w:rsidP="00EA6E63">
      <w:pPr>
        <w:rPr>
          <w:sz w:val="24"/>
          <w:szCs w:val="24"/>
        </w:rPr>
      </w:pPr>
      <w:r w:rsidRPr="00497CCA">
        <w:rPr>
          <w:sz w:val="24"/>
          <w:szCs w:val="24"/>
        </w:rPr>
        <w:t xml:space="preserve">8. Elektronikus beszámoló (mérleg, </w:t>
      </w:r>
      <w:proofErr w:type="spellStart"/>
      <w:r w:rsidRPr="00497CCA">
        <w:rPr>
          <w:sz w:val="24"/>
          <w:szCs w:val="24"/>
        </w:rPr>
        <w:t>ereménykimutatás</w:t>
      </w:r>
      <w:proofErr w:type="spellEnd"/>
      <w:r w:rsidRPr="00497CCA">
        <w:rPr>
          <w:sz w:val="24"/>
          <w:szCs w:val="24"/>
        </w:rPr>
        <w:t>) (adott esetben)</w:t>
      </w:r>
    </w:p>
    <w:p w14:paraId="262CE9B6" w14:textId="77777777" w:rsidR="00EA6E63" w:rsidRPr="00497CCA" w:rsidRDefault="0073445C" w:rsidP="00EA6E63">
      <w:pPr>
        <w:rPr>
          <w:sz w:val="24"/>
          <w:szCs w:val="24"/>
        </w:rPr>
      </w:pPr>
      <w:r>
        <w:rPr>
          <w:sz w:val="24"/>
          <w:szCs w:val="24"/>
        </w:rPr>
        <w:t xml:space="preserve">    </w:t>
      </w:r>
      <w:r w:rsidR="00EA6E63" w:rsidRPr="00497CCA">
        <w:rPr>
          <w:sz w:val="24"/>
          <w:szCs w:val="24"/>
        </w:rPr>
        <w:t xml:space="preserve">http://e-beszamolo.im.gov.hu/oldal/kezdolap                                               </w:t>
      </w:r>
    </w:p>
    <w:p w14:paraId="240EB320" w14:textId="77777777" w:rsidR="00EA6E63" w:rsidRPr="00497CCA" w:rsidRDefault="00EA6E63" w:rsidP="00EA6E63">
      <w:pPr>
        <w:rPr>
          <w:sz w:val="24"/>
          <w:szCs w:val="24"/>
        </w:rPr>
      </w:pPr>
      <w:r w:rsidRPr="00497CCA">
        <w:rPr>
          <w:sz w:val="24"/>
          <w:szCs w:val="24"/>
        </w:rPr>
        <w:t>9. KARTELL - Megbírságolt és elmarasztalt vállalkozások listája () "</w:t>
      </w:r>
    </w:p>
    <w:p w14:paraId="62FA9B74" w14:textId="77777777" w:rsidR="00EA6E63" w:rsidRPr="00497CCA" w:rsidRDefault="0073445C" w:rsidP="00EA6E63">
      <w:pPr>
        <w:rPr>
          <w:sz w:val="24"/>
          <w:szCs w:val="24"/>
        </w:rPr>
      </w:pPr>
      <w:r>
        <w:rPr>
          <w:sz w:val="24"/>
          <w:szCs w:val="24"/>
        </w:rPr>
        <w:t xml:space="preserve">    </w:t>
      </w:r>
      <w:r w:rsidR="00EA6E63" w:rsidRPr="00497CCA">
        <w:rPr>
          <w:sz w:val="24"/>
          <w:szCs w:val="24"/>
        </w:rPr>
        <w:t>http://www.gvh.hu/szakmai_felhasznaloknak/kizaras_a_kozbeszerzesi_eljarasbol"</w:t>
      </w:r>
    </w:p>
    <w:p w14:paraId="432AA042" w14:textId="77777777" w:rsidR="0073445C" w:rsidRDefault="00EA6E63" w:rsidP="00EA6E63">
      <w:pPr>
        <w:rPr>
          <w:sz w:val="24"/>
          <w:szCs w:val="24"/>
        </w:rPr>
      </w:pPr>
      <w:r w:rsidRPr="00497CCA">
        <w:rPr>
          <w:sz w:val="24"/>
          <w:szCs w:val="24"/>
        </w:rPr>
        <w:t xml:space="preserve">10. AT elleni jogorvoslat - 62. § (1) bekezdés q) pont    </w:t>
      </w:r>
    </w:p>
    <w:p w14:paraId="5552EC20" w14:textId="77777777" w:rsidR="00EA6E63" w:rsidRPr="00497CCA" w:rsidRDefault="0073445C" w:rsidP="00C06BCF">
      <w:pPr>
        <w:rPr>
          <w:sz w:val="24"/>
          <w:szCs w:val="24"/>
        </w:rPr>
      </w:pPr>
      <w:r>
        <w:rPr>
          <w:sz w:val="24"/>
          <w:szCs w:val="24"/>
        </w:rPr>
        <w:t xml:space="preserve">      </w:t>
      </w:r>
      <w:r w:rsidR="00EA6E63" w:rsidRPr="00497CCA">
        <w:rPr>
          <w:sz w:val="24"/>
          <w:szCs w:val="24"/>
        </w:rPr>
        <w:t>http://kozbeszerzes.hu/tevekenysege</w:t>
      </w:r>
      <w:r>
        <w:rPr>
          <w:sz w:val="24"/>
          <w:szCs w:val="24"/>
        </w:rPr>
        <w:t>k/kbt-62--1-bekezdes-q-pont-/</w:t>
      </w:r>
      <w:r w:rsidR="00EA6E63" w:rsidRPr="00497CCA">
        <w:rPr>
          <w:sz w:val="24"/>
          <w:szCs w:val="24"/>
        </w:rPr>
        <w:t xml:space="preserve">                               </w:t>
      </w:r>
    </w:p>
    <w:p w14:paraId="693973E5" w14:textId="77777777" w:rsidR="00EA6E63" w:rsidRPr="00497CCA" w:rsidRDefault="00EA6E63" w:rsidP="00C06BCF">
      <w:pPr>
        <w:jc w:val="both"/>
        <w:rPr>
          <w:rFonts w:eastAsia="Calibri"/>
          <w:b/>
          <w:caps/>
          <w:sz w:val="22"/>
          <w:szCs w:val="22"/>
          <w:u w:val="single"/>
          <w:lang w:eastAsia="en-GB"/>
        </w:rPr>
      </w:pPr>
      <w:r w:rsidRPr="00497CCA">
        <w:rPr>
          <w:sz w:val="24"/>
          <w:szCs w:val="24"/>
        </w:rPr>
        <w:t>11. Szerződésszegések http://kozbeszerzes.hu/tevekenysegek/szerzodesszegesek</w:t>
      </w:r>
    </w:p>
    <w:p w14:paraId="5C200416" w14:textId="77777777" w:rsidR="00976C56" w:rsidRPr="00D61F48" w:rsidRDefault="00976C56" w:rsidP="00976C56">
      <w:pPr>
        <w:pStyle w:val="Cmsor2"/>
        <w:tabs>
          <w:tab w:val="center" w:pos="4535"/>
          <w:tab w:val="left" w:pos="6240"/>
          <w:tab w:val="left" w:pos="6270"/>
        </w:tabs>
        <w:jc w:val="right"/>
        <w:rPr>
          <w:rFonts w:ascii="Times New Roman" w:hAnsi="Times New Roman"/>
        </w:rPr>
      </w:pPr>
      <w:bookmarkStart w:id="7" w:name="_DV_M1264"/>
      <w:bookmarkStart w:id="8" w:name="_DV_M1266"/>
      <w:bookmarkStart w:id="9" w:name="_DV_M1268"/>
      <w:bookmarkStart w:id="10" w:name="_DV_M4300"/>
      <w:bookmarkStart w:id="11" w:name="_DV_M4301"/>
      <w:bookmarkStart w:id="12" w:name="_DV_M4307"/>
      <w:bookmarkStart w:id="13" w:name="_DV_M4308"/>
      <w:bookmarkStart w:id="14" w:name="_DV_M4309"/>
      <w:bookmarkStart w:id="15" w:name="_DV_M4310"/>
      <w:bookmarkStart w:id="16" w:name="_DV_M4311"/>
      <w:bookmarkStart w:id="17" w:name="_DV_M4312"/>
      <w:bookmarkEnd w:id="7"/>
      <w:bookmarkEnd w:id="8"/>
      <w:bookmarkEnd w:id="9"/>
      <w:bookmarkEnd w:id="10"/>
      <w:bookmarkEnd w:id="11"/>
      <w:bookmarkEnd w:id="12"/>
      <w:bookmarkEnd w:id="13"/>
      <w:bookmarkEnd w:id="14"/>
      <w:bookmarkEnd w:id="15"/>
      <w:bookmarkEnd w:id="16"/>
      <w:bookmarkEnd w:id="17"/>
      <w:r w:rsidRPr="00D61F48">
        <w:rPr>
          <w:rFonts w:ascii="Times New Roman" w:hAnsi="Times New Roman"/>
        </w:rPr>
        <w:lastRenderedPageBreak/>
        <w:t>3. sz. melléklet</w:t>
      </w:r>
    </w:p>
    <w:p w14:paraId="5349AF69" w14:textId="77777777" w:rsidR="00D61F48" w:rsidRDefault="00D61F48" w:rsidP="00D61F48">
      <w:pPr>
        <w:spacing w:line="360" w:lineRule="auto"/>
        <w:jc w:val="center"/>
        <w:rPr>
          <w:b/>
          <w:sz w:val="24"/>
        </w:rPr>
      </w:pPr>
    </w:p>
    <w:p w14:paraId="4CDB2CCE" w14:textId="77777777" w:rsidR="007A64DC" w:rsidRPr="00F74D91" w:rsidRDefault="00231EDC" w:rsidP="00D61F48">
      <w:pPr>
        <w:spacing w:line="360" w:lineRule="auto"/>
        <w:jc w:val="center"/>
        <w:rPr>
          <w:b/>
          <w:sz w:val="24"/>
          <w:u w:val="single"/>
        </w:rPr>
      </w:pPr>
      <w:r w:rsidRPr="00F74D91">
        <w:rPr>
          <w:b/>
          <w:sz w:val="24"/>
          <w:u w:val="single"/>
        </w:rPr>
        <w:t xml:space="preserve">Ajánlattevői nyilatkozat </w:t>
      </w:r>
      <w:r w:rsidR="00CA1817" w:rsidRPr="00F74D91">
        <w:rPr>
          <w:b/>
          <w:sz w:val="24"/>
          <w:u w:val="single"/>
        </w:rPr>
        <w:t>a kizáró okokról</w:t>
      </w:r>
    </w:p>
    <w:p w14:paraId="0F52B6A0" w14:textId="77777777" w:rsidR="00F90290" w:rsidRPr="00497CCA" w:rsidRDefault="00F90290" w:rsidP="00231EDC">
      <w:pPr>
        <w:ind w:firstLine="708"/>
        <w:rPr>
          <w:b/>
          <w:sz w:val="24"/>
          <w:u w:val="single"/>
        </w:rPr>
      </w:pPr>
      <w:r w:rsidRPr="00497CCA">
        <w:rPr>
          <w:b/>
          <w:sz w:val="24"/>
          <w:u w:val="single"/>
        </w:rPr>
        <w:t>Közjegyző által hitelesített nyilatkozat a kizáró okok fenn nem állásáról</w:t>
      </w:r>
    </w:p>
    <w:p w14:paraId="7334DF27" w14:textId="77777777" w:rsidR="00F90290" w:rsidRPr="00497CCA" w:rsidRDefault="00462174" w:rsidP="005E64FB">
      <w:pPr>
        <w:jc w:val="center"/>
        <w:rPr>
          <w:b/>
          <w:sz w:val="24"/>
          <w:u w:val="single"/>
        </w:rPr>
      </w:pPr>
      <w:r w:rsidRPr="00497CCA">
        <w:rPr>
          <w:b/>
          <w:sz w:val="24"/>
          <w:u w:val="single"/>
        </w:rPr>
        <w:t xml:space="preserve">(Ajánlattevő, </w:t>
      </w:r>
      <w:r w:rsidR="007F3554" w:rsidRPr="00497CCA">
        <w:rPr>
          <w:b/>
          <w:sz w:val="24"/>
          <w:u w:val="single"/>
        </w:rPr>
        <w:t>Közös Ajánlattevő</w:t>
      </w:r>
      <w:r w:rsidRPr="00497CCA">
        <w:rPr>
          <w:b/>
          <w:sz w:val="24"/>
          <w:u w:val="single"/>
        </w:rPr>
        <w:t xml:space="preserve">) </w:t>
      </w:r>
    </w:p>
    <w:p w14:paraId="4E61E2DD" w14:textId="77777777" w:rsidR="003A665E" w:rsidRPr="00497CCA" w:rsidRDefault="003A665E" w:rsidP="005E64FB">
      <w:pPr>
        <w:jc w:val="center"/>
        <w:rPr>
          <w:b/>
          <w:sz w:val="24"/>
          <w:u w:val="single"/>
        </w:rPr>
      </w:pPr>
    </w:p>
    <w:p w14:paraId="1C491054" w14:textId="77777777" w:rsidR="00EA0858" w:rsidRPr="00497CCA" w:rsidRDefault="00EA0858" w:rsidP="00B55BEC">
      <w:pPr>
        <w:jc w:val="both"/>
        <w:rPr>
          <w:sz w:val="24"/>
          <w:szCs w:val="24"/>
        </w:rPr>
      </w:pPr>
    </w:p>
    <w:p w14:paraId="3A042A67" w14:textId="77777777" w:rsidR="00A96F7B" w:rsidRPr="00497CCA" w:rsidRDefault="00A96F7B" w:rsidP="00A96F7B">
      <w:pPr>
        <w:jc w:val="center"/>
        <w:rPr>
          <w:b/>
          <w:sz w:val="24"/>
          <w:szCs w:val="24"/>
        </w:rPr>
      </w:pPr>
      <w:bookmarkStart w:id="18" w:name="_Hlk506202854"/>
      <w:r w:rsidRPr="00497CCA">
        <w:rPr>
          <w:b/>
          <w:sz w:val="24"/>
          <w:szCs w:val="24"/>
        </w:rPr>
        <w:t>A Kbt. 69. § (4) bekezdés szerinti felhívásra nyújtandó be!</w:t>
      </w:r>
    </w:p>
    <w:p w14:paraId="4CDB7A9F" w14:textId="77777777" w:rsidR="00A96F7B" w:rsidRPr="00497CCA" w:rsidRDefault="00A96F7B" w:rsidP="00A96F7B">
      <w:pPr>
        <w:spacing w:line="360" w:lineRule="auto"/>
        <w:rPr>
          <w:b/>
          <w:sz w:val="24"/>
        </w:rPr>
      </w:pPr>
    </w:p>
    <w:bookmarkEnd w:id="18"/>
    <w:p w14:paraId="1AFC115D" w14:textId="77777777" w:rsidR="00A96F7B" w:rsidRPr="00497CCA" w:rsidRDefault="00A96F7B" w:rsidP="00A96F7B">
      <w:pPr>
        <w:spacing w:line="360" w:lineRule="auto"/>
        <w:rPr>
          <w:sz w:val="24"/>
        </w:rPr>
      </w:pPr>
    </w:p>
    <w:p w14:paraId="5332C9F7" w14:textId="77777777" w:rsidR="00A96F7B" w:rsidRPr="00497CCA" w:rsidRDefault="00A96F7B" w:rsidP="00DE4AAC">
      <w:pPr>
        <w:spacing w:line="360" w:lineRule="auto"/>
        <w:rPr>
          <w:sz w:val="24"/>
        </w:rPr>
      </w:pPr>
      <w:r w:rsidRPr="00497CCA">
        <w:rPr>
          <w:sz w:val="24"/>
        </w:rPr>
        <w:t>Alulírott______________</w:t>
      </w:r>
      <w:r w:rsidR="00DE4AAC">
        <w:rPr>
          <w:sz w:val="24"/>
        </w:rPr>
        <w:t>__________ mint a(z) _____</w:t>
      </w:r>
      <w:r w:rsidRPr="00497CCA">
        <w:rPr>
          <w:sz w:val="24"/>
        </w:rPr>
        <w:t>___________________________</w:t>
      </w:r>
    </w:p>
    <w:p w14:paraId="5E7AF6E0" w14:textId="77777777" w:rsidR="00A96F7B" w:rsidRPr="00497CCA" w:rsidRDefault="00A96F7B" w:rsidP="00A96F7B">
      <w:pPr>
        <w:spacing w:line="360" w:lineRule="auto"/>
        <w:rPr>
          <w:sz w:val="24"/>
        </w:rPr>
      </w:pPr>
      <w:r w:rsidRPr="00497CCA">
        <w:rPr>
          <w:sz w:val="24"/>
        </w:rPr>
        <w:t>cégjegyzésre jogosult képviselője büntetőjogi felelősségem tudatában</w:t>
      </w:r>
    </w:p>
    <w:p w14:paraId="2E5DC9AA" w14:textId="77777777" w:rsidR="00A96F7B" w:rsidRPr="00497CCA" w:rsidRDefault="00A96F7B" w:rsidP="00A96F7B">
      <w:pPr>
        <w:spacing w:line="360" w:lineRule="auto"/>
        <w:jc w:val="center"/>
        <w:rPr>
          <w:b/>
          <w:i/>
          <w:sz w:val="24"/>
        </w:rPr>
      </w:pPr>
    </w:p>
    <w:p w14:paraId="5F0E53E0" w14:textId="77777777" w:rsidR="00A96F7B" w:rsidRPr="00497CCA" w:rsidRDefault="00A96F7B" w:rsidP="00A96F7B">
      <w:pPr>
        <w:spacing w:line="360" w:lineRule="auto"/>
        <w:jc w:val="center"/>
        <w:rPr>
          <w:b/>
          <w:i/>
          <w:sz w:val="24"/>
        </w:rPr>
      </w:pPr>
    </w:p>
    <w:p w14:paraId="43B49F67" w14:textId="77777777" w:rsidR="00A96F7B" w:rsidRPr="00497CCA" w:rsidRDefault="00A96F7B" w:rsidP="00A96F7B">
      <w:pPr>
        <w:spacing w:line="360" w:lineRule="auto"/>
        <w:jc w:val="center"/>
        <w:rPr>
          <w:b/>
          <w:i/>
          <w:sz w:val="24"/>
          <w:u w:val="single"/>
        </w:rPr>
      </w:pPr>
      <w:r w:rsidRPr="00497CCA">
        <w:rPr>
          <w:b/>
          <w:sz w:val="24"/>
          <w:u w:val="single"/>
        </w:rPr>
        <w:t>n y i l a t k o z o m</w:t>
      </w:r>
      <w:r w:rsidRPr="00497CCA">
        <w:rPr>
          <w:b/>
          <w:i/>
          <w:sz w:val="24"/>
          <w:u w:val="single"/>
        </w:rPr>
        <w:t>,</w:t>
      </w:r>
    </w:p>
    <w:p w14:paraId="035402E5" w14:textId="77777777" w:rsidR="00A96F7B" w:rsidRPr="00497CCA" w:rsidRDefault="00A96F7B" w:rsidP="00A96F7B">
      <w:pPr>
        <w:spacing w:line="360" w:lineRule="auto"/>
        <w:jc w:val="center"/>
        <w:rPr>
          <w:b/>
          <w:i/>
          <w:sz w:val="24"/>
          <w:u w:val="single"/>
        </w:rPr>
      </w:pPr>
    </w:p>
    <w:p w14:paraId="48FFC1D0" w14:textId="77777777" w:rsidR="00A96F7B" w:rsidRPr="00497CCA" w:rsidRDefault="00A96F7B" w:rsidP="00A96F7B">
      <w:pPr>
        <w:spacing w:line="360" w:lineRule="auto"/>
        <w:jc w:val="center"/>
        <w:rPr>
          <w:sz w:val="24"/>
        </w:rPr>
      </w:pPr>
    </w:p>
    <w:p w14:paraId="16BB325E" w14:textId="77777777" w:rsidR="00A96F7B" w:rsidRPr="00497CCA" w:rsidRDefault="00A96F7B" w:rsidP="00A96F7B">
      <w:pPr>
        <w:spacing w:line="360" w:lineRule="auto"/>
        <w:jc w:val="center"/>
        <w:rPr>
          <w:sz w:val="24"/>
        </w:rPr>
      </w:pPr>
      <w:r w:rsidRPr="00497CCA">
        <w:rPr>
          <w:sz w:val="24"/>
        </w:rPr>
        <w:t>hogy társaságunkkal szemben nem állnak fenn a Kbt. 62. § (1) és (2) bekezdéseiben</w:t>
      </w:r>
      <w:r w:rsidR="004A1B44" w:rsidRPr="00497CCA">
        <w:rPr>
          <w:sz w:val="24"/>
        </w:rPr>
        <w:t xml:space="preserve"> </w:t>
      </w:r>
      <w:r w:rsidRPr="00497CCA">
        <w:rPr>
          <w:sz w:val="24"/>
        </w:rPr>
        <w:t>felsorolt kizáró okok.</w:t>
      </w:r>
    </w:p>
    <w:p w14:paraId="2687F68C" w14:textId="77777777" w:rsidR="00A96F7B" w:rsidRPr="00497CCA" w:rsidRDefault="00A96F7B" w:rsidP="00A96F7B">
      <w:pPr>
        <w:jc w:val="both"/>
        <w:rPr>
          <w:b/>
          <w:sz w:val="24"/>
          <w:szCs w:val="24"/>
        </w:rPr>
      </w:pPr>
    </w:p>
    <w:p w14:paraId="490A2DC1" w14:textId="77777777" w:rsidR="00A96F7B" w:rsidRPr="00497CCA" w:rsidRDefault="00A96F7B" w:rsidP="00A96F7B">
      <w:pPr>
        <w:jc w:val="both"/>
        <w:rPr>
          <w:b/>
          <w:sz w:val="24"/>
          <w:szCs w:val="24"/>
        </w:rPr>
      </w:pPr>
    </w:p>
    <w:p w14:paraId="268A173D" w14:textId="77777777" w:rsidR="00A96F7B" w:rsidRPr="00497CCA" w:rsidRDefault="00A96F7B" w:rsidP="00A96F7B">
      <w:pPr>
        <w:jc w:val="both"/>
        <w:rPr>
          <w:b/>
          <w:sz w:val="24"/>
          <w:szCs w:val="24"/>
        </w:rPr>
      </w:pPr>
    </w:p>
    <w:p w14:paraId="1AAA35A3" w14:textId="77777777" w:rsidR="00A96F7B" w:rsidRPr="00497CCA" w:rsidRDefault="00A96F7B" w:rsidP="00A96F7B">
      <w:pPr>
        <w:jc w:val="both"/>
        <w:rPr>
          <w:sz w:val="24"/>
          <w:szCs w:val="24"/>
        </w:rPr>
      </w:pPr>
    </w:p>
    <w:p w14:paraId="0ED863B8" w14:textId="77777777" w:rsidR="00A96F7B" w:rsidRPr="00497CCA" w:rsidRDefault="00A96F7B" w:rsidP="00A96F7B">
      <w:pPr>
        <w:jc w:val="both"/>
        <w:rPr>
          <w:b/>
          <w:bCs/>
          <w:sz w:val="24"/>
          <w:szCs w:val="24"/>
        </w:rPr>
      </w:pPr>
    </w:p>
    <w:p w14:paraId="1E76317C" w14:textId="77777777" w:rsidR="00A96F7B" w:rsidRPr="00497CCA" w:rsidRDefault="00A96F7B" w:rsidP="00A96F7B">
      <w:pPr>
        <w:jc w:val="both"/>
        <w:rPr>
          <w:sz w:val="24"/>
          <w:szCs w:val="24"/>
        </w:rPr>
      </w:pPr>
      <w:r w:rsidRPr="00497CCA">
        <w:rPr>
          <w:sz w:val="24"/>
          <w:szCs w:val="24"/>
        </w:rPr>
        <w:t>.</w:t>
      </w:r>
    </w:p>
    <w:p w14:paraId="375518E5" w14:textId="77777777" w:rsidR="00A96F7B" w:rsidRPr="00497CCA" w:rsidRDefault="00A96F7B" w:rsidP="00A96F7B">
      <w:pPr>
        <w:rPr>
          <w:sz w:val="24"/>
          <w:szCs w:val="24"/>
        </w:rPr>
      </w:pPr>
    </w:p>
    <w:p w14:paraId="56A8E188" w14:textId="77777777" w:rsidR="00A96F7B" w:rsidRPr="00497CCA" w:rsidRDefault="00A96F7B" w:rsidP="00A96F7B">
      <w:pPr>
        <w:rPr>
          <w:sz w:val="24"/>
          <w:szCs w:val="24"/>
        </w:rPr>
      </w:pPr>
    </w:p>
    <w:p w14:paraId="27E0FE2B" w14:textId="77777777" w:rsidR="00A96F7B" w:rsidRPr="00497CCA" w:rsidRDefault="00A96F7B" w:rsidP="00A96F7B">
      <w:pPr>
        <w:rPr>
          <w:sz w:val="24"/>
          <w:szCs w:val="24"/>
        </w:rPr>
      </w:pPr>
      <w:r w:rsidRPr="00497CCA">
        <w:rPr>
          <w:sz w:val="24"/>
          <w:szCs w:val="24"/>
        </w:rPr>
        <w:t xml:space="preserve">Dátum: </w:t>
      </w:r>
    </w:p>
    <w:p w14:paraId="7D837057" w14:textId="77777777" w:rsidR="00A96F7B" w:rsidRPr="00497CCA" w:rsidRDefault="00A96F7B" w:rsidP="00A96F7B">
      <w:pPr>
        <w:rPr>
          <w:sz w:val="24"/>
          <w:szCs w:val="24"/>
        </w:rPr>
      </w:pPr>
    </w:p>
    <w:p w14:paraId="3679A6B4" w14:textId="77777777" w:rsidR="00A96F7B" w:rsidRDefault="00A96F7B" w:rsidP="00A96F7B">
      <w:pPr>
        <w:jc w:val="right"/>
        <w:rPr>
          <w:sz w:val="24"/>
          <w:szCs w:val="24"/>
        </w:rPr>
      </w:pPr>
      <w:r w:rsidRPr="00497CCA">
        <w:rPr>
          <w:sz w:val="24"/>
          <w:szCs w:val="24"/>
        </w:rPr>
        <w:t>Cégszerű aláírás</w:t>
      </w:r>
    </w:p>
    <w:p w14:paraId="73FD0CD9" w14:textId="77777777" w:rsidR="001C673F" w:rsidRDefault="001C673F" w:rsidP="00D61F48">
      <w:pPr>
        <w:rPr>
          <w:sz w:val="24"/>
          <w:szCs w:val="24"/>
        </w:rPr>
      </w:pPr>
    </w:p>
    <w:p w14:paraId="4DE2C948" w14:textId="77777777" w:rsidR="00D61F48" w:rsidRDefault="00D61F48" w:rsidP="00D61F48">
      <w:pPr>
        <w:rPr>
          <w:sz w:val="24"/>
          <w:szCs w:val="24"/>
        </w:rPr>
      </w:pPr>
    </w:p>
    <w:p w14:paraId="1050B117" w14:textId="77777777" w:rsidR="00D61F48" w:rsidRDefault="00D61F48" w:rsidP="00D61F48">
      <w:pPr>
        <w:rPr>
          <w:sz w:val="24"/>
          <w:szCs w:val="24"/>
        </w:rPr>
      </w:pPr>
    </w:p>
    <w:p w14:paraId="02A68258" w14:textId="77777777" w:rsidR="00D61F48" w:rsidRDefault="00D61F48" w:rsidP="00D61F48">
      <w:pPr>
        <w:rPr>
          <w:sz w:val="24"/>
          <w:szCs w:val="24"/>
        </w:rPr>
      </w:pPr>
    </w:p>
    <w:p w14:paraId="48E32C48" w14:textId="77777777" w:rsidR="00D61F48" w:rsidRDefault="00D61F48" w:rsidP="00D61F48">
      <w:pPr>
        <w:rPr>
          <w:sz w:val="24"/>
          <w:szCs w:val="24"/>
        </w:rPr>
      </w:pPr>
    </w:p>
    <w:p w14:paraId="4E26967B" w14:textId="77777777" w:rsidR="00D61F48" w:rsidRDefault="00D61F48" w:rsidP="00D61F48">
      <w:pPr>
        <w:rPr>
          <w:sz w:val="24"/>
          <w:szCs w:val="24"/>
        </w:rPr>
      </w:pPr>
    </w:p>
    <w:p w14:paraId="3967D2BD" w14:textId="77777777" w:rsidR="00D61F48" w:rsidRDefault="00D61F48" w:rsidP="00D61F48">
      <w:pPr>
        <w:rPr>
          <w:sz w:val="24"/>
          <w:szCs w:val="24"/>
        </w:rPr>
      </w:pPr>
    </w:p>
    <w:p w14:paraId="5F0C5F45" w14:textId="77777777" w:rsidR="00D61F48" w:rsidRDefault="00D61F48" w:rsidP="00D61F48">
      <w:pPr>
        <w:rPr>
          <w:sz w:val="24"/>
          <w:szCs w:val="24"/>
        </w:rPr>
      </w:pPr>
    </w:p>
    <w:p w14:paraId="78AFC642" w14:textId="77777777" w:rsidR="00D61F48" w:rsidRDefault="00D61F48" w:rsidP="00D61F48">
      <w:pPr>
        <w:rPr>
          <w:sz w:val="24"/>
          <w:szCs w:val="24"/>
        </w:rPr>
      </w:pPr>
    </w:p>
    <w:p w14:paraId="0A55DD46" w14:textId="77777777" w:rsidR="00D61F48" w:rsidRPr="00497CCA" w:rsidRDefault="00D61F48" w:rsidP="00D61F48">
      <w:pPr>
        <w:rPr>
          <w:sz w:val="24"/>
          <w:szCs w:val="24"/>
        </w:rPr>
      </w:pPr>
    </w:p>
    <w:p w14:paraId="1B166D52" w14:textId="77777777" w:rsidR="00D61F48" w:rsidRDefault="00D61F48" w:rsidP="00D61F48">
      <w:pPr>
        <w:keepNext/>
        <w:tabs>
          <w:tab w:val="center" w:pos="4535"/>
          <w:tab w:val="left" w:pos="6240"/>
          <w:tab w:val="left" w:pos="6270"/>
        </w:tabs>
        <w:jc w:val="right"/>
        <w:outlineLvl w:val="1"/>
        <w:rPr>
          <w:b/>
          <w:bCs/>
          <w:i/>
          <w:iCs/>
          <w:sz w:val="28"/>
          <w:szCs w:val="28"/>
          <w:lang w:val="x-none" w:eastAsia="x-none"/>
        </w:rPr>
      </w:pPr>
      <w:bookmarkStart w:id="19" w:name="_Toc333837151"/>
      <w:bookmarkStart w:id="20" w:name="_Toc235846814"/>
      <w:bookmarkStart w:id="21" w:name="_Toc268158428"/>
      <w:bookmarkStart w:id="22" w:name="_Toc283804121"/>
      <w:r>
        <w:rPr>
          <w:b/>
          <w:bCs/>
          <w:i/>
          <w:iCs/>
          <w:sz w:val="28"/>
          <w:szCs w:val="28"/>
          <w:lang w:eastAsia="x-none"/>
        </w:rPr>
        <w:lastRenderedPageBreak/>
        <w:t>4</w:t>
      </w:r>
      <w:r w:rsidRPr="00D61F48">
        <w:rPr>
          <w:b/>
          <w:bCs/>
          <w:i/>
          <w:iCs/>
          <w:sz w:val="28"/>
          <w:szCs w:val="28"/>
          <w:lang w:val="x-none" w:eastAsia="x-none"/>
        </w:rPr>
        <w:t>. sz. melléklet</w:t>
      </w:r>
    </w:p>
    <w:p w14:paraId="466CA0AE" w14:textId="77777777" w:rsidR="00D61F48" w:rsidRPr="00D61F48" w:rsidRDefault="00D61F48" w:rsidP="00D61F48">
      <w:pPr>
        <w:keepNext/>
        <w:tabs>
          <w:tab w:val="center" w:pos="4535"/>
          <w:tab w:val="left" w:pos="6240"/>
          <w:tab w:val="left" w:pos="6270"/>
        </w:tabs>
        <w:jc w:val="right"/>
        <w:outlineLvl w:val="1"/>
        <w:rPr>
          <w:b/>
          <w:bCs/>
          <w:i/>
          <w:iCs/>
          <w:sz w:val="28"/>
          <w:szCs w:val="28"/>
          <w:lang w:val="x-none" w:eastAsia="x-none"/>
        </w:rPr>
      </w:pPr>
    </w:p>
    <w:p w14:paraId="505D0E66" w14:textId="77777777" w:rsidR="007404B7" w:rsidRPr="00F74D91" w:rsidRDefault="007404B7" w:rsidP="00976C56">
      <w:pPr>
        <w:jc w:val="center"/>
        <w:rPr>
          <w:sz w:val="24"/>
          <w:u w:val="single"/>
        </w:rPr>
      </w:pPr>
      <w:r w:rsidRPr="00F74D91">
        <w:rPr>
          <w:rFonts w:eastAsia="SimSun"/>
          <w:b/>
          <w:bCs/>
          <w:sz w:val="24"/>
          <w:szCs w:val="24"/>
          <w:u w:val="single"/>
        </w:rPr>
        <w:t xml:space="preserve">A külföldi letelepedésű (székhelyű) Ajánlattevő nyilatkozata a Kbt. </w:t>
      </w:r>
      <w:r w:rsidR="00BD44B7" w:rsidRPr="00F74D91">
        <w:rPr>
          <w:rFonts w:eastAsia="SimSun"/>
          <w:b/>
          <w:bCs/>
          <w:sz w:val="24"/>
          <w:szCs w:val="24"/>
          <w:u w:val="single"/>
        </w:rPr>
        <w:t>62</w:t>
      </w:r>
      <w:r w:rsidRPr="00F74D91">
        <w:rPr>
          <w:rFonts w:eastAsia="SimSun"/>
          <w:b/>
          <w:bCs/>
          <w:sz w:val="24"/>
          <w:szCs w:val="24"/>
          <w:u w:val="single"/>
        </w:rPr>
        <w:t xml:space="preserve">. § (1) bekezdés és a </w:t>
      </w:r>
      <w:r w:rsidR="00BD44B7" w:rsidRPr="00F74D91">
        <w:rPr>
          <w:rFonts w:eastAsia="SimSun"/>
          <w:b/>
          <w:bCs/>
          <w:sz w:val="24"/>
          <w:szCs w:val="24"/>
          <w:u w:val="single"/>
        </w:rPr>
        <w:t>62</w:t>
      </w:r>
      <w:r w:rsidRPr="00F74D91">
        <w:rPr>
          <w:rFonts w:eastAsia="SimSun"/>
          <w:b/>
          <w:bCs/>
          <w:sz w:val="24"/>
          <w:szCs w:val="24"/>
          <w:u w:val="single"/>
        </w:rPr>
        <w:t>. § (2) bekezdése szerinti kizáró okok igazolásáról</w:t>
      </w:r>
      <w:r w:rsidRPr="00F74D91">
        <w:rPr>
          <w:rFonts w:eastAsia="SimSun"/>
          <w:b/>
          <w:bCs/>
          <w:sz w:val="24"/>
          <w:szCs w:val="24"/>
          <w:u w:val="single"/>
          <w:vertAlign w:val="superscript"/>
        </w:rPr>
        <w:footnoteReference w:id="2"/>
      </w:r>
      <w:bookmarkEnd w:id="19"/>
      <w:bookmarkEnd w:id="20"/>
      <w:bookmarkEnd w:id="21"/>
      <w:bookmarkEnd w:id="22"/>
    </w:p>
    <w:p w14:paraId="1CFE3B12" w14:textId="77777777" w:rsidR="00371D87" w:rsidRPr="00497CCA" w:rsidRDefault="00371D87" w:rsidP="00371D87">
      <w:pPr>
        <w:tabs>
          <w:tab w:val="left" w:pos="7371"/>
        </w:tabs>
        <w:jc w:val="center"/>
        <w:rPr>
          <w:b/>
          <w:bCs/>
          <w:sz w:val="24"/>
        </w:rPr>
      </w:pPr>
    </w:p>
    <w:p w14:paraId="602CD71C" w14:textId="77777777" w:rsidR="00E947C7" w:rsidRPr="00497CCA" w:rsidRDefault="00E947C7" w:rsidP="00E947C7">
      <w:pPr>
        <w:jc w:val="center"/>
        <w:rPr>
          <w:b/>
          <w:bCs/>
          <w:sz w:val="24"/>
        </w:rPr>
      </w:pPr>
    </w:p>
    <w:p w14:paraId="03FB55F5" w14:textId="56C1679D" w:rsidR="009471F6" w:rsidRDefault="00234073" w:rsidP="00E947C7">
      <w:pPr>
        <w:jc w:val="center"/>
        <w:rPr>
          <w:b/>
          <w:iCs/>
          <w:sz w:val="24"/>
          <w:szCs w:val="24"/>
        </w:rPr>
      </w:pPr>
      <w:r w:rsidRPr="00516ECE">
        <w:rPr>
          <w:b/>
          <w:iCs/>
          <w:sz w:val="24"/>
          <w:szCs w:val="24"/>
        </w:rPr>
        <w:t>„Kenyér, péksütemény, cukrászsütemény és tésztafélék beszerzése 12 hónapra”</w:t>
      </w:r>
    </w:p>
    <w:p w14:paraId="54B0E6D9" w14:textId="77777777" w:rsidR="00234073" w:rsidRPr="00497CCA" w:rsidRDefault="00234073" w:rsidP="00E947C7">
      <w:pPr>
        <w:jc w:val="center"/>
        <w:rPr>
          <w:b/>
          <w:sz w:val="24"/>
          <w:szCs w:val="24"/>
        </w:rPr>
      </w:pPr>
    </w:p>
    <w:p w14:paraId="5C1D4A5B" w14:textId="77777777" w:rsidR="00D2702D" w:rsidRPr="00497CCA" w:rsidRDefault="00D2702D" w:rsidP="00D2702D">
      <w:pPr>
        <w:spacing w:line="360" w:lineRule="auto"/>
        <w:jc w:val="center"/>
        <w:rPr>
          <w:b/>
          <w:sz w:val="24"/>
        </w:rPr>
      </w:pPr>
      <w:r w:rsidRPr="00497CCA">
        <w:rPr>
          <w:b/>
          <w:sz w:val="24"/>
        </w:rPr>
        <w:t>Ajánlattételkor nyújtandó be!</w:t>
      </w:r>
    </w:p>
    <w:p w14:paraId="6ABA614B" w14:textId="77777777" w:rsidR="00A96F7B" w:rsidRPr="00497CCA" w:rsidRDefault="00A96F7B" w:rsidP="00A96F7B">
      <w:pPr>
        <w:widowControl w:val="0"/>
        <w:autoSpaceDE w:val="0"/>
        <w:autoSpaceDN w:val="0"/>
        <w:rPr>
          <w:b/>
          <w:bCs/>
          <w:sz w:val="24"/>
        </w:rPr>
      </w:pPr>
    </w:p>
    <w:p w14:paraId="0B336B17" w14:textId="77777777" w:rsidR="00EF3052" w:rsidRPr="00497CCA" w:rsidRDefault="00EF3052" w:rsidP="007404B7">
      <w:pPr>
        <w:widowControl w:val="0"/>
        <w:autoSpaceDE w:val="0"/>
        <w:autoSpaceDN w:val="0"/>
        <w:jc w:val="both"/>
        <w:rPr>
          <w:b/>
          <w:bCs/>
          <w:sz w:val="24"/>
        </w:rPr>
      </w:pPr>
    </w:p>
    <w:p w14:paraId="4EA019F6" w14:textId="77777777" w:rsidR="007404B7" w:rsidRPr="00497CCA" w:rsidRDefault="007404B7" w:rsidP="007404B7">
      <w:pPr>
        <w:widowControl w:val="0"/>
        <w:autoSpaceDE w:val="0"/>
        <w:autoSpaceDN w:val="0"/>
        <w:jc w:val="both"/>
        <w:rPr>
          <w:rFonts w:eastAsia="SimSun"/>
          <w:sz w:val="24"/>
          <w:szCs w:val="24"/>
        </w:rPr>
      </w:pPr>
      <w:r w:rsidRPr="00497CCA">
        <w:rPr>
          <w:rFonts w:eastAsia="SimSun"/>
          <w:sz w:val="24"/>
          <w:szCs w:val="24"/>
        </w:rPr>
        <w:t>Alulírott …………………………… (képviseli: …………</w:t>
      </w:r>
      <w:proofErr w:type="gramStart"/>
      <w:r w:rsidRPr="00497CCA">
        <w:rPr>
          <w:rFonts w:eastAsia="SimSun"/>
          <w:sz w:val="24"/>
          <w:szCs w:val="24"/>
        </w:rPr>
        <w:t>…….</w:t>
      </w:r>
      <w:proofErr w:type="gramEnd"/>
      <w:r w:rsidRPr="00497CCA">
        <w:rPr>
          <w:rFonts w:eastAsia="SimSun"/>
          <w:sz w:val="24"/>
          <w:szCs w:val="24"/>
        </w:rPr>
        <w:t>.…………………) mint Ajánlattevő/közös Ajánlattevő</w:t>
      </w:r>
      <w:r w:rsidRPr="00497CCA">
        <w:rPr>
          <w:rFonts w:eastAsia="SimSun"/>
          <w:sz w:val="24"/>
          <w:szCs w:val="24"/>
          <w:vertAlign w:val="superscript"/>
        </w:rPr>
        <w:footnoteReference w:id="3"/>
      </w:r>
      <w:r w:rsidRPr="00497CCA">
        <w:rPr>
          <w:rFonts w:eastAsia="SimSun"/>
          <w:sz w:val="24"/>
          <w:szCs w:val="24"/>
        </w:rPr>
        <w:t xml:space="preserve"> nyilatkozom, hogy a Kbt.</w:t>
      </w:r>
      <w:r w:rsidR="00680213" w:rsidRPr="00497CCA">
        <w:rPr>
          <w:rFonts w:eastAsia="SimSun"/>
          <w:sz w:val="24"/>
          <w:szCs w:val="24"/>
        </w:rPr>
        <w:t xml:space="preserve"> </w:t>
      </w:r>
      <w:r w:rsidRPr="00497CCA">
        <w:rPr>
          <w:rFonts w:eastAsia="SimSun"/>
          <w:sz w:val="24"/>
          <w:szCs w:val="24"/>
        </w:rPr>
        <w:t>6</w:t>
      </w:r>
      <w:r w:rsidR="004848A4" w:rsidRPr="00497CCA">
        <w:rPr>
          <w:rFonts w:eastAsia="SimSun"/>
          <w:sz w:val="24"/>
          <w:szCs w:val="24"/>
        </w:rPr>
        <w:t>2</w:t>
      </w:r>
      <w:r w:rsidRPr="00497CCA">
        <w:rPr>
          <w:rFonts w:eastAsia="SimSun"/>
          <w:sz w:val="24"/>
          <w:szCs w:val="24"/>
        </w:rPr>
        <w:t>. § (</w:t>
      </w:r>
      <w:r w:rsidR="004848A4" w:rsidRPr="00497CCA">
        <w:rPr>
          <w:rFonts w:eastAsia="SimSun"/>
          <w:sz w:val="24"/>
          <w:szCs w:val="24"/>
        </w:rPr>
        <w:t>1</w:t>
      </w:r>
      <w:r w:rsidRPr="00497CCA">
        <w:rPr>
          <w:rFonts w:eastAsia="SimSun"/>
          <w:sz w:val="24"/>
          <w:szCs w:val="24"/>
        </w:rPr>
        <w:t xml:space="preserve">) </w:t>
      </w:r>
      <w:r w:rsidR="004848A4" w:rsidRPr="00497CCA">
        <w:rPr>
          <w:rFonts w:eastAsia="SimSun"/>
          <w:sz w:val="24"/>
          <w:szCs w:val="24"/>
        </w:rPr>
        <w:t xml:space="preserve">és (2) </w:t>
      </w:r>
      <w:r w:rsidRPr="00497CCA">
        <w:rPr>
          <w:rFonts w:eastAsia="SimSun"/>
          <w:sz w:val="24"/>
          <w:szCs w:val="24"/>
        </w:rPr>
        <w:t>bekezdése szerinti kizáró okok fenn nem állását az alábbi – mellékletként csatolt</w:t>
      </w:r>
      <w:r w:rsidRPr="00497CCA">
        <w:rPr>
          <w:rFonts w:eastAsia="SimSun"/>
          <w:sz w:val="24"/>
          <w:szCs w:val="24"/>
          <w:vertAlign w:val="superscript"/>
        </w:rPr>
        <w:footnoteReference w:id="4"/>
      </w:r>
      <w:r w:rsidRPr="00497CCA">
        <w:rPr>
          <w:rFonts w:eastAsia="SimSun"/>
          <w:sz w:val="24"/>
          <w:szCs w:val="24"/>
        </w:rPr>
        <w:t xml:space="preserve"> – igazolásokkal igazolom:</w:t>
      </w:r>
    </w:p>
    <w:p w14:paraId="6F10CC94" w14:textId="77777777" w:rsidR="007404B7" w:rsidRPr="00497CCA" w:rsidRDefault="007404B7" w:rsidP="007404B7">
      <w:pPr>
        <w:widowControl w:val="0"/>
        <w:autoSpaceDE w:val="0"/>
        <w:autoSpaceDN w:val="0"/>
        <w:rPr>
          <w:rFonts w:eastAsia="SimSun"/>
          <w:sz w:val="24"/>
          <w:szCs w:val="24"/>
        </w:rPr>
      </w:pPr>
    </w:p>
    <w:p w14:paraId="72853E47" w14:textId="77777777" w:rsidR="004848A4" w:rsidRPr="00497CCA" w:rsidRDefault="004848A4" w:rsidP="007404B7">
      <w:pPr>
        <w:widowControl w:val="0"/>
        <w:autoSpaceDE w:val="0"/>
        <w:autoSpaceDN w:val="0"/>
        <w:rPr>
          <w:rFonts w:eastAsia="SimSun"/>
          <w:sz w:val="24"/>
          <w:szCs w:val="24"/>
        </w:rPr>
      </w:pPr>
      <w:r w:rsidRPr="00497CCA">
        <w:rPr>
          <w:rFonts w:eastAsia="SimSun"/>
          <w:sz w:val="24"/>
          <w:szCs w:val="24"/>
        </w:rPr>
        <w:t xml:space="preserve">Dátum: </w:t>
      </w:r>
    </w:p>
    <w:p w14:paraId="7CB31503" w14:textId="77777777" w:rsidR="004848A4" w:rsidRPr="00497CCA" w:rsidRDefault="004848A4" w:rsidP="007404B7">
      <w:pPr>
        <w:widowControl w:val="0"/>
        <w:autoSpaceDE w:val="0"/>
        <w:autoSpaceDN w:val="0"/>
        <w:rPr>
          <w:rFonts w:eastAsia="SimSun"/>
          <w:sz w:val="24"/>
          <w:szCs w:val="24"/>
        </w:rPr>
      </w:pPr>
    </w:p>
    <w:p w14:paraId="7D3A1197" w14:textId="77777777" w:rsidR="004848A4" w:rsidRPr="00497CCA" w:rsidRDefault="004848A4" w:rsidP="004848A4">
      <w:pPr>
        <w:widowControl w:val="0"/>
        <w:autoSpaceDE w:val="0"/>
        <w:autoSpaceDN w:val="0"/>
        <w:jc w:val="right"/>
        <w:rPr>
          <w:rFonts w:eastAsia="SimSun"/>
          <w:sz w:val="24"/>
          <w:szCs w:val="24"/>
        </w:rPr>
      </w:pPr>
      <w:r w:rsidRPr="00497CCA">
        <w:rPr>
          <w:rFonts w:eastAsia="SimSun"/>
          <w:sz w:val="24"/>
          <w:szCs w:val="24"/>
        </w:rPr>
        <w:t xml:space="preserve">Cégszerű aláírás </w:t>
      </w:r>
    </w:p>
    <w:p w14:paraId="37C1D7A6" w14:textId="77777777" w:rsidR="004848A4" w:rsidRPr="00497CCA" w:rsidRDefault="004848A4" w:rsidP="007404B7">
      <w:pPr>
        <w:widowControl w:val="0"/>
        <w:autoSpaceDE w:val="0"/>
        <w:autoSpaceDN w:val="0"/>
        <w:rPr>
          <w:rFonts w:eastAsia="SimSun"/>
          <w:sz w:val="24"/>
          <w:szCs w:val="24"/>
        </w:rPr>
      </w:pPr>
      <w:r w:rsidRPr="00497CCA">
        <w:rPr>
          <w:rFonts w:eastAsia="SimSun"/>
          <w:sz w:val="24"/>
          <w:szCs w:val="24"/>
        </w:rPr>
        <w:t xml:space="preserve"> </w:t>
      </w:r>
    </w:p>
    <w:p w14:paraId="227AD6A5" w14:textId="77777777" w:rsidR="004848A4" w:rsidRPr="00497CCA" w:rsidRDefault="004848A4" w:rsidP="007404B7">
      <w:pPr>
        <w:widowControl w:val="0"/>
        <w:autoSpaceDE w:val="0"/>
        <w:autoSpaceDN w:val="0"/>
        <w:rPr>
          <w:rFonts w:eastAsia="SimSun"/>
          <w:sz w:val="24"/>
          <w:szCs w:val="24"/>
        </w:rPr>
      </w:pPr>
    </w:p>
    <w:p w14:paraId="5D893B86" w14:textId="77777777" w:rsidR="004848A4" w:rsidRPr="00497CCA" w:rsidRDefault="004848A4" w:rsidP="004848A4">
      <w:pPr>
        <w:widowControl w:val="0"/>
        <w:autoSpaceDE w:val="0"/>
        <w:autoSpaceDN w:val="0"/>
        <w:jc w:val="both"/>
        <w:rPr>
          <w:rFonts w:eastAsia="SimSun"/>
          <w:sz w:val="24"/>
          <w:szCs w:val="24"/>
        </w:rPr>
      </w:pPr>
      <w:r w:rsidRPr="00497CCA">
        <w:rPr>
          <w:rFonts w:eastAsia="SimSun"/>
          <w:b/>
          <w:bCs/>
          <w:sz w:val="24"/>
          <w:szCs w:val="24"/>
        </w:rPr>
        <w:t xml:space="preserve">A 321/2015 (X. 30.) Korm. rendelet 10. § </w:t>
      </w:r>
      <w:r w:rsidRPr="00497CCA">
        <w:rPr>
          <w:rFonts w:eastAsia="SimSun"/>
          <w:sz w:val="24"/>
          <w:szCs w:val="24"/>
        </w:rPr>
        <w:t>alapján a nem Magyarországon letelepedett ajánlattevő, illetve részvételre jelentkező esetében az ajánlatkérő a Kbt. Második Része szerint lefolytatott közbeszerzési eljárásban a Kbt. 62. §-a tekintetében a következő igazolásokat és írásbeli nyilatkozatokat köteles elfogadni, illetve a következőképpen köteles ellenőrizni a kizáró okok hiányát:</w:t>
      </w:r>
    </w:p>
    <w:p w14:paraId="74BD7DBC" w14:textId="77777777" w:rsidR="004848A4" w:rsidRPr="00497CCA" w:rsidRDefault="004848A4" w:rsidP="004848A4">
      <w:pPr>
        <w:widowControl w:val="0"/>
        <w:autoSpaceDE w:val="0"/>
        <w:autoSpaceDN w:val="0"/>
        <w:jc w:val="both"/>
        <w:rPr>
          <w:rFonts w:eastAsia="SimSun"/>
          <w:sz w:val="24"/>
          <w:szCs w:val="24"/>
        </w:rPr>
      </w:pPr>
      <w:r w:rsidRPr="00497CCA">
        <w:rPr>
          <w:rFonts w:eastAsia="SimSun"/>
          <w:i/>
          <w:iCs/>
          <w:sz w:val="24"/>
          <w:szCs w:val="24"/>
        </w:rPr>
        <w:t xml:space="preserve">a) </w:t>
      </w:r>
      <w:r w:rsidRPr="00497CCA">
        <w:rPr>
          <w:rFonts w:eastAsia="SimSun"/>
          <w:sz w:val="24"/>
          <w:szCs w:val="24"/>
        </w:rPr>
        <w:t xml:space="preserve">a Kbt. 62. § (1) bekezdés </w:t>
      </w:r>
      <w:r w:rsidRPr="00497CCA">
        <w:rPr>
          <w:rFonts w:eastAsia="SimSun"/>
          <w:i/>
          <w:iCs/>
          <w:sz w:val="24"/>
          <w:szCs w:val="24"/>
        </w:rPr>
        <w:t>a)</w:t>
      </w:r>
      <w:r w:rsidRPr="00497CCA">
        <w:rPr>
          <w:rFonts w:eastAsia="SimSun"/>
          <w:sz w:val="24"/>
          <w:szCs w:val="24"/>
        </w:rPr>
        <w:t xml:space="preserve">, </w:t>
      </w:r>
      <w:proofErr w:type="gramStart"/>
      <w:r w:rsidRPr="00497CCA">
        <w:rPr>
          <w:rFonts w:eastAsia="SimSun"/>
          <w:i/>
          <w:iCs/>
          <w:sz w:val="24"/>
          <w:szCs w:val="24"/>
        </w:rPr>
        <w:t>e)-</w:t>
      </w:r>
      <w:proofErr w:type="gramEnd"/>
      <w:r w:rsidRPr="00497CCA">
        <w:rPr>
          <w:rFonts w:eastAsia="SimSun"/>
          <w:i/>
          <w:iCs/>
          <w:sz w:val="24"/>
          <w:szCs w:val="24"/>
        </w:rPr>
        <w:t xml:space="preserve">f) </w:t>
      </w:r>
      <w:r w:rsidRPr="00497CCA">
        <w:rPr>
          <w:rFonts w:eastAsia="SimSun"/>
          <w:sz w:val="24"/>
          <w:szCs w:val="24"/>
        </w:rPr>
        <w:t>pontja és (2) bekezdése tekintetében a gazdasági szereplő, illetve személy tagállama vagy letelepedése szerinti országa illetékes igazságügyi vagy közigazgatási hatósága által kibocsátott okiratot, amely igazolja az említett követelmények teljesítését;</w:t>
      </w:r>
    </w:p>
    <w:p w14:paraId="248D9161" w14:textId="77777777" w:rsidR="00680213" w:rsidRPr="00497CCA" w:rsidRDefault="00680213" w:rsidP="004848A4">
      <w:pPr>
        <w:widowControl w:val="0"/>
        <w:autoSpaceDE w:val="0"/>
        <w:autoSpaceDN w:val="0"/>
        <w:jc w:val="both"/>
        <w:rPr>
          <w:rFonts w:eastAsia="SimSun"/>
          <w:sz w:val="24"/>
          <w:szCs w:val="24"/>
        </w:rPr>
      </w:pPr>
      <w:r w:rsidRPr="00497CCA">
        <w:rPr>
          <w:rFonts w:eastAsia="SimSun"/>
          <w:i/>
          <w:iCs/>
          <w:sz w:val="24"/>
          <w:szCs w:val="24"/>
        </w:rPr>
        <w:t xml:space="preserve">b) </w:t>
      </w:r>
      <w:r w:rsidRPr="00497CCA">
        <w:rPr>
          <w:rFonts w:eastAsia="SimSun"/>
          <w:sz w:val="24"/>
          <w:szCs w:val="24"/>
        </w:rPr>
        <w:t xml:space="preserve">a Kbt. 62. § (1) bekezdés </w:t>
      </w:r>
      <w:r w:rsidRPr="00497CCA">
        <w:rPr>
          <w:rFonts w:eastAsia="SimSun"/>
          <w:i/>
          <w:iCs/>
          <w:sz w:val="24"/>
          <w:szCs w:val="24"/>
        </w:rPr>
        <w:t xml:space="preserve">b) </w:t>
      </w:r>
      <w:r w:rsidRPr="00497CCA">
        <w:rPr>
          <w:rFonts w:eastAsia="SimSun"/>
          <w:sz w:val="24"/>
          <w:szCs w:val="24"/>
        </w:rPr>
        <w:t>pontja tekintetében a letelepedése szerinti ország illetékes hatóságainak igazolását; a kizáró ok hiányát magyarországi köztartozással kapcsolatban az Art. szerinti köztartozásmentes adózói adatbázisból az ajánlatkérő is ellenőrzi; ha az ajánlattevő, illetve részvételre jelentkező az adatbázisban nem szerepel, az illetékes adó- és vámhivatal igazolását vagy az Art. szerinti együttes adóigazolást is be kell nyújtani; amennyiben a gazdasági szereplő Magyarországon nem végez adóköteles tevékenységet, a Nemzeti Adó- és Vámhivatal erről szóló igazolását;</w:t>
      </w:r>
    </w:p>
    <w:p w14:paraId="660F0848" w14:textId="77777777" w:rsidR="004848A4" w:rsidRPr="00497CCA" w:rsidRDefault="004848A4" w:rsidP="004848A4">
      <w:pPr>
        <w:widowControl w:val="0"/>
        <w:autoSpaceDE w:val="0"/>
        <w:autoSpaceDN w:val="0"/>
        <w:jc w:val="both"/>
        <w:rPr>
          <w:rFonts w:eastAsia="SimSun"/>
          <w:sz w:val="24"/>
          <w:szCs w:val="24"/>
        </w:rPr>
      </w:pPr>
      <w:r w:rsidRPr="00497CCA">
        <w:rPr>
          <w:rFonts w:eastAsia="SimSun"/>
          <w:i/>
          <w:iCs/>
          <w:sz w:val="24"/>
          <w:szCs w:val="24"/>
        </w:rPr>
        <w:t xml:space="preserve">c) </w:t>
      </w:r>
      <w:r w:rsidRPr="00497CCA">
        <w:rPr>
          <w:rFonts w:eastAsia="SimSun"/>
          <w:sz w:val="24"/>
          <w:szCs w:val="24"/>
        </w:rPr>
        <w:t xml:space="preserve">a Kbt. 62. § (1) bekezdés </w:t>
      </w:r>
      <w:r w:rsidRPr="00497CCA">
        <w:rPr>
          <w:rFonts w:eastAsia="SimSun"/>
          <w:i/>
          <w:iCs/>
          <w:sz w:val="24"/>
          <w:szCs w:val="24"/>
        </w:rPr>
        <w:t>c)</w:t>
      </w:r>
      <w:r w:rsidRPr="00497CCA">
        <w:rPr>
          <w:rFonts w:eastAsia="SimSun"/>
          <w:sz w:val="24"/>
          <w:szCs w:val="24"/>
        </w:rPr>
        <w:t xml:space="preserve">, </w:t>
      </w:r>
      <w:r w:rsidRPr="00497CCA">
        <w:rPr>
          <w:rFonts w:eastAsia="SimSun"/>
          <w:i/>
          <w:iCs/>
          <w:sz w:val="24"/>
          <w:szCs w:val="24"/>
        </w:rPr>
        <w:t xml:space="preserve">d) </w:t>
      </w:r>
      <w:r w:rsidRPr="00497CCA">
        <w:rPr>
          <w:rFonts w:eastAsia="SimSun"/>
          <w:sz w:val="24"/>
          <w:szCs w:val="24"/>
        </w:rPr>
        <w:t xml:space="preserve">pontja tekintetében a letelepedése szerinti ország illetékes hatóságainak igazolását; </w:t>
      </w:r>
    </w:p>
    <w:p w14:paraId="69BDAE63" w14:textId="77777777" w:rsidR="004848A4" w:rsidRPr="00497CCA" w:rsidRDefault="004848A4" w:rsidP="004848A4">
      <w:pPr>
        <w:widowControl w:val="0"/>
        <w:autoSpaceDE w:val="0"/>
        <w:autoSpaceDN w:val="0"/>
        <w:jc w:val="both"/>
        <w:rPr>
          <w:rFonts w:eastAsia="SimSun"/>
          <w:sz w:val="24"/>
          <w:szCs w:val="24"/>
        </w:rPr>
      </w:pPr>
      <w:r w:rsidRPr="00497CCA">
        <w:rPr>
          <w:rFonts w:eastAsia="SimSun"/>
          <w:i/>
          <w:iCs/>
          <w:sz w:val="24"/>
          <w:szCs w:val="24"/>
        </w:rPr>
        <w:t xml:space="preserve">d) </w:t>
      </w:r>
      <w:r w:rsidRPr="00497CCA">
        <w:rPr>
          <w:rFonts w:eastAsia="SimSun"/>
          <w:sz w:val="24"/>
          <w:szCs w:val="24"/>
        </w:rPr>
        <w:t xml:space="preserve">a Kbt. 62. § (1) bekezdés </w:t>
      </w:r>
      <w:r w:rsidRPr="00497CCA">
        <w:rPr>
          <w:rFonts w:eastAsia="SimSun"/>
          <w:i/>
          <w:iCs/>
          <w:sz w:val="24"/>
          <w:szCs w:val="24"/>
        </w:rPr>
        <w:t xml:space="preserve">h) </w:t>
      </w:r>
      <w:r w:rsidRPr="00497CCA">
        <w:rPr>
          <w:rFonts w:eastAsia="SimSun"/>
          <w:sz w:val="24"/>
          <w:szCs w:val="24"/>
        </w:rPr>
        <w:t>pontja tekintetében az ajánlatkérő nem kérhet külön igazolást, a kizáró ok hiányának igazolásaként az ajánlatkérő köteles elfogadni az eljárásban benyújtott egységes európai közbeszerzési dokumentumba foglalt nyilatkozatot</w:t>
      </w:r>
      <w:r w:rsidR="002528A2" w:rsidRPr="00497CCA">
        <w:rPr>
          <w:rFonts w:eastAsia="SimSun"/>
          <w:sz w:val="24"/>
          <w:szCs w:val="24"/>
        </w:rPr>
        <w:t>, a Közbeszerzési Döntőbizottság vagy a bíróság döntésére vonatkozóan a kizáró ok hiányát a Hatóság honlapján közzétett adatokból az ajánlatkérő ellenőrzi.</w:t>
      </w:r>
    </w:p>
    <w:p w14:paraId="2CD7EBF3" w14:textId="77777777" w:rsidR="004848A4" w:rsidRPr="00497CCA" w:rsidRDefault="004848A4" w:rsidP="004848A4">
      <w:pPr>
        <w:widowControl w:val="0"/>
        <w:autoSpaceDE w:val="0"/>
        <w:autoSpaceDN w:val="0"/>
        <w:jc w:val="both"/>
        <w:rPr>
          <w:rFonts w:eastAsia="SimSun"/>
          <w:sz w:val="24"/>
          <w:szCs w:val="24"/>
        </w:rPr>
      </w:pPr>
      <w:r w:rsidRPr="00497CCA">
        <w:rPr>
          <w:rFonts w:eastAsia="SimSun"/>
          <w:i/>
          <w:iCs/>
          <w:sz w:val="24"/>
          <w:szCs w:val="24"/>
        </w:rPr>
        <w:t xml:space="preserve">e) </w:t>
      </w:r>
      <w:r w:rsidRPr="00497CCA">
        <w:rPr>
          <w:rFonts w:eastAsia="SimSun"/>
          <w:sz w:val="24"/>
          <w:szCs w:val="24"/>
        </w:rPr>
        <w:t xml:space="preserve">a Kbt. 62. § (1) bekezdés </w:t>
      </w:r>
      <w:r w:rsidRPr="00497CCA">
        <w:rPr>
          <w:rFonts w:eastAsia="SimSun"/>
          <w:i/>
          <w:iCs/>
          <w:sz w:val="24"/>
          <w:szCs w:val="24"/>
        </w:rPr>
        <w:t xml:space="preserve">i) </w:t>
      </w:r>
      <w:r w:rsidRPr="00497CCA">
        <w:rPr>
          <w:rFonts w:eastAsia="SimSun"/>
          <w:sz w:val="24"/>
          <w:szCs w:val="24"/>
        </w:rPr>
        <w:t>pontja tekintetében nem szükséges igazolás benyújtása, a kizáró ok megvalósulását az ajánlatkérő ellenőrzi az eljárás során;</w:t>
      </w:r>
    </w:p>
    <w:p w14:paraId="728396E6" w14:textId="77777777" w:rsidR="004848A4" w:rsidRPr="00497CCA" w:rsidRDefault="004848A4" w:rsidP="004848A4">
      <w:pPr>
        <w:widowControl w:val="0"/>
        <w:autoSpaceDE w:val="0"/>
        <w:autoSpaceDN w:val="0"/>
        <w:jc w:val="both"/>
        <w:rPr>
          <w:rFonts w:eastAsia="SimSun"/>
          <w:sz w:val="24"/>
          <w:szCs w:val="24"/>
        </w:rPr>
      </w:pPr>
      <w:r w:rsidRPr="00497CCA">
        <w:rPr>
          <w:rFonts w:eastAsia="SimSun"/>
          <w:i/>
          <w:iCs/>
          <w:sz w:val="24"/>
          <w:szCs w:val="24"/>
        </w:rPr>
        <w:lastRenderedPageBreak/>
        <w:t xml:space="preserve">f) </w:t>
      </w:r>
      <w:r w:rsidRPr="00497CCA">
        <w:rPr>
          <w:rFonts w:eastAsia="SimSun"/>
          <w:sz w:val="24"/>
          <w:szCs w:val="24"/>
        </w:rPr>
        <w:t xml:space="preserve">a Kbt. 62. § (1) bekezdés </w:t>
      </w:r>
      <w:r w:rsidRPr="00497CCA">
        <w:rPr>
          <w:rFonts w:eastAsia="SimSun"/>
          <w:i/>
          <w:iCs/>
          <w:sz w:val="24"/>
          <w:szCs w:val="24"/>
        </w:rPr>
        <w:t xml:space="preserve">j) </w:t>
      </w:r>
      <w:r w:rsidRPr="00497CCA">
        <w:rPr>
          <w:rFonts w:eastAsia="SimSun"/>
          <w:sz w:val="24"/>
          <w:szCs w:val="24"/>
        </w:rPr>
        <w:t>pontja tekintetében az adott eljárásban a kizáró ok megvalósulását az ajánlatkérő ellenőrzi az eljárás során; korábbi közbeszerzési eljárásra vonatkozóan pedig az ajánlatkérő köteles elfogadni az eljárásban benyújtott egységes európai közbeszerzési dokumentumba foglalt nyilatkozatot;</w:t>
      </w:r>
    </w:p>
    <w:p w14:paraId="3D40FCA7" w14:textId="77777777" w:rsidR="004848A4" w:rsidRPr="00497CCA" w:rsidRDefault="004848A4" w:rsidP="004848A4">
      <w:pPr>
        <w:widowControl w:val="0"/>
        <w:autoSpaceDE w:val="0"/>
        <w:autoSpaceDN w:val="0"/>
        <w:jc w:val="both"/>
        <w:rPr>
          <w:rFonts w:eastAsia="SimSun"/>
          <w:sz w:val="24"/>
          <w:szCs w:val="24"/>
        </w:rPr>
      </w:pPr>
      <w:r w:rsidRPr="00497CCA">
        <w:rPr>
          <w:rFonts w:eastAsia="SimSun"/>
          <w:i/>
          <w:iCs/>
          <w:sz w:val="24"/>
          <w:szCs w:val="24"/>
        </w:rPr>
        <w:t xml:space="preserve">g) </w:t>
      </w:r>
      <w:r w:rsidRPr="00497CCA">
        <w:rPr>
          <w:rFonts w:eastAsia="SimSun"/>
          <w:sz w:val="24"/>
          <w:szCs w:val="24"/>
        </w:rPr>
        <w:t xml:space="preserve">a Kbt. 62. § (1) bekezdés </w:t>
      </w:r>
      <w:r w:rsidRPr="00497CCA">
        <w:rPr>
          <w:rFonts w:eastAsia="SimSun"/>
          <w:i/>
          <w:iCs/>
          <w:sz w:val="24"/>
          <w:szCs w:val="24"/>
        </w:rPr>
        <w:t xml:space="preserve">k) </w:t>
      </w:r>
      <w:r w:rsidRPr="00497CCA">
        <w:rPr>
          <w:rFonts w:eastAsia="SimSun"/>
          <w:sz w:val="24"/>
          <w:szCs w:val="24"/>
        </w:rPr>
        <w:t>pontjára vonatkozóan:</w:t>
      </w:r>
    </w:p>
    <w:p w14:paraId="01295954" w14:textId="77777777" w:rsidR="004848A4" w:rsidRPr="00497CCA" w:rsidRDefault="004848A4" w:rsidP="004848A4">
      <w:pPr>
        <w:widowControl w:val="0"/>
        <w:autoSpaceDE w:val="0"/>
        <w:autoSpaceDN w:val="0"/>
        <w:jc w:val="both"/>
        <w:rPr>
          <w:rFonts w:eastAsia="SimSun"/>
          <w:sz w:val="24"/>
          <w:szCs w:val="24"/>
        </w:rPr>
      </w:pPr>
      <w:proofErr w:type="spellStart"/>
      <w:r w:rsidRPr="00497CCA">
        <w:rPr>
          <w:rFonts w:eastAsia="SimSun"/>
          <w:i/>
          <w:iCs/>
          <w:sz w:val="24"/>
          <w:szCs w:val="24"/>
        </w:rPr>
        <w:t>ga</w:t>
      </w:r>
      <w:proofErr w:type="spellEnd"/>
      <w:r w:rsidRPr="00497CCA">
        <w:rPr>
          <w:rFonts w:eastAsia="SimSun"/>
          <w:i/>
          <w:iCs/>
          <w:sz w:val="24"/>
          <w:szCs w:val="24"/>
        </w:rPr>
        <w:t xml:space="preserve">) </w:t>
      </w:r>
      <w:r w:rsidRPr="00497CCA">
        <w:rPr>
          <w:rFonts w:eastAsia="SimSun"/>
          <w:sz w:val="24"/>
          <w:szCs w:val="24"/>
        </w:rPr>
        <w:t xml:space="preserve">a Kbt. 62. § (1) bekezdés </w:t>
      </w:r>
      <w:r w:rsidRPr="00497CCA">
        <w:rPr>
          <w:rFonts w:eastAsia="SimSun"/>
          <w:i/>
          <w:iCs/>
          <w:sz w:val="24"/>
          <w:szCs w:val="24"/>
        </w:rPr>
        <w:t xml:space="preserve">k) </w:t>
      </w:r>
      <w:r w:rsidRPr="00497CCA">
        <w:rPr>
          <w:rFonts w:eastAsia="SimSun"/>
          <w:sz w:val="24"/>
          <w:szCs w:val="24"/>
        </w:rPr>
        <w:t xml:space="preserve">pont </w:t>
      </w:r>
      <w:proofErr w:type="spellStart"/>
      <w:r w:rsidRPr="00497CCA">
        <w:rPr>
          <w:rFonts w:eastAsia="SimSun"/>
          <w:i/>
          <w:iCs/>
          <w:sz w:val="24"/>
          <w:szCs w:val="24"/>
        </w:rPr>
        <w:t>ka</w:t>
      </w:r>
      <w:proofErr w:type="spellEnd"/>
      <w:r w:rsidRPr="00497CCA">
        <w:rPr>
          <w:rFonts w:eastAsia="SimSun"/>
          <w:i/>
          <w:iCs/>
          <w:sz w:val="24"/>
          <w:szCs w:val="24"/>
        </w:rPr>
        <w:t xml:space="preserve">) </w:t>
      </w:r>
      <w:r w:rsidRPr="00497CCA">
        <w:rPr>
          <w:rFonts w:eastAsia="SimSun"/>
          <w:sz w:val="24"/>
          <w:szCs w:val="24"/>
        </w:rPr>
        <w:t>alpontja tekintetében az érintett ország illetékes hatósága által kiállított adóilletőség-igazolást;</w:t>
      </w:r>
    </w:p>
    <w:p w14:paraId="2A54AA02" w14:textId="77777777" w:rsidR="004848A4" w:rsidRPr="00497CCA" w:rsidRDefault="004848A4" w:rsidP="004848A4">
      <w:pPr>
        <w:widowControl w:val="0"/>
        <w:autoSpaceDE w:val="0"/>
        <w:autoSpaceDN w:val="0"/>
        <w:jc w:val="both"/>
        <w:rPr>
          <w:rFonts w:eastAsia="SimSun"/>
          <w:sz w:val="24"/>
          <w:szCs w:val="24"/>
        </w:rPr>
      </w:pPr>
      <w:proofErr w:type="spellStart"/>
      <w:r w:rsidRPr="00497CCA">
        <w:rPr>
          <w:rFonts w:eastAsia="SimSun"/>
          <w:i/>
          <w:iCs/>
          <w:sz w:val="24"/>
          <w:szCs w:val="24"/>
        </w:rPr>
        <w:t>gb</w:t>
      </w:r>
      <w:proofErr w:type="spellEnd"/>
      <w:r w:rsidRPr="00497CCA">
        <w:rPr>
          <w:rFonts w:eastAsia="SimSun"/>
          <w:i/>
          <w:iCs/>
          <w:sz w:val="24"/>
          <w:szCs w:val="24"/>
        </w:rPr>
        <w:t xml:space="preserve">) </w:t>
      </w:r>
      <w:r w:rsidRPr="00497CCA">
        <w:rPr>
          <w:rFonts w:eastAsia="SimSun"/>
          <w:sz w:val="24"/>
          <w:szCs w:val="24"/>
        </w:rPr>
        <w:t xml:space="preserve">a Kbt. 62. § (1) bekezdés </w:t>
      </w:r>
      <w:r w:rsidRPr="00497CCA">
        <w:rPr>
          <w:rFonts w:eastAsia="SimSun"/>
          <w:i/>
          <w:iCs/>
          <w:sz w:val="24"/>
          <w:szCs w:val="24"/>
        </w:rPr>
        <w:t xml:space="preserve">k) </w:t>
      </w:r>
      <w:r w:rsidRPr="00497CCA">
        <w:rPr>
          <w:rFonts w:eastAsia="SimSun"/>
          <w:sz w:val="24"/>
          <w:szCs w:val="24"/>
        </w:rPr>
        <w:t xml:space="preserve">pont </w:t>
      </w:r>
      <w:proofErr w:type="spellStart"/>
      <w:r w:rsidRPr="00497CCA">
        <w:rPr>
          <w:rFonts w:eastAsia="SimSun"/>
          <w:i/>
          <w:iCs/>
          <w:sz w:val="24"/>
          <w:szCs w:val="24"/>
        </w:rPr>
        <w:t>kb</w:t>
      </w:r>
      <w:proofErr w:type="spellEnd"/>
      <w:r w:rsidRPr="00497CCA">
        <w:rPr>
          <w:rFonts w:eastAsia="SimSun"/>
          <w:i/>
          <w:iCs/>
          <w:sz w:val="24"/>
          <w:szCs w:val="24"/>
        </w:rPr>
        <w:t xml:space="preserve">) </w:t>
      </w:r>
      <w:r w:rsidRPr="00497CCA">
        <w:rPr>
          <w:rFonts w:eastAsia="SimSun"/>
          <w:sz w:val="24"/>
          <w:szCs w:val="24"/>
        </w:rPr>
        <w:t xml:space="preserve">alpontja tekintetében az ajánlattevő, illetve részvételre jelentkező nyilatkozata arról, hogy olyan társaságnak minősül-e, melyet nem jegyeznek szabályozott tőzsdén vagy amelyet szabályozott tőzsdén jegyeznek; ha az ajánlattevőt, illetve részvételre jelentkezőt nem jegyzik szabályozott tőzsdén, akkor a pénzmosásról szóló törvény 3. § </w:t>
      </w:r>
      <w:r w:rsidRPr="00497CCA">
        <w:rPr>
          <w:rFonts w:eastAsia="SimSun"/>
          <w:i/>
          <w:iCs/>
          <w:sz w:val="24"/>
          <w:szCs w:val="24"/>
        </w:rPr>
        <w:t xml:space="preserve">r) </w:t>
      </w:r>
      <w:r w:rsidRPr="00497CCA">
        <w:rPr>
          <w:rFonts w:eastAsia="SimSun"/>
          <w:sz w:val="24"/>
          <w:szCs w:val="24"/>
        </w:rPr>
        <w:t xml:space="preserve">pont </w:t>
      </w:r>
      <w:proofErr w:type="spellStart"/>
      <w:r w:rsidRPr="00497CCA">
        <w:rPr>
          <w:rFonts w:eastAsia="SimSun"/>
          <w:i/>
          <w:iCs/>
          <w:sz w:val="24"/>
          <w:szCs w:val="24"/>
        </w:rPr>
        <w:t>ra</w:t>
      </w:r>
      <w:proofErr w:type="spellEnd"/>
      <w:r w:rsidRPr="00497CCA">
        <w:rPr>
          <w:rFonts w:eastAsia="SimSun"/>
          <w:i/>
          <w:iCs/>
          <w:sz w:val="24"/>
          <w:szCs w:val="24"/>
        </w:rPr>
        <w:t>)-</w:t>
      </w:r>
      <w:proofErr w:type="spellStart"/>
      <w:r w:rsidRPr="00497CCA">
        <w:rPr>
          <w:rFonts w:eastAsia="SimSun"/>
          <w:i/>
          <w:iCs/>
          <w:sz w:val="24"/>
          <w:szCs w:val="24"/>
        </w:rPr>
        <w:t>rb</w:t>
      </w:r>
      <w:proofErr w:type="spellEnd"/>
      <w:r w:rsidRPr="00497CCA">
        <w:rPr>
          <w:rFonts w:eastAsia="SimSun"/>
          <w:i/>
          <w:iCs/>
          <w:sz w:val="24"/>
          <w:szCs w:val="24"/>
        </w:rPr>
        <w:t xml:space="preserve">) </w:t>
      </w:r>
      <w:r w:rsidRPr="00497CCA">
        <w:rPr>
          <w:rFonts w:eastAsia="SimSun"/>
          <w:sz w:val="24"/>
          <w:szCs w:val="24"/>
        </w:rPr>
        <w:t xml:space="preserve">vagy </w:t>
      </w:r>
      <w:proofErr w:type="spellStart"/>
      <w:r w:rsidRPr="00497CCA">
        <w:rPr>
          <w:rFonts w:eastAsia="SimSun"/>
          <w:i/>
          <w:iCs/>
          <w:sz w:val="24"/>
          <w:szCs w:val="24"/>
        </w:rPr>
        <w:t>rc</w:t>
      </w:r>
      <w:proofErr w:type="spellEnd"/>
      <w:r w:rsidRPr="00497CCA">
        <w:rPr>
          <w:rFonts w:eastAsia="SimSun"/>
          <w:i/>
          <w:iCs/>
          <w:sz w:val="24"/>
          <w:szCs w:val="24"/>
        </w:rPr>
        <w:t>)-</w:t>
      </w:r>
      <w:proofErr w:type="spellStart"/>
      <w:r w:rsidRPr="00497CCA">
        <w:rPr>
          <w:rFonts w:eastAsia="SimSun"/>
          <w:i/>
          <w:iCs/>
          <w:sz w:val="24"/>
          <w:szCs w:val="24"/>
        </w:rPr>
        <w:t>rd</w:t>
      </w:r>
      <w:proofErr w:type="spellEnd"/>
      <w:r w:rsidRPr="00497CCA">
        <w:rPr>
          <w:rFonts w:eastAsia="SimSun"/>
          <w:i/>
          <w:iCs/>
          <w:sz w:val="24"/>
          <w:szCs w:val="24"/>
        </w:rPr>
        <w:t xml:space="preserve">) </w:t>
      </w:r>
      <w:r w:rsidRPr="00497CCA">
        <w:rPr>
          <w:rFonts w:eastAsia="SimSun"/>
          <w:sz w:val="24"/>
          <w:szCs w:val="24"/>
        </w:rPr>
        <w:t xml:space="preserve">alpontja szerint definiált valamennyi tényleges tulajdonos nevének és állandó lakóhelyének bemutatását tartalmazó nyilatkozatot szükséges benyújtani; ha a gazdasági szereplőnek nincs a pénzmosásról szóló törvény 3. § </w:t>
      </w:r>
      <w:r w:rsidRPr="00497CCA">
        <w:rPr>
          <w:rFonts w:eastAsia="SimSun"/>
          <w:i/>
          <w:iCs/>
          <w:sz w:val="24"/>
          <w:szCs w:val="24"/>
        </w:rPr>
        <w:t xml:space="preserve">r) </w:t>
      </w:r>
      <w:r w:rsidRPr="00497CCA">
        <w:rPr>
          <w:rFonts w:eastAsia="SimSun"/>
          <w:sz w:val="24"/>
          <w:szCs w:val="24"/>
        </w:rPr>
        <w:t xml:space="preserve">pont </w:t>
      </w:r>
      <w:proofErr w:type="spellStart"/>
      <w:r w:rsidRPr="00497CCA">
        <w:rPr>
          <w:rFonts w:eastAsia="SimSun"/>
          <w:i/>
          <w:iCs/>
          <w:sz w:val="24"/>
          <w:szCs w:val="24"/>
        </w:rPr>
        <w:t>ra</w:t>
      </w:r>
      <w:proofErr w:type="spellEnd"/>
      <w:r w:rsidRPr="00497CCA">
        <w:rPr>
          <w:rFonts w:eastAsia="SimSun"/>
          <w:i/>
          <w:iCs/>
          <w:sz w:val="24"/>
          <w:szCs w:val="24"/>
        </w:rPr>
        <w:t>)-</w:t>
      </w:r>
      <w:proofErr w:type="spellStart"/>
      <w:r w:rsidRPr="00497CCA">
        <w:rPr>
          <w:rFonts w:eastAsia="SimSun"/>
          <w:i/>
          <w:iCs/>
          <w:sz w:val="24"/>
          <w:szCs w:val="24"/>
        </w:rPr>
        <w:t>rb</w:t>
      </w:r>
      <w:proofErr w:type="spellEnd"/>
      <w:r w:rsidRPr="00497CCA">
        <w:rPr>
          <w:rFonts w:eastAsia="SimSun"/>
          <w:i/>
          <w:iCs/>
          <w:sz w:val="24"/>
          <w:szCs w:val="24"/>
        </w:rPr>
        <w:t xml:space="preserve">) </w:t>
      </w:r>
      <w:r w:rsidRPr="00497CCA">
        <w:rPr>
          <w:rFonts w:eastAsia="SimSun"/>
          <w:sz w:val="24"/>
          <w:szCs w:val="24"/>
        </w:rPr>
        <w:t xml:space="preserve">vagy </w:t>
      </w:r>
      <w:proofErr w:type="spellStart"/>
      <w:r w:rsidRPr="00497CCA">
        <w:rPr>
          <w:rFonts w:eastAsia="SimSun"/>
          <w:i/>
          <w:iCs/>
          <w:sz w:val="24"/>
          <w:szCs w:val="24"/>
        </w:rPr>
        <w:t>rc</w:t>
      </w:r>
      <w:proofErr w:type="spellEnd"/>
      <w:r w:rsidRPr="00497CCA">
        <w:rPr>
          <w:rFonts w:eastAsia="SimSun"/>
          <w:i/>
          <w:iCs/>
          <w:sz w:val="24"/>
          <w:szCs w:val="24"/>
        </w:rPr>
        <w:t>)-</w:t>
      </w:r>
      <w:proofErr w:type="spellStart"/>
      <w:r w:rsidRPr="00497CCA">
        <w:rPr>
          <w:rFonts w:eastAsia="SimSun"/>
          <w:i/>
          <w:iCs/>
          <w:sz w:val="24"/>
          <w:szCs w:val="24"/>
        </w:rPr>
        <w:t>rd</w:t>
      </w:r>
      <w:proofErr w:type="spellEnd"/>
      <w:r w:rsidRPr="00497CCA">
        <w:rPr>
          <w:rFonts w:eastAsia="SimSun"/>
          <w:i/>
          <w:iCs/>
          <w:sz w:val="24"/>
          <w:szCs w:val="24"/>
        </w:rPr>
        <w:t xml:space="preserve">) </w:t>
      </w:r>
      <w:r w:rsidRPr="00497CCA">
        <w:rPr>
          <w:rFonts w:eastAsia="SimSun"/>
          <w:sz w:val="24"/>
          <w:szCs w:val="24"/>
        </w:rPr>
        <w:t>alpontja szerinti tényleges tulajdonosa, úgy erre vonatkozó nyilatkozatot szükséges csatolni;</w:t>
      </w:r>
    </w:p>
    <w:p w14:paraId="0D0AD4F0" w14:textId="77777777" w:rsidR="004848A4" w:rsidRPr="00497CCA" w:rsidRDefault="004848A4" w:rsidP="004848A4">
      <w:pPr>
        <w:widowControl w:val="0"/>
        <w:autoSpaceDE w:val="0"/>
        <w:autoSpaceDN w:val="0"/>
        <w:jc w:val="both"/>
        <w:rPr>
          <w:rFonts w:eastAsia="SimSun"/>
          <w:sz w:val="24"/>
          <w:szCs w:val="24"/>
        </w:rPr>
      </w:pPr>
      <w:proofErr w:type="spellStart"/>
      <w:r w:rsidRPr="00497CCA">
        <w:rPr>
          <w:rFonts w:eastAsia="SimSun"/>
          <w:i/>
          <w:iCs/>
          <w:sz w:val="24"/>
          <w:szCs w:val="24"/>
        </w:rPr>
        <w:t>gc</w:t>
      </w:r>
      <w:proofErr w:type="spellEnd"/>
      <w:r w:rsidRPr="00497CCA">
        <w:rPr>
          <w:rFonts w:eastAsia="SimSun"/>
          <w:i/>
          <w:iCs/>
          <w:sz w:val="24"/>
          <w:szCs w:val="24"/>
        </w:rPr>
        <w:t xml:space="preserve">) </w:t>
      </w:r>
      <w:r w:rsidRPr="00497CCA">
        <w:rPr>
          <w:rFonts w:eastAsia="SimSun"/>
          <w:sz w:val="24"/>
          <w:szCs w:val="24"/>
        </w:rPr>
        <w:t xml:space="preserve">a Kbt. 62. § (1) bekezdés </w:t>
      </w:r>
      <w:r w:rsidRPr="00497CCA">
        <w:rPr>
          <w:rFonts w:eastAsia="SimSun"/>
          <w:i/>
          <w:iCs/>
          <w:sz w:val="24"/>
          <w:szCs w:val="24"/>
        </w:rPr>
        <w:t xml:space="preserve">k) </w:t>
      </w:r>
      <w:r w:rsidRPr="00497CCA">
        <w:rPr>
          <w:rFonts w:eastAsia="SimSun"/>
          <w:sz w:val="24"/>
          <w:szCs w:val="24"/>
        </w:rPr>
        <w:t xml:space="preserve">pont </w:t>
      </w:r>
      <w:proofErr w:type="spellStart"/>
      <w:r w:rsidRPr="00497CCA">
        <w:rPr>
          <w:rFonts w:eastAsia="SimSun"/>
          <w:i/>
          <w:iCs/>
          <w:sz w:val="24"/>
          <w:szCs w:val="24"/>
        </w:rPr>
        <w:t>kc</w:t>
      </w:r>
      <w:proofErr w:type="spellEnd"/>
      <w:r w:rsidRPr="00497CCA">
        <w:rPr>
          <w:rFonts w:eastAsia="SimSun"/>
          <w:i/>
          <w:iCs/>
          <w:sz w:val="24"/>
          <w:szCs w:val="24"/>
        </w:rPr>
        <w:t xml:space="preserve">) </w:t>
      </w:r>
      <w:r w:rsidRPr="00497CCA">
        <w:rPr>
          <w:rFonts w:eastAsia="SimSun"/>
          <w:sz w:val="24"/>
          <w:szCs w:val="24"/>
        </w:rPr>
        <w:t xml:space="preserve">pontja tekintetében az ajánlattevő vagy részvételre jelentkező nyilatkozata arról, hogy van-e olyan jogi személy vagy személyes joga szerint jogképes szervezet, amely az ajánlattevőben, illetve részvételre jelentkezőben közvetetten vagy közvetlenül több, mint 25%-os tulajdoni résszel vagy szavazati joggal rendelkezik; ha van ilyen szervezet, az ajánlattevő vagy részvételre jelentkező azt nyilatkozatban megnevezi (cégnév, székhely), továbbá nyilatkozik, hogy annak vonatkozásában a Kbt. 62. § (1) bekezdés </w:t>
      </w:r>
      <w:r w:rsidRPr="00497CCA">
        <w:rPr>
          <w:rFonts w:eastAsia="SimSun"/>
          <w:i/>
          <w:iCs/>
          <w:sz w:val="24"/>
          <w:szCs w:val="24"/>
        </w:rPr>
        <w:t xml:space="preserve">k) </w:t>
      </w:r>
      <w:r w:rsidRPr="00497CCA">
        <w:rPr>
          <w:rFonts w:eastAsia="SimSun"/>
          <w:sz w:val="24"/>
          <w:szCs w:val="24"/>
        </w:rPr>
        <w:t xml:space="preserve">pont </w:t>
      </w:r>
      <w:proofErr w:type="spellStart"/>
      <w:r w:rsidRPr="00497CCA">
        <w:rPr>
          <w:rFonts w:eastAsia="SimSun"/>
          <w:i/>
          <w:iCs/>
          <w:sz w:val="24"/>
          <w:szCs w:val="24"/>
        </w:rPr>
        <w:t>kc</w:t>
      </w:r>
      <w:proofErr w:type="spellEnd"/>
      <w:r w:rsidRPr="00497CCA">
        <w:rPr>
          <w:rFonts w:eastAsia="SimSun"/>
          <w:i/>
          <w:iCs/>
          <w:sz w:val="24"/>
          <w:szCs w:val="24"/>
        </w:rPr>
        <w:t xml:space="preserve">) </w:t>
      </w:r>
      <w:r w:rsidRPr="00497CCA">
        <w:rPr>
          <w:rFonts w:eastAsia="SimSun"/>
          <w:sz w:val="24"/>
          <w:szCs w:val="24"/>
        </w:rPr>
        <w:t>alpontjában hivatkozott kizáró feltétel nem áll fenn;</w:t>
      </w:r>
    </w:p>
    <w:p w14:paraId="7397C1BB" w14:textId="77777777" w:rsidR="004848A4" w:rsidRPr="00497CCA" w:rsidRDefault="004848A4" w:rsidP="004848A4">
      <w:pPr>
        <w:widowControl w:val="0"/>
        <w:autoSpaceDE w:val="0"/>
        <w:autoSpaceDN w:val="0"/>
        <w:jc w:val="both"/>
        <w:rPr>
          <w:rFonts w:eastAsia="SimSun"/>
          <w:sz w:val="24"/>
          <w:szCs w:val="24"/>
        </w:rPr>
      </w:pPr>
      <w:r w:rsidRPr="00497CCA">
        <w:rPr>
          <w:rFonts w:eastAsia="SimSun"/>
          <w:i/>
          <w:iCs/>
          <w:sz w:val="24"/>
          <w:szCs w:val="24"/>
        </w:rPr>
        <w:t xml:space="preserve">h) </w:t>
      </w:r>
      <w:r w:rsidRPr="00497CCA">
        <w:rPr>
          <w:rFonts w:eastAsia="SimSun"/>
          <w:sz w:val="24"/>
          <w:szCs w:val="24"/>
        </w:rPr>
        <w:t xml:space="preserve">a Kbt. 62. § (1) bekezdés </w:t>
      </w:r>
      <w:r w:rsidRPr="00497CCA">
        <w:rPr>
          <w:rFonts w:eastAsia="SimSun"/>
          <w:i/>
          <w:iCs/>
          <w:sz w:val="24"/>
          <w:szCs w:val="24"/>
        </w:rPr>
        <w:t xml:space="preserve">l) </w:t>
      </w:r>
      <w:r w:rsidRPr="00497CCA">
        <w:rPr>
          <w:rFonts w:eastAsia="SimSun"/>
          <w:sz w:val="24"/>
          <w:szCs w:val="24"/>
        </w:rPr>
        <w:t xml:space="preserve">pontja tekintetében a kizáró okok hiányát az ajánlatkérő ellenőrzi a munkaügyi hatóságnak a munkaügyi ellenőrzésről szóló 1996. évi LXXV. törvény 8/C. §-a szerint vezetett nyilvántartásából nyilvánosságra hozott adatokból, valamint a Bevándorlási és </w:t>
      </w:r>
      <w:r w:rsidR="001543DF" w:rsidRPr="00497CCA">
        <w:rPr>
          <w:rFonts w:eastAsia="SimSun"/>
          <w:sz w:val="24"/>
          <w:szCs w:val="24"/>
        </w:rPr>
        <w:t xml:space="preserve">Menekültügyi </w:t>
      </w:r>
      <w:r w:rsidRPr="00497CCA">
        <w:rPr>
          <w:rFonts w:eastAsia="SimSun"/>
          <w:sz w:val="24"/>
          <w:szCs w:val="24"/>
        </w:rPr>
        <w:t>Hivatal honlapján közzétett adatokból;</w:t>
      </w:r>
    </w:p>
    <w:p w14:paraId="1FF01085" w14:textId="77777777" w:rsidR="004848A4" w:rsidRPr="00497CCA" w:rsidRDefault="004848A4" w:rsidP="004848A4">
      <w:pPr>
        <w:widowControl w:val="0"/>
        <w:autoSpaceDE w:val="0"/>
        <w:autoSpaceDN w:val="0"/>
        <w:jc w:val="both"/>
        <w:rPr>
          <w:rFonts w:eastAsia="SimSun"/>
          <w:sz w:val="24"/>
          <w:szCs w:val="24"/>
        </w:rPr>
      </w:pPr>
      <w:r w:rsidRPr="00497CCA">
        <w:rPr>
          <w:rFonts w:eastAsia="SimSun"/>
          <w:i/>
          <w:iCs/>
          <w:sz w:val="24"/>
          <w:szCs w:val="24"/>
        </w:rPr>
        <w:t xml:space="preserve">i) </w:t>
      </w:r>
      <w:r w:rsidRPr="00497CCA">
        <w:rPr>
          <w:rFonts w:eastAsia="SimSun"/>
          <w:sz w:val="24"/>
          <w:szCs w:val="24"/>
        </w:rPr>
        <w:t xml:space="preserve">a Kbt. 62. § (1) bekezdés </w:t>
      </w:r>
      <w:r w:rsidRPr="00497CCA">
        <w:rPr>
          <w:rFonts w:eastAsia="SimSun"/>
          <w:i/>
          <w:iCs/>
          <w:sz w:val="24"/>
          <w:szCs w:val="24"/>
        </w:rPr>
        <w:t xml:space="preserve">m) </w:t>
      </w:r>
      <w:r w:rsidRPr="00497CCA">
        <w:rPr>
          <w:rFonts w:eastAsia="SimSun"/>
          <w:sz w:val="24"/>
          <w:szCs w:val="24"/>
        </w:rPr>
        <w:t>pontja tekintetében nem szükséges igazolás benyújtása, a kizáró ok megvalósulását az ajánlatkérő ellenőrzi az eljárás során;</w:t>
      </w:r>
    </w:p>
    <w:p w14:paraId="57B677A3" w14:textId="77777777" w:rsidR="004848A4" w:rsidRPr="00497CCA" w:rsidRDefault="004848A4" w:rsidP="004848A4">
      <w:pPr>
        <w:widowControl w:val="0"/>
        <w:autoSpaceDE w:val="0"/>
        <w:autoSpaceDN w:val="0"/>
        <w:jc w:val="both"/>
        <w:rPr>
          <w:rFonts w:eastAsia="SimSun"/>
          <w:sz w:val="24"/>
          <w:szCs w:val="24"/>
        </w:rPr>
      </w:pPr>
      <w:r w:rsidRPr="00497CCA">
        <w:rPr>
          <w:rFonts w:eastAsia="SimSun"/>
          <w:i/>
          <w:iCs/>
          <w:sz w:val="24"/>
          <w:szCs w:val="24"/>
        </w:rPr>
        <w:t xml:space="preserve">j) </w:t>
      </w:r>
      <w:r w:rsidRPr="00497CCA">
        <w:rPr>
          <w:rFonts w:eastAsia="SimSun"/>
          <w:sz w:val="24"/>
          <w:szCs w:val="24"/>
        </w:rPr>
        <w:t xml:space="preserve">a Kbt. 62. § (1) bekezdés </w:t>
      </w:r>
      <w:r w:rsidRPr="00497CCA">
        <w:rPr>
          <w:rFonts w:eastAsia="SimSun"/>
          <w:i/>
          <w:iCs/>
          <w:sz w:val="24"/>
          <w:szCs w:val="24"/>
        </w:rPr>
        <w:t xml:space="preserve">n) </w:t>
      </w:r>
      <w:r w:rsidRPr="00497CCA">
        <w:rPr>
          <w:rFonts w:eastAsia="SimSun"/>
          <w:sz w:val="24"/>
          <w:szCs w:val="24"/>
        </w:rPr>
        <w:t xml:space="preserve">és </w:t>
      </w:r>
      <w:r w:rsidRPr="00497CCA">
        <w:rPr>
          <w:rFonts w:eastAsia="SimSun"/>
          <w:i/>
          <w:iCs/>
          <w:sz w:val="24"/>
          <w:szCs w:val="24"/>
        </w:rPr>
        <w:t xml:space="preserve">o) </w:t>
      </w:r>
      <w:r w:rsidRPr="00497CCA">
        <w:rPr>
          <w:rFonts w:eastAsia="SimSun"/>
          <w:sz w:val="24"/>
          <w:szCs w:val="24"/>
        </w:rPr>
        <w:t xml:space="preserve">pontja tekintetében az ajánlatkérő nem kérhet külön igazolást, a kizáró ok hiányának igazolásaként az ajánlatkérő köteles elfogadni az eljárásban benyújtott egységes európai közbeszerzési dokumentumba foglalt nyilatkozatot; Magyarországon elkövetett korábbi jogsértés tekintetében az ajánlatkérő az </w:t>
      </w:r>
      <w:r w:rsidRPr="00497CCA">
        <w:rPr>
          <w:rFonts w:eastAsia="SimSun"/>
          <w:i/>
          <w:iCs/>
          <w:sz w:val="24"/>
          <w:szCs w:val="24"/>
        </w:rPr>
        <w:t xml:space="preserve">n) </w:t>
      </w:r>
      <w:r w:rsidRPr="00497CCA">
        <w:rPr>
          <w:rFonts w:eastAsia="SimSun"/>
          <w:sz w:val="24"/>
          <w:szCs w:val="24"/>
        </w:rPr>
        <w:t>pontban található kizáró ok hiányát a GVH honlapján található, döntéseket tartalmazó adatbázisokból ellenőrzi;</w:t>
      </w:r>
    </w:p>
    <w:p w14:paraId="0E188055" w14:textId="77777777" w:rsidR="004848A4" w:rsidRPr="00497CCA" w:rsidRDefault="004848A4" w:rsidP="004848A4">
      <w:pPr>
        <w:widowControl w:val="0"/>
        <w:autoSpaceDE w:val="0"/>
        <w:autoSpaceDN w:val="0"/>
        <w:jc w:val="both"/>
        <w:rPr>
          <w:rFonts w:eastAsia="SimSun"/>
          <w:sz w:val="24"/>
          <w:szCs w:val="24"/>
        </w:rPr>
      </w:pPr>
      <w:r w:rsidRPr="00497CCA">
        <w:rPr>
          <w:rFonts w:eastAsia="SimSun"/>
          <w:i/>
          <w:iCs/>
          <w:sz w:val="24"/>
          <w:szCs w:val="24"/>
        </w:rPr>
        <w:t xml:space="preserve">k) </w:t>
      </w:r>
      <w:r w:rsidRPr="00497CCA">
        <w:rPr>
          <w:rFonts w:eastAsia="SimSun"/>
          <w:sz w:val="24"/>
          <w:szCs w:val="24"/>
        </w:rPr>
        <w:t xml:space="preserve">a Kbt. 62. § (1) bekezdés </w:t>
      </w:r>
      <w:r w:rsidRPr="00497CCA">
        <w:rPr>
          <w:rFonts w:eastAsia="SimSun"/>
          <w:i/>
          <w:iCs/>
          <w:sz w:val="24"/>
          <w:szCs w:val="24"/>
        </w:rPr>
        <w:t xml:space="preserve">p) </w:t>
      </w:r>
      <w:r w:rsidRPr="00497CCA">
        <w:rPr>
          <w:rFonts w:eastAsia="SimSun"/>
          <w:sz w:val="24"/>
          <w:szCs w:val="24"/>
        </w:rPr>
        <w:t>pontja tekintetében az ajánlatkérő nem kérhet külön igazolást, a kizáró ok hiányának igazolásaként az ajánlatkérő köteles elfogadni az eljárásban benyújtott egységes európai közbeszerzési dokumentumba foglalt nyilatkozatot.</w:t>
      </w:r>
    </w:p>
    <w:p w14:paraId="5D0007BB" w14:textId="77777777" w:rsidR="001543DF" w:rsidRPr="00497CCA" w:rsidRDefault="004848A4" w:rsidP="004848A4">
      <w:pPr>
        <w:widowControl w:val="0"/>
        <w:autoSpaceDE w:val="0"/>
        <w:autoSpaceDN w:val="0"/>
        <w:jc w:val="both"/>
        <w:rPr>
          <w:rFonts w:eastAsia="SimSun"/>
          <w:sz w:val="24"/>
          <w:szCs w:val="24"/>
        </w:rPr>
      </w:pPr>
      <w:r w:rsidRPr="00497CCA">
        <w:rPr>
          <w:rFonts w:eastAsia="SimSun"/>
          <w:sz w:val="24"/>
          <w:szCs w:val="24"/>
        </w:rPr>
        <w:t xml:space="preserve">(2) Ha az illetékes bíróság vagy hatóság nem bocsát ki az (1) bekezdés </w:t>
      </w:r>
      <w:r w:rsidRPr="00497CCA">
        <w:rPr>
          <w:rFonts w:eastAsia="SimSun"/>
          <w:i/>
          <w:iCs/>
          <w:sz w:val="24"/>
          <w:szCs w:val="24"/>
        </w:rPr>
        <w:t xml:space="preserve">a)-c) </w:t>
      </w:r>
      <w:r w:rsidRPr="00497CCA">
        <w:rPr>
          <w:rFonts w:eastAsia="SimSun"/>
          <w:sz w:val="24"/>
          <w:szCs w:val="24"/>
        </w:rPr>
        <w:t>pontja</w:t>
      </w:r>
      <w:r w:rsidR="009C44F8">
        <w:rPr>
          <w:rFonts w:eastAsia="SimSun"/>
          <w:sz w:val="24"/>
          <w:szCs w:val="24"/>
        </w:rPr>
        <w:t xml:space="preserve"> </w:t>
      </w:r>
      <w:r w:rsidRPr="00497CCA">
        <w:rPr>
          <w:rFonts w:eastAsia="SimSun"/>
          <w:sz w:val="24"/>
          <w:szCs w:val="24"/>
        </w:rPr>
        <w:t>szerinti kivonatot vagy igazolást, vagy azok nem terjednek ki az e pontokban hivatkozott esetek mindegyikére, az ajánlatkérő köteles elfogadni az ajánlattevő, illetve részvételre jelentkező eskü alatt tett nyilatkozatát, vagy ha ilyen nyilatkozat nem ismert az érintett országban, az ajánlattevő, illetve részvételre jelentkező által az illetékes bíróság, hatóság, kamara vagy szakmai szervezet előtt tett vagy közjegyző által hitelesített nyilatkozatot</w:t>
      </w:r>
      <w:r w:rsidR="001543DF" w:rsidRPr="00497CCA">
        <w:rPr>
          <w:rFonts w:eastAsia="SimSun"/>
          <w:sz w:val="24"/>
          <w:szCs w:val="24"/>
        </w:rPr>
        <w:t>;</w:t>
      </w:r>
    </w:p>
    <w:p w14:paraId="65357C61" w14:textId="77777777" w:rsidR="004848A4" w:rsidRPr="00497CCA" w:rsidRDefault="004848A4" w:rsidP="004848A4">
      <w:pPr>
        <w:widowControl w:val="0"/>
        <w:autoSpaceDE w:val="0"/>
        <w:autoSpaceDN w:val="0"/>
        <w:jc w:val="both"/>
        <w:rPr>
          <w:rFonts w:eastAsia="SimSun"/>
          <w:sz w:val="24"/>
          <w:szCs w:val="24"/>
        </w:rPr>
      </w:pPr>
    </w:p>
    <w:p w14:paraId="4FF18136" w14:textId="77777777" w:rsidR="004848A4" w:rsidRPr="00497CCA" w:rsidRDefault="004848A4" w:rsidP="004848A4">
      <w:pPr>
        <w:widowControl w:val="0"/>
        <w:autoSpaceDE w:val="0"/>
        <w:autoSpaceDN w:val="0"/>
        <w:jc w:val="both"/>
        <w:rPr>
          <w:rFonts w:eastAsia="SimSun"/>
          <w:sz w:val="24"/>
          <w:szCs w:val="24"/>
        </w:rPr>
      </w:pPr>
    </w:p>
    <w:p w14:paraId="7EF6C4A3" w14:textId="77777777" w:rsidR="00BD44B7" w:rsidRPr="004B27C6" w:rsidRDefault="00BD44B7" w:rsidP="004B27C6">
      <w:pPr>
        <w:jc w:val="right"/>
        <w:rPr>
          <w:b/>
          <w:i/>
          <w:sz w:val="28"/>
          <w:szCs w:val="28"/>
        </w:rPr>
      </w:pPr>
      <w:r w:rsidRPr="00497CCA">
        <w:rPr>
          <w:rFonts w:eastAsia="SimSun"/>
          <w:sz w:val="24"/>
          <w:szCs w:val="24"/>
        </w:rPr>
        <w:br w:type="page"/>
      </w:r>
      <w:r w:rsidR="00887FB8" w:rsidRPr="004B27C6">
        <w:rPr>
          <w:b/>
          <w:i/>
          <w:sz w:val="28"/>
          <w:szCs w:val="28"/>
        </w:rPr>
        <w:lastRenderedPageBreak/>
        <w:t>5</w:t>
      </w:r>
      <w:r w:rsidRPr="004B27C6">
        <w:rPr>
          <w:b/>
          <w:i/>
          <w:sz w:val="28"/>
          <w:szCs w:val="28"/>
        </w:rPr>
        <w:t>. sz. melléklet</w:t>
      </w:r>
    </w:p>
    <w:p w14:paraId="5BE2A11E" w14:textId="77777777" w:rsidR="00BD44B7" w:rsidRPr="00497CCA" w:rsidRDefault="00BD44B7" w:rsidP="00BD44B7">
      <w:pPr>
        <w:spacing w:line="360" w:lineRule="auto"/>
        <w:jc w:val="center"/>
        <w:rPr>
          <w:sz w:val="24"/>
        </w:rPr>
      </w:pPr>
    </w:p>
    <w:p w14:paraId="204BD823" w14:textId="77777777" w:rsidR="000E3C48" w:rsidRPr="00F74D91" w:rsidRDefault="000E3C48" w:rsidP="000E3C48">
      <w:pPr>
        <w:autoSpaceDE w:val="0"/>
        <w:autoSpaceDN w:val="0"/>
        <w:adjustRightInd w:val="0"/>
        <w:jc w:val="center"/>
        <w:rPr>
          <w:b/>
          <w:bCs/>
          <w:sz w:val="23"/>
          <w:szCs w:val="23"/>
          <w:u w:val="single"/>
        </w:rPr>
      </w:pPr>
      <w:bookmarkStart w:id="23" w:name="_DV_M733"/>
      <w:bookmarkStart w:id="24" w:name="_DV_M734"/>
      <w:bookmarkEnd w:id="23"/>
      <w:bookmarkEnd w:id="24"/>
      <w:r w:rsidRPr="00F74D91">
        <w:rPr>
          <w:b/>
          <w:bCs/>
          <w:sz w:val="23"/>
          <w:szCs w:val="23"/>
          <w:u w:val="single"/>
        </w:rPr>
        <w:t>NYILATKOZAT A FOLYAMATOS SZÁLLÍTÁS BIZTOSÍTÁSÁRÓL</w:t>
      </w:r>
    </w:p>
    <w:p w14:paraId="18AF8132" w14:textId="77777777" w:rsidR="000E3C48" w:rsidRPr="00497CCA" w:rsidRDefault="000E3C48" w:rsidP="000E3C48">
      <w:pPr>
        <w:autoSpaceDE w:val="0"/>
        <w:autoSpaceDN w:val="0"/>
        <w:adjustRightInd w:val="0"/>
        <w:jc w:val="center"/>
        <w:rPr>
          <w:sz w:val="23"/>
          <w:szCs w:val="23"/>
        </w:rPr>
      </w:pPr>
    </w:p>
    <w:p w14:paraId="26F516C8" w14:textId="24E0BD6A" w:rsidR="000E3C48" w:rsidRDefault="00234073" w:rsidP="000E3C48">
      <w:pPr>
        <w:autoSpaceDE w:val="0"/>
        <w:autoSpaceDN w:val="0"/>
        <w:adjustRightInd w:val="0"/>
        <w:rPr>
          <w:b/>
          <w:iCs/>
          <w:sz w:val="24"/>
          <w:szCs w:val="24"/>
        </w:rPr>
      </w:pPr>
      <w:r w:rsidRPr="00516ECE">
        <w:rPr>
          <w:b/>
          <w:iCs/>
          <w:sz w:val="24"/>
          <w:szCs w:val="24"/>
        </w:rPr>
        <w:t>„Kenyér, péksütemény, cukrászsütemény és tésztafélék beszerzése 12 hónapra”</w:t>
      </w:r>
    </w:p>
    <w:p w14:paraId="5CCF49B2" w14:textId="77777777" w:rsidR="00234073" w:rsidRDefault="00234073" w:rsidP="000E3C48">
      <w:pPr>
        <w:autoSpaceDE w:val="0"/>
        <w:autoSpaceDN w:val="0"/>
        <w:adjustRightInd w:val="0"/>
        <w:rPr>
          <w:sz w:val="23"/>
          <w:szCs w:val="23"/>
        </w:rPr>
      </w:pPr>
    </w:p>
    <w:p w14:paraId="2377C4CF" w14:textId="77777777" w:rsidR="00D2702D" w:rsidRPr="00497CCA" w:rsidRDefault="00D2702D" w:rsidP="00D2702D">
      <w:pPr>
        <w:spacing w:line="360" w:lineRule="auto"/>
        <w:jc w:val="center"/>
        <w:rPr>
          <w:b/>
          <w:sz w:val="24"/>
        </w:rPr>
      </w:pPr>
      <w:r w:rsidRPr="00497CCA">
        <w:rPr>
          <w:b/>
          <w:sz w:val="24"/>
        </w:rPr>
        <w:t>Ajánlattételkor nyújtandó be!</w:t>
      </w:r>
    </w:p>
    <w:p w14:paraId="44C5FDFC" w14:textId="77777777" w:rsidR="00D2702D" w:rsidRDefault="00D2702D" w:rsidP="000E3C48">
      <w:pPr>
        <w:autoSpaceDE w:val="0"/>
        <w:autoSpaceDN w:val="0"/>
        <w:adjustRightInd w:val="0"/>
        <w:rPr>
          <w:sz w:val="23"/>
          <w:szCs w:val="23"/>
        </w:rPr>
      </w:pPr>
    </w:p>
    <w:p w14:paraId="7AAD7CA4" w14:textId="77777777" w:rsidR="00D2702D" w:rsidRDefault="00D2702D" w:rsidP="000E3C48">
      <w:pPr>
        <w:autoSpaceDE w:val="0"/>
        <w:autoSpaceDN w:val="0"/>
        <w:adjustRightInd w:val="0"/>
        <w:rPr>
          <w:sz w:val="23"/>
          <w:szCs w:val="23"/>
        </w:rPr>
      </w:pPr>
    </w:p>
    <w:p w14:paraId="6C93A672" w14:textId="77777777" w:rsidR="00D2702D" w:rsidRPr="00497CCA" w:rsidRDefault="00D2702D" w:rsidP="000E3C48">
      <w:pPr>
        <w:autoSpaceDE w:val="0"/>
        <w:autoSpaceDN w:val="0"/>
        <w:adjustRightInd w:val="0"/>
        <w:rPr>
          <w:sz w:val="23"/>
          <w:szCs w:val="23"/>
        </w:rPr>
      </w:pPr>
    </w:p>
    <w:p w14:paraId="776561D1" w14:textId="7F7B8304" w:rsidR="000E3C48" w:rsidRPr="00497CCA" w:rsidRDefault="000E3C48" w:rsidP="000E3C48">
      <w:pPr>
        <w:autoSpaceDE w:val="0"/>
        <w:autoSpaceDN w:val="0"/>
        <w:adjustRightInd w:val="0"/>
        <w:jc w:val="both"/>
        <w:rPr>
          <w:sz w:val="23"/>
          <w:szCs w:val="23"/>
        </w:rPr>
      </w:pPr>
      <w:r w:rsidRPr="00497CCA">
        <w:rPr>
          <w:sz w:val="23"/>
          <w:szCs w:val="23"/>
        </w:rPr>
        <w:t>Alulírott ………………………………………. (képviseli: ……………………</w:t>
      </w:r>
      <w:proofErr w:type="gramStart"/>
      <w:r w:rsidRPr="00497CCA">
        <w:rPr>
          <w:sz w:val="23"/>
          <w:szCs w:val="23"/>
        </w:rPr>
        <w:t>…….</w:t>
      </w:r>
      <w:proofErr w:type="gramEnd"/>
      <w:r w:rsidRPr="00497CCA">
        <w:rPr>
          <w:sz w:val="23"/>
          <w:szCs w:val="23"/>
        </w:rPr>
        <w:t xml:space="preserve">.), mint ajánlattevő kijelentem, hogy a fent említett közbeszerzési eljárásban, az Közbeszerzési dokumentum II. fejezet 11.1. pontjában, valamint a III. fejezet </w:t>
      </w:r>
      <w:r w:rsidR="00C8558C">
        <w:rPr>
          <w:sz w:val="23"/>
          <w:szCs w:val="23"/>
        </w:rPr>
        <w:t>Adásvételi</w:t>
      </w:r>
      <w:r w:rsidRPr="00497CCA">
        <w:rPr>
          <w:sz w:val="23"/>
          <w:szCs w:val="23"/>
        </w:rPr>
        <w:t xml:space="preserve"> Szerződés tervezet 4.</w:t>
      </w:r>
      <w:r w:rsidR="00F51C64">
        <w:rPr>
          <w:sz w:val="23"/>
          <w:szCs w:val="23"/>
        </w:rPr>
        <w:t>2</w:t>
      </w:r>
      <w:r w:rsidRPr="00497CCA">
        <w:rPr>
          <w:sz w:val="23"/>
          <w:szCs w:val="23"/>
        </w:rPr>
        <w:t>. pontjában megadottak szerint, a szerződés időtartama alatt, a cégünk által megajánlott és elnyert termékek, ill</w:t>
      </w:r>
      <w:r w:rsidR="00E30EDE">
        <w:rPr>
          <w:sz w:val="23"/>
          <w:szCs w:val="23"/>
        </w:rPr>
        <w:t>etve</w:t>
      </w:r>
      <w:r w:rsidRPr="00497CCA">
        <w:rPr>
          <w:sz w:val="23"/>
          <w:szCs w:val="23"/>
        </w:rPr>
        <w:t xml:space="preserve"> áruk szállítását folyamatosan biztosítjuk. </w:t>
      </w:r>
    </w:p>
    <w:p w14:paraId="07667941" w14:textId="77777777" w:rsidR="000E3C48" w:rsidRPr="00497CCA" w:rsidRDefault="000E3C48" w:rsidP="000E3C48">
      <w:pPr>
        <w:autoSpaceDE w:val="0"/>
        <w:autoSpaceDN w:val="0"/>
        <w:adjustRightInd w:val="0"/>
        <w:jc w:val="both"/>
        <w:rPr>
          <w:sz w:val="23"/>
          <w:szCs w:val="23"/>
        </w:rPr>
      </w:pPr>
    </w:p>
    <w:p w14:paraId="01465C81" w14:textId="77777777" w:rsidR="000E3C48" w:rsidRPr="00497CCA" w:rsidRDefault="000E3C48" w:rsidP="000E3C48">
      <w:pPr>
        <w:autoSpaceDE w:val="0"/>
        <w:autoSpaceDN w:val="0"/>
        <w:adjustRightInd w:val="0"/>
        <w:jc w:val="both"/>
        <w:rPr>
          <w:sz w:val="23"/>
          <w:szCs w:val="23"/>
        </w:rPr>
      </w:pPr>
    </w:p>
    <w:p w14:paraId="03576296" w14:textId="77777777" w:rsidR="000E3C48" w:rsidRPr="00497CCA" w:rsidRDefault="000E3C48" w:rsidP="000E3C48">
      <w:pPr>
        <w:autoSpaceDE w:val="0"/>
        <w:autoSpaceDN w:val="0"/>
        <w:adjustRightInd w:val="0"/>
        <w:jc w:val="both"/>
        <w:rPr>
          <w:sz w:val="23"/>
          <w:szCs w:val="23"/>
        </w:rPr>
      </w:pPr>
    </w:p>
    <w:p w14:paraId="4A6DBDEE" w14:textId="77777777" w:rsidR="000E3C48" w:rsidRPr="00497CCA" w:rsidRDefault="000E3C48" w:rsidP="000E3C48">
      <w:pPr>
        <w:autoSpaceDE w:val="0"/>
        <w:autoSpaceDN w:val="0"/>
        <w:adjustRightInd w:val="0"/>
        <w:jc w:val="both"/>
        <w:rPr>
          <w:sz w:val="23"/>
          <w:szCs w:val="23"/>
        </w:rPr>
      </w:pPr>
    </w:p>
    <w:p w14:paraId="6F1C2397" w14:textId="77777777" w:rsidR="000E3C48" w:rsidRPr="00497CCA" w:rsidRDefault="000E3C48" w:rsidP="000E3C48">
      <w:pPr>
        <w:autoSpaceDE w:val="0"/>
        <w:autoSpaceDN w:val="0"/>
        <w:adjustRightInd w:val="0"/>
        <w:jc w:val="both"/>
        <w:rPr>
          <w:sz w:val="23"/>
          <w:szCs w:val="23"/>
        </w:rPr>
      </w:pPr>
    </w:p>
    <w:p w14:paraId="258E476D" w14:textId="77777777" w:rsidR="000E3C48" w:rsidRPr="00497CCA" w:rsidRDefault="000E3C48" w:rsidP="000E3C48">
      <w:pPr>
        <w:autoSpaceDE w:val="0"/>
        <w:autoSpaceDN w:val="0"/>
        <w:adjustRightInd w:val="0"/>
        <w:jc w:val="both"/>
        <w:rPr>
          <w:sz w:val="23"/>
          <w:szCs w:val="23"/>
        </w:rPr>
      </w:pPr>
    </w:p>
    <w:tbl>
      <w:tblPr>
        <w:tblW w:w="9322" w:type="dxa"/>
        <w:tblBorders>
          <w:top w:val="nil"/>
          <w:left w:val="nil"/>
          <w:bottom w:val="nil"/>
          <w:right w:val="nil"/>
        </w:tblBorders>
        <w:tblLayout w:type="fixed"/>
        <w:tblLook w:val="0000" w:firstRow="0" w:lastRow="0" w:firstColumn="0" w:lastColumn="0" w:noHBand="0" w:noVBand="0"/>
      </w:tblPr>
      <w:tblGrid>
        <w:gridCol w:w="9322"/>
      </w:tblGrid>
      <w:tr w:rsidR="000E3C48" w:rsidRPr="00497CCA" w14:paraId="3E787254" w14:textId="77777777" w:rsidTr="0024611D">
        <w:trPr>
          <w:trHeight w:val="109"/>
        </w:trPr>
        <w:tc>
          <w:tcPr>
            <w:tcW w:w="9322" w:type="dxa"/>
          </w:tcPr>
          <w:p w14:paraId="5E56E5E8" w14:textId="77777777" w:rsidR="000E3C48" w:rsidRPr="00497CCA" w:rsidRDefault="000E3C48" w:rsidP="000E3C48">
            <w:pPr>
              <w:autoSpaceDE w:val="0"/>
              <w:autoSpaceDN w:val="0"/>
              <w:adjustRightInd w:val="0"/>
              <w:rPr>
                <w:sz w:val="23"/>
                <w:szCs w:val="23"/>
              </w:rPr>
            </w:pPr>
          </w:p>
          <w:p w14:paraId="46BECFCB" w14:textId="77777777" w:rsidR="000E3C48" w:rsidRPr="00497CCA" w:rsidRDefault="000E3C48" w:rsidP="000E3C48">
            <w:pPr>
              <w:autoSpaceDE w:val="0"/>
              <w:autoSpaceDN w:val="0"/>
              <w:adjustRightInd w:val="0"/>
              <w:rPr>
                <w:sz w:val="23"/>
                <w:szCs w:val="23"/>
              </w:rPr>
            </w:pPr>
          </w:p>
          <w:p w14:paraId="213688C6" w14:textId="77777777" w:rsidR="000E3C48" w:rsidRPr="00497CCA" w:rsidRDefault="000E3C48" w:rsidP="000E3C48">
            <w:pPr>
              <w:autoSpaceDE w:val="0"/>
              <w:autoSpaceDN w:val="0"/>
              <w:adjustRightInd w:val="0"/>
              <w:rPr>
                <w:sz w:val="23"/>
                <w:szCs w:val="23"/>
              </w:rPr>
            </w:pPr>
          </w:p>
          <w:p w14:paraId="4429C83B" w14:textId="77777777" w:rsidR="000E3C48" w:rsidRPr="00497CCA" w:rsidRDefault="000E3C48" w:rsidP="000E3C48">
            <w:pPr>
              <w:autoSpaceDE w:val="0"/>
              <w:autoSpaceDN w:val="0"/>
              <w:adjustRightInd w:val="0"/>
              <w:rPr>
                <w:sz w:val="23"/>
                <w:szCs w:val="23"/>
              </w:rPr>
            </w:pPr>
          </w:p>
          <w:p w14:paraId="11F35109" w14:textId="77777777" w:rsidR="000E3C48" w:rsidRPr="00497CCA" w:rsidRDefault="000E3C48" w:rsidP="000E3C48">
            <w:pPr>
              <w:autoSpaceDE w:val="0"/>
              <w:autoSpaceDN w:val="0"/>
              <w:adjustRightInd w:val="0"/>
              <w:rPr>
                <w:sz w:val="23"/>
                <w:szCs w:val="23"/>
              </w:rPr>
            </w:pPr>
            <w:r w:rsidRPr="00497CCA">
              <w:rPr>
                <w:sz w:val="23"/>
                <w:szCs w:val="23"/>
              </w:rPr>
              <w:t xml:space="preserve">Kelt: ……………………………… </w:t>
            </w:r>
          </w:p>
        </w:tc>
      </w:tr>
      <w:tr w:rsidR="000E3C48" w:rsidRPr="00497CCA" w14:paraId="03B6CC9C" w14:textId="77777777" w:rsidTr="0024611D">
        <w:trPr>
          <w:trHeight w:val="109"/>
        </w:trPr>
        <w:tc>
          <w:tcPr>
            <w:tcW w:w="9322" w:type="dxa"/>
          </w:tcPr>
          <w:p w14:paraId="2DC6D2DD" w14:textId="77777777" w:rsidR="000E3C48" w:rsidRPr="00497CCA" w:rsidRDefault="000E3C48" w:rsidP="000E3C48">
            <w:pPr>
              <w:autoSpaceDE w:val="0"/>
              <w:autoSpaceDN w:val="0"/>
              <w:adjustRightInd w:val="0"/>
              <w:rPr>
                <w:sz w:val="23"/>
                <w:szCs w:val="23"/>
              </w:rPr>
            </w:pPr>
          </w:p>
          <w:p w14:paraId="3F9433AA" w14:textId="77777777" w:rsidR="000E3C48" w:rsidRPr="00497CCA" w:rsidRDefault="000E3C48" w:rsidP="000E3C48">
            <w:pPr>
              <w:autoSpaceDE w:val="0"/>
              <w:autoSpaceDN w:val="0"/>
              <w:adjustRightInd w:val="0"/>
              <w:rPr>
                <w:sz w:val="23"/>
                <w:szCs w:val="23"/>
              </w:rPr>
            </w:pPr>
          </w:p>
          <w:p w14:paraId="338ED042" w14:textId="77777777" w:rsidR="000E3C48" w:rsidRPr="00497CCA" w:rsidRDefault="000E3C48" w:rsidP="000E3C48">
            <w:pPr>
              <w:autoSpaceDE w:val="0"/>
              <w:autoSpaceDN w:val="0"/>
              <w:adjustRightInd w:val="0"/>
              <w:rPr>
                <w:sz w:val="23"/>
                <w:szCs w:val="23"/>
              </w:rPr>
            </w:pPr>
          </w:p>
          <w:p w14:paraId="08D8431B" w14:textId="77777777" w:rsidR="000E3C48" w:rsidRPr="00497CCA" w:rsidRDefault="000E3C48" w:rsidP="000E3C48">
            <w:pPr>
              <w:autoSpaceDE w:val="0"/>
              <w:autoSpaceDN w:val="0"/>
              <w:adjustRightInd w:val="0"/>
              <w:rPr>
                <w:sz w:val="23"/>
                <w:szCs w:val="23"/>
              </w:rPr>
            </w:pPr>
          </w:p>
          <w:p w14:paraId="6B930F17" w14:textId="77777777" w:rsidR="000E3C48" w:rsidRPr="00497CCA" w:rsidRDefault="000E3C48" w:rsidP="000E3C48">
            <w:pPr>
              <w:autoSpaceDE w:val="0"/>
              <w:autoSpaceDN w:val="0"/>
              <w:adjustRightInd w:val="0"/>
              <w:rPr>
                <w:sz w:val="23"/>
                <w:szCs w:val="23"/>
              </w:rPr>
            </w:pPr>
            <w:r w:rsidRPr="00497CCA">
              <w:rPr>
                <w:sz w:val="23"/>
                <w:szCs w:val="23"/>
              </w:rPr>
              <w:t xml:space="preserve">cégszerű aláírás </w:t>
            </w:r>
          </w:p>
        </w:tc>
      </w:tr>
    </w:tbl>
    <w:p w14:paraId="16D43BD7" w14:textId="77777777" w:rsidR="000E3C48" w:rsidRPr="00497CCA" w:rsidRDefault="000E3C48" w:rsidP="000E3C48">
      <w:pPr>
        <w:jc w:val="center"/>
        <w:rPr>
          <w:sz w:val="24"/>
        </w:rPr>
      </w:pPr>
    </w:p>
    <w:p w14:paraId="67085F4D" w14:textId="77777777" w:rsidR="000E3C48" w:rsidRPr="00497CCA" w:rsidRDefault="000E3C48" w:rsidP="000E3C48">
      <w:pPr>
        <w:rPr>
          <w:sz w:val="24"/>
        </w:rPr>
      </w:pPr>
    </w:p>
    <w:p w14:paraId="473CEFA7" w14:textId="77777777" w:rsidR="000E3C48" w:rsidRPr="00497CCA" w:rsidRDefault="000E3C48" w:rsidP="000E3C48">
      <w:pPr>
        <w:rPr>
          <w:sz w:val="24"/>
        </w:rPr>
      </w:pPr>
    </w:p>
    <w:p w14:paraId="07C2BBFA" w14:textId="77777777" w:rsidR="00A367EB" w:rsidRPr="009C793B" w:rsidRDefault="00A367EB" w:rsidP="000E3C48">
      <w:pPr>
        <w:ind w:left="360"/>
        <w:jc w:val="right"/>
        <w:rPr>
          <w:b/>
          <w:i/>
          <w:sz w:val="28"/>
          <w:szCs w:val="28"/>
        </w:rPr>
      </w:pPr>
      <w:r w:rsidRPr="00497CCA">
        <w:rPr>
          <w:sz w:val="24"/>
        </w:rPr>
        <w:br w:type="page"/>
      </w:r>
      <w:r w:rsidR="006C4602" w:rsidRPr="006C4602">
        <w:rPr>
          <w:b/>
          <w:i/>
          <w:sz w:val="24"/>
        </w:rPr>
        <w:lastRenderedPageBreak/>
        <w:t>6</w:t>
      </w:r>
      <w:r w:rsidRPr="009C793B">
        <w:rPr>
          <w:b/>
          <w:i/>
          <w:sz w:val="28"/>
          <w:szCs w:val="28"/>
        </w:rPr>
        <w:t>.</w:t>
      </w:r>
      <w:r w:rsidR="009C793B">
        <w:rPr>
          <w:b/>
          <w:i/>
          <w:sz w:val="28"/>
          <w:szCs w:val="28"/>
        </w:rPr>
        <w:t xml:space="preserve"> </w:t>
      </w:r>
      <w:r w:rsidRPr="009C793B">
        <w:rPr>
          <w:b/>
          <w:i/>
          <w:sz w:val="28"/>
          <w:szCs w:val="28"/>
        </w:rPr>
        <w:t>sz. melléklet</w:t>
      </w:r>
    </w:p>
    <w:p w14:paraId="54B22549" w14:textId="77777777" w:rsidR="00A367EB" w:rsidRPr="00497CCA" w:rsidRDefault="00A367EB" w:rsidP="00A367EB">
      <w:pPr>
        <w:spacing w:after="120"/>
        <w:jc w:val="both"/>
      </w:pPr>
    </w:p>
    <w:p w14:paraId="514D3597" w14:textId="77777777" w:rsidR="00A367EB" w:rsidRPr="00497CCA" w:rsidRDefault="00A367EB" w:rsidP="00A367EB">
      <w:pPr>
        <w:rPr>
          <w:sz w:val="24"/>
        </w:rPr>
      </w:pPr>
    </w:p>
    <w:p w14:paraId="1A0DB40E" w14:textId="77777777" w:rsidR="00A367EB" w:rsidRPr="00F74D91" w:rsidRDefault="00A367EB" w:rsidP="00A367EB">
      <w:pPr>
        <w:spacing w:after="120"/>
        <w:ind w:left="720"/>
        <w:jc w:val="center"/>
        <w:rPr>
          <w:b/>
          <w:sz w:val="24"/>
          <w:szCs w:val="24"/>
          <w:u w:val="single"/>
        </w:rPr>
      </w:pPr>
      <w:r w:rsidRPr="00F74D91">
        <w:rPr>
          <w:b/>
          <w:sz w:val="24"/>
          <w:szCs w:val="24"/>
          <w:u w:val="single"/>
        </w:rPr>
        <w:t>N Y I L A T K O Z A T</w:t>
      </w:r>
    </w:p>
    <w:p w14:paraId="1AC13A88" w14:textId="77777777" w:rsidR="00A367EB" w:rsidRPr="00497CCA" w:rsidRDefault="00A367EB" w:rsidP="00A367EB">
      <w:pPr>
        <w:spacing w:after="120"/>
        <w:ind w:left="360"/>
        <w:jc w:val="center"/>
        <w:rPr>
          <w:b/>
          <w:sz w:val="24"/>
          <w:szCs w:val="24"/>
        </w:rPr>
      </w:pPr>
      <w:r w:rsidRPr="00497CCA">
        <w:rPr>
          <w:b/>
          <w:sz w:val="24"/>
          <w:szCs w:val="24"/>
        </w:rPr>
        <w:t>A FÉNYMÁSOLATBAN CSATOLT IRATOKRÓL</w:t>
      </w:r>
    </w:p>
    <w:p w14:paraId="01EF24CA" w14:textId="77777777" w:rsidR="00A367EB" w:rsidRPr="00497CCA" w:rsidRDefault="00A96F7B" w:rsidP="00A367EB">
      <w:pPr>
        <w:spacing w:after="120"/>
        <w:jc w:val="center"/>
        <w:rPr>
          <w:b/>
          <w:sz w:val="24"/>
          <w:szCs w:val="24"/>
        </w:rPr>
      </w:pPr>
      <w:bookmarkStart w:id="25" w:name="_Hlk506202970"/>
      <w:r w:rsidRPr="00497CCA">
        <w:rPr>
          <w:b/>
          <w:sz w:val="24"/>
          <w:szCs w:val="24"/>
        </w:rPr>
        <w:t>Ajánlattételkor nyújtandó be!</w:t>
      </w:r>
    </w:p>
    <w:bookmarkEnd w:id="25"/>
    <w:p w14:paraId="4E630165" w14:textId="77777777" w:rsidR="00A367EB" w:rsidRPr="00497CCA" w:rsidRDefault="00A367EB" w:rsidP="00A367EB">
      <w:pPr>
        <w:pStyle w:val="Normal2"/>
        <w:spacing w:after="120" w:line="240" w:lineRule="auto"/>
        <w:rPr>
          <w:bCs w:val="0"/>
        </w:rPr>
      </w:pPr>
    </w:p>
    <w:p w14:paraId="47395962" w14:textId="77777777" w:rsidR="00A367EB" w:rsidRPr="00497CCA" w:rsidRDefault="00A367EB" w:rsidP="00A367EB">
      <w:pPr>
        <w:spacing w:after="120"/>
        <w:jc w:val="center"/>
        <w:rPr>
          <w:b/>
          <w:sz w:val="24"/>
          <w:szCs w:val="24"/>
        </w:rPr>
      </w:pPr>
    </w:p>
    <w:p w14:paraId="7E26DF56" w14:textId="37E1B3EC" w:rsidR="00A367EB" w:rsidRPr="00497CCA" w:rsidRDefault="00A367EB" w:rsidP="00A367EB">
      <w:pPr>
        <w:spacing w:after="120"/>
        <w:jc w:val="both"/>
        <w:rPr>
          <w:b/>
          <w:sz w:val="24"/>
          <w:szCs w:val="24"/>
          <w:u w:val="single"/>
        </w:rPr>
      </w:pPr>
      <w:r w:rsidRPr="00497CCA">
        <w:rPr>
          <w:sz w:val="24"/>
          <w:szCs w:val="24"/>
        </w:rPr>
        <w:t>Alulírott …………………………, mint a(z) …</w:t>
      </w:r>
      <w:proofErr w:type="gramStart"/>
      <w:r w:rsidRPr="00497CCA">
        <w:rPr>
          <w:sz w:val="24"/>
          <w:szCs w:val="24"/>
        </w:rPr>
        <w:t>…(</w:t>
      </w:r>
      <w:proofErr w:type="gramEnd"/>
      <w:r w:rsidRPr="00497CCA">
        <w:rPr>
          <w:sz w:val="24"/>
          <w:szCs w:val="24"/>
        </w:rPr>
        <w:t>cégnév, székhely)……. cégj</w:t>
      </w:r>
      <w:r w:rsidR="00E832B0" w:rsidRPr="00497CCA">
        <w:rPr>
          <w:sz w:val="24"/>
          <w:szCs w:val="24"/>
        </w:rPr>
        <w:t>egyzésre jogosult képviselője a</w:t>
      </w:r>
      <w:r w:rsidRPr="00497CCA">
        <w:rPr>
          <w:sz w:val="24"/>
          <w:szCs w:val="24"/>
        </w:rPr>
        <w:t xml:space="preserve"> </w:t>
      </w:r>
      <w:r w:rsidR="00C4015C" w:rsidRPr="00497CCA">
        <w:rPr>
          <w:b/>
          <w:sz w:val="24"/>
          <w:szCs w:val="24"/>
        </w:rPr>
        <w:t xml:space="preserve">Bács-Kiskun </w:t>
      </w:r>
      <w:r w:rsidR="00C4015C">
        <w:rPr>
          <w:b/>
          <w:sz w:val="24"/>
          <w:szCs w:val="24"/>
        </w:rPr>
        <w:t>Várm</w:t>
      </w:r>
      <w:r w:rsidR="00C4015C" w:rsidRPr="00497CCA">
        <w:rPr>
          <w:b/>
          <w:sz w:val="24"/>
          <w:szCs w:val="24"/>
        </w:rPr>
        <w:t xml:space="preserve">egyei </w:t>
      </w:r>
      <w:r w:rsidR="00C4015C">
        <w:rPr>
          <w:b/>
          <w:sz w:val="24"/>
          <w:szCs w:val="24"/>
        </w:rPr>
        <w:t>Oktatók</w:t>
      </w:r>
      <w:r w:rsidR="00C4015C" w:rsidRPr="00497CCA">
        <w:rPr>
          <w:b/>
          <w:sz w:val="24"/>
          <w:szCs w:val="24"/>
        </w:rPr>
        <w:t>órház</w:t>
      </w:r>
      <w:r w:rsidRPr="00497CCA">
        <w:rPr>
          <w:b/>
          <w:sz w:val="24"/>
          <w:szCs w:val="24"/>
        </w:rPr>
        <w:t>,</w:t>
      </w:r>
      <w:r w:rsidRPr="00497CCA">
        <w:rPr>
          <w:sz w:val="24"/>
          <w:szCs w:val="24"/>
        </w:rPr>
        <w:t xml:space="preserve"> mint Ajánlatkérő által folytatott</w:t>
      </w:r>
      <w:r w:rsidR="00172FA9">
        <w:rPr>
          <w:sz w:val="24"/>
          <w:szCs w:val="24"/>
        </w:rPr>
        <w:t xml:space="preserve"> </w:t>
      </w:r>
      <w:r w:rsidR="00234073" w:rsidRPr="00516ECE">
        <w:rPr>
          <w:b/>
          <w:iCs/>
          <w:sz w:val="24"/>
          <w:szCs w:val="24"/>
        </w:rPr>
        <w:t>„Kenyér, péksütemény, cukrászsütemény és tésztafélék beszerzése 12 hónapra”</w:t>
      </w:r>
      <w:r w:rsidR="00234073">
        <w:rPr>
          <w:b/>
          <w:iCs/>
          <w:sz w:val="24"/>
          <w:szCs w:val="24"/>
        </w:rPr>
        <w:t xml:space="preserve"> </w:t>
      </w:r>
      <w:r w:rsidRPr="00497CCA">
        <w:rPr>
          <w:sz w:val="24"/>
          <w:szCs w:val="24"/>
        </w:rPr>
        <w:t>tárgyú eljárásban - büntetőjogi felelő</w:t>
      </w:r>
      <w:r w:rsidR="00F51C64">
        <w:rPr>
          <w:sz w:val="24"/>
          <w:szCs w:val="24"/>
        </w:rPr>
        <w:t>s</w:t>
      </w:r>
      <w:r w:rsidRPr="00497CCA">
        <w:rPr>
          <w:sz w:val="24"/>
          <w:szCs w:val="24"/>
        </w:rPr>
        <w:t>ségem tudatában nyilatkozom, hogy az általam az ajánlat részeként fénymásolatban becsatolt iratok az eredeti iratokról fénymásolás útján készített, azok az eredeti iratokkal tartalmukban és formájukban teljes egészében megegyeznek.</w:t>
      </w:r>
    </w:p>
    <w:p w14:paraId="3452E52C" w14:textId="77777777" w:rsidR="00A367EB" w:rsidRPr="00497CCA" w:rsidRDefault="00A367EB" w:rsidP="00A367EB">
      <w:pPr>
        <w:spacing w:after="120"/>
        <w:jc w:val="center"/>
        <w:rPr>
          <w:b/>
          <w:sz w:val="24"/>
          <w:szCs w:val="24"/>
          <w:u w:val="single"/>
        </w:rPr>
      </w:pPr>
    </w:p>
    <w:p w14:paraId="6B2E976F" w14:textId="77777777" w:rsidR="00A367EB" w:rsidRPr="00497CCA" w:rsidRDefault="00A367EB" w:rsidP="00A367EB">
      <w:pPr>
        <w:spacing w:after="120"/>
        <w:jc w:val="center"/>
        <w:rPr>
          <w:b/>
          <w:sz w:val="24"/>
          <w:szCs w:val="24"/>
          <w:u w:val="single"/>
        </w:rPr>
      </w:pPr>
    </w:p>
    <w:p w14:paraId="75745DFB" w14:textId="77777777" w:rsidR="00A367EB" w:rsidRPr="00497CCA" w:rsidRDefault="00A367EB" w:rsidP="00A367EB">
      <w:pPr>
        <w:spacing w:after="120"/>
        <w:jc w:val="both"/>
        <w:rPr>
          <w:sz w:val="24"/>
          <w:szCs w:val="24"/>
        </w:rPr>
      </w:pPr>
    </w:p>
    <w:p w14:paraId="0C464C50" w14:textId="77777777" w:rsidR="00A367EB" w:rsidRPr="00497CCA" w:rsidRDefault="00A367EB" w:rsidP="00A367EB">
      <w:pPr>
        <w:spacing w:after="120"/>
        <w:jc w:val="both"/>
        <w:rPr>
          <w:sz w:val="24"/>
          <w:szCs w:val="24"/>
        </w:rPr>
      </w:pPr>
      <w:r w:rsidRPr="00497CCA">
        <w:rPr>
          <w:sz w:val="24"/>
          <w:szCs w:val="24"/>
        </w:rPr>
        <w:t>Kelt: ….........................................(helység, év, hónap, nap)</w:t>
      </w:r>
    </w:p>
    <w:p w14:paraId="7FEA62B7" w14:textId="77777777" w:rsidR="00A367EB" w:rsidRPr="00497CCA" w:rsidRDefault="00A367EB" w:rsidP="00A367EB">
      <w:pPr>
        <w:spacing w:after="120"/>
        <w:jc w:val="both"/>
        <w:rPr>
          <w:sz w:val="24"/>
          <w:szCs w:val="24"/>
        </w:rPr>
      </w:pPr>
    </w:p>
    <w:p w14:paraId="5DD9F586" w14:textId="77777777" w:rsidR="00A367EB" w:rsidRPr="00497CCA" w:rsidRDefault="00A367EB" w:rsidP="00A367EB">
      <w:pPr>
        <w:spacing w:after="120"/>
        <w:ind w:left="5040"/>
        <w:jc w:val="center"/>
        <w:rPr>
          <w:sz w:val="24"/>
          <w:szCs w:val="24"/>
        </w:rPr>
      </w:pPr>
      <w:r w:rsidRPr="00497CCA">
        <w:rPr>
          <w:sz w:val="24"/>
          <w:szCs w:val="24"/>
        </w:rPr>
        <w:t>………………………………..</w:t>
      </w:r>
    </w:p>
    <w:p w14:paraId="0DACF704" w14:textId="77777777" w:rsidR="00A367EB" w:rsidRPr="00497CCA" w:rsidRDefault="00A367EB" w:rsidP="00A367EB">
      <w:pPr>
        <w:spacing w:after="120"/>
        <w:ind w:left="5040"/>
        <w:jc w:val="center"/>
        <w:rPr>
          <w:sz w:val="24"/>
          <w:szCs w:val="24"/>
        </w:rPr>
      </w:pPr>
      <w:r w:rsidRPr="00497CCA">
        <w:rPr>
          <w:sz w:val="24"/>
          <w:szCs w:val="24"/>
        </w:rPr>
        <w:t>Ajánlattevő cégszerű aláírása</w:t>
      </w:r>
    </w:p>
    <w:p w14:paraId="3F8D060E" w14:textId="77777777" w:rsidR="00A367EB" w:rsidRPr="00CB77DC" w:rsidRDefault="00A367EB" w:rsidP="004B27C6">
      <w:pPr>
        <w:spacing w:after="120"/>
        <w:jc w:val="right"/>
        <w:rPr>
          <w:b/>
          <w:i/>
          <w:sz w:val="28"/>
          <w:szCs w:val="28"/>
        </w:rPr>
      </w:pPr>
      <w:r w:rsidRPr="00497CCA">
        <w:rPr>
          <w:sz w:val="24"/>
          <w:szCs w:val="24"/>
        </w:rPr>
        <w:br w:type="page"/>
      </w:r>
      <w:r w:rsidR="006C4602">
        <w:rPr>
          <w:b/>
          <w:i/>
          <w:sz w:val="28"/>
          <w:szCs w:val="28"/>
        </w:rPr>
        <w:lastRenderedPageBreak/>
        <w:t>7</w:t>
      </w:r>
      <w:r w:rsidRPr="00CB77DC">
        <w:rPr>
          <w:b/>
          <w:i/>
          <w:sz w:val="28"/>
          <w:szCs w:val="28"/>
        </w:rPr>
        <w:t>.</w:t>
      </w:r>
      <w:r w:rsidR="00CB77DC" w:rsidRPr="00CB77DC">
        <w:rPr>
          <w:b/>
          <w:i/>
          <w:sz w:val="28"/>
          <w:szCs w:val="28"/>
        </w:rPr>
        <w:t xml:space="preserve"> </w:t>
      </w:r>
      <w:r w:rsidRPr="00CB77DC">
        <w:rPr>
          <w:b/>
          <w:i/>
          <w:sz w:val="28"/>
          <w:szCs w:val="28"/>
        </w:rPr>
        <w:t>sz. melléklet</w:t>
      </w:r>
    </w:p>
    <w:p w14:paraId="202E2A5E" w14:textId="77777777" w:rsidR="00A367EB" w:rsidRPr="00497CCA" w:rsidRDefault="00A367EB" w:rsidP="00A367EB">
      <w:pPr>
        <w:spacing w:after="120"/>
        <w:ind w:left="720"/>
        <w:jc w:val="right"/>
        <w:rPr>
          <w:b/>
          <w:sz w:val="24"/>
          <w:szCs w:val="24"/>
        </w:rPr>
      </w:pPr>
    </w:p>
    <w:p w14:paraId="261C257A" w14:textId="77777777" w:rsidR="00A367EB" w:rsidRPr="00F74D91" w:rsidRDefault="00A367EB" w:rsidP="00A367EB">
      <w:pPr>
        <w:spacing w:after="120"/>
        <w:ind w:left="720"/>
        <w:jc w:val="center"/>
        <w:rPr>
          <w:b/>
          <w:sz w:val="24"/>
          <w:szCs w:val="24"/>
          <w:u w:val="single"/>
        </w:rPr>
      </w:pPr>
      <w:r w:rsidRPr="00F74D91">
        <w:rPr>
          <w:b/>
          <w:sz w:val="24"/>
          <w:szCs w:val="24"/>
          <w:u w:val="single"/>
        </w:rPr>
        <w:t>N Y I L A T K O Z A T</w:t>
      </w:r>
    </w:p>
    <w:p w14:paraId="20D67E2F" w14:textId="77777777" w:rsidR="00A367EB" w:rsidRPr="00497CCA" w:rsidRDefault="00A367EB" w:rsidP="00A367EB">
      <w:pPr>
        <w:spacing w:after="120"/>
        <w:ind w:left="360"/>
        <w:jc w:val="center"/>
        <w:rPr>
          <w:b/>
          <w:sz w:val="24"/>
          <w:szCs w:val="24"/>
        </w:rPr>
      </w:pPr>
      <w:r w:rsidRPr="00497CCA">
        <w:rPr>
          <w:b/>
          <w:sz w:val="24"/>
          <w:szCs w:val="24"/>
        </w:rPr>
        <w:t>AZ IDEGEN NYELVŰ IRATOK MAGYAR NYELVŰ FORDÍTÁSÁRÓL</w:t>
      </w:r>
    </w:p>
    <w:p w14:paraId="5FB381C7" w14:textId="77777777" w:rsidR="00A96F7B" w:rsidRPr="00497CCA" w:rsidRDefault="00A96F7B" w:rsidP="00A96F7B">
      <w:pPr>
        <w:spacing w:after="120"/>
        <w:jc w:val="center"/>
        <w:rPr>
          <w:b/>
          <w:sz w:val="24"/>
          <w:szCs w:val="24"/>
        </w:rPr>
      </w:pPr>
      <w:r w:rsidRPr="00497CCA">
        <w:rPr>
          <w:b/>
          <w:sz w:val="24"/>
          <w:szCs w:val="24"/>
        </w:rPr>
        <w:t>Ajánlattételkor nyújtandó be!</w:t>
      </w:r>
    </w:p>
    <w:p w14:paraId="04868BAF" w14:textId="77777777" w:rsidR="00A96F7B" w:rsidRPr="00497CCA" w:rsidRDefault="00A96F7B" w:rsidP="00A367EB">
      <w:pPr>
        <w:spacing w:after="120"/>
        <w:ind w:left="360"/>
        <w:jc w:val="center"/>
        <w:rPr>
          <w:b/>
          <w:sz w:val="24"/>
          <w:szCs w:val="24"/>
        </w:rPr>
      </w:pPr>
    </w:p>
    <w:p w14:paraId="38A96AA1" w14:textId="77777777" w:rsidR="00A367EB" w:rsidRPr="00497CCA" w:rsidRDefault="00A367EB" w:rsidP="00A367EB">
      <w:pPr>
        <w:spacing w:after="120"/>
        <w:jc w:val="center"/>
        <w:rPr>
          <w:b/>
          <w:sz w:val="24"/>
          <w:szCs w:val="24"/>
        </w:rPr>
      </w:pPr>
    </w:p>
    <w:p w14:paraId="566C62DA" w14:textId="77777777" w:rsidR="00A367EB" w:rsidRPr="00497CCA" w:rsidRDefault="00A367EB" w:rsidP="00A96F7B">
      <w:pPr>
        <w:spacing w:after="120"/>
        <w:rPr>
          <w:b/>
          <w:sz w:val="24"/>
          <w:szCs w:val="24"/>
        </w:rPr>
      </w:pPr>
    </w:p>
    <w:p w14:paraId="17192029" w14:textId="332493F4" w:rsidR="00A367EB" w:rsidRPr="00497CCA" w:rsidRDefault="00A367EB" w:rsidP="00A367EB">
      <w:pPr>
        <w:spacing w:after="120"/>
        <w:jc w:val="both"/>
        <w:rPr>
          <w:b/>
          <w:sz w:val="24"/>
          <w:szCs w:val="24"/>
          <w:u w:val="single"/>
        </w:rPr>
      </w:pPr>
      <w:r w:rsidRPr="00497CCA">
        <w:rPr>
          <w:sz w:val="24"/>
          <w:szCs w:val="24"/>
        </w:rPr>
        <w:t>Alulírott …………………………, mint a(z) …</w:t>
      </w:r>
      <w:r w:rsidR="00D2702D">
        <w:rPr>
          <w:sz w:val="24"/>
          <w:szCs w:val="24"/>
        </w:rPr>
        <w:t>………………</w:t>
      </w:r>
      <w:proofErr w:type="gramStart"/>
      <w:r w:rsidR="00D2702D">
        <w:rPr>
          <w:sz w:val="24"/>
          <w:szCs w:val="24"/>
        </w:rPr>
        <w:t>…….</w:t>
      </w:r>
      <w:proofErr w:type="gramEnd"/>
      <w:r w:rsidR="00D2702D">
        <w:rPr>
          <w:sz w:val="24"/>
          <w:szCs w:val="24"/>
        </w:rPr>
        <w:t>.</w:t>
      </w:r>
      <w:r w:rsidRPr="00497CCA">
        <w:rPr>
          <w:sz w:val="24"/>
          <w:szCs w:val="24"/>
        </w:rPr>
        <w:t>…(cégnév, székhely)……</w:t>
      </w:r>
      <w:r w:rsidR="00D2702D">
        <w:rPr>
          <w:sz w:val="24"/>
          <w:szCs w:val="24"/>
        </w:rPr>
        <w:t>…….</w:t>
      </w:r>
      <w:r w:rsidRPr="00497CCA">
        <w:rPr>
          <w:sz w:val="24"/>
          <w:szCs w:val="24"/>
        </w:rPr>
        <w:t xml:space="preserve">. cégjegyzésre jogosult képviselője a </w:t>
      </w:r>
      <w:r w:rsidR="00C4015C" w:rsidRPr="00497CCA">
        <w:rPr>
          <w:b/>
          <w:sz w:val="24"/>
          <w:szCs w:val="24"/>
        </w:rPr>
        <w:t xml:space="preserve">Bács-Kiskun </w:t>
      </w:r>
      <w:r w:rsidR="00C4015C">
        <w:rPr>
          <w:b/>
          <w:sz w:val="24"/>
          <w:szCs w:val="24"/>
        </w:rPr>
        <w:t>Várm</w:t>
      </w:r>
      <w:r w:rsidR="00C4015C" w:rsidRPr="00497CCA">
        <w:rPr>
          <w:b/>
          <w:sz w:val="24"/>
          <w:szCs w:val="24"/>
        </w:rPr>
        <w:t xml:space="preserve">egyei </w:t>
      </w:r>
      <w:r w:rsidR="00C4015C">
        <w:rPr>
          <w:b/>
          <w:sz w:val="24"/>
          <w:szCs w:val="24"/>
        </w:rPr>
        <w:t>Oktatók</w:t>
      </w:r>
      <w:r w:rsidR="00C4015C" w:rsidRPr="00497CCA">
        <w:rPr>
          <w:b/>
          <w:sz w:val="24"/>
          <w:szCs w:val="24"/>
        </w:rPr>
        <w:t>órház</w:t>
      </w:r>
      <w:r w:rsidR="000E3C48" w:rsidRPr="00497CCA">
        <w:rPr>
          <w:b/>
          <w:sz w:val="24"/>
          <w:szCs w:val="24"/>
        </w:rPr>
        <w:t>,</w:t>
      </w:r>
      <w:r w:rsidR="00F10216" w:rsidRPr="00497CCA">
        <w:rPr>
          <w:sz w:val="24"/>
          <w:szCs w:val="24"/>
        </w:rPr>
        <w:t xml:space="preserve"> mint Ajánlatkérő által folytatott </w:t>
      </w:r>
      <w:r w:rsidR="00234073" w:rsidRPr="00516ECE">
        <w:rPr>
          <w:b/>
          <w:iCs/>
          <w:sz w:val="24"/>
          <w:szCs w:val="24"/>
        </w:rPr>
        <w:t>„Kenyér, péksütemény, cukrászsütemény és tésztafélék beszerzése 12 hónapra”</w:t>
      </w:r>
      <w:r w:rsidR="00E947C7" w:rsidRPr="00497CCA">
        <w:rPr>
          <w:b/>
          <w:sz w:val="24"/>
          <w:szCs w:val="24"/>
        </w:rPr>
        <w:t xml:space="preserve"> </w:t>
      </w:r>
      <w:r w:rsidRPr="00497CCA">
        <w:rPr>
          <w:sz w:val="24"/>
          <w:szCs w:val="24"/>
        </w:rPr>
        <w:t>tárgyú eljárásban - büntetőjogi felelős</w:t>
      </w:r>
      <w:r w:rsidR="009506D2">
        <w:rPr>
          <w:sz w:val="24"/>
          <w:szCs w:val="24"/>
        </w:rPr>
        <w:t>s</w:t>
      </w:r>
      <w:r w:rsidRPr="00497CCA">
        <w:rPr>
          <w:sz w:val="24"/>
          <w:szCs w:val="24"/>
        </w:rPr>
        <w:t>égen tudatában nyilatkozom, hogy az általam a fenti eljárásban ajánlatom részeként idegen nyelven becsatolt valamennyi irat magyar nyelvű fordítását is becsatoltam. Nyilatkozom továbbá, hogy a becsatolt magyar nyelvű fordítások tartalmukban és értelmükben teljes egészében megegyeznek az idegen nyelvű eredeti iratok tartalmával.</w:t>
      </w:r>
    </w:p>
    <w:p w14:paraId="39F38C01" w14:textId="77777777" w:rsidR="00A367EB" w:rsidRPr="00497CCA" w:rsidRDefault="00A367EB" w:rsidP="00A367EB">
      <w:pPr>
        <w:spacing w:after="120"/>
        <w:jc w:val="both"/>
        <w:rPr>
          <w:i/>
          <w:iCs/>
          <w:sz w:val="24"/>
          <w:szCs w:val="24"/>
        </w:rPr>
      </w:pPr>
    </w:p>
    <w:p w14:paraId="4F4EC44D" w14:textId="77777777" w:rsidR="00A367EB" w:rsidRPr="00497CCA" w:rsidRDefault="00A367EB" w:rsidP="00A367EB">
      <w:pPr>
        <w:spacing w:after="120"/>
        <w:jc w:val="both"/>
        <w:rPr>
          <w:sz w:val="24"/>
          <w:szCs w:val="24"/>
        </w:rPr>
      </w:pPr>
    </w:p>
    <w:p w14:paraId="1BCD91D2" w14:textId="77777777" w:rsidR="00A367EB" w:rsidRPr="00497CCA" w:rsidRDefault="00A367EB" w:rsidP="00A367EB">
      <w:pPr>
        <w:spacing w:after="120"/>
        <w:jc w:val="both"/>
        <w:rPr>
          <w:sz w:val="24"/>
          <w:szCs w:val="24"/>
        </w:rPr>
      </w:pPr>
    </w:p>
    <w:p w14:paraId="385FE295" w14:textId="77777777" w:rsidR="00A367EB" w:rsidRPr="00497CCA" w:rsidRDefault="00A367EB" w:rsidP="00A367EB">
      <w:pPr>
        <w:spacing w:after="120"/>
        <w:jc w:val="both"/>
        <w:rPr>
          <w:sz w:val="24"/>
          <w:szCs w:val="24"/>
        </w:rPr>
      </w:pPr>
      <w:r w:rsidRPr="00497CCA">
        <w:rPr>
          <w:sz w:val="24"/>
          <w:szCs w:val="24"/>
        </w:rPr>
        <w:t>Kelt: ….........................................(helység, év, hónap, nap)</w:t>
      </w:r>
    </w:p>
    <w:p w14:paraId="518437EF" w14:textId="77777777" w:rsidR="00A367EB" w:rsidRPr="00497CCA" w:rsidRDefault="00A367EB" w:rsidP="00A367EB">
      <w:pPr>
        <w:spacing w:after="120"/>
        <w:jc w:val="both"/>
        <w:rPr>
          <w:sz w:val="24"/>
          <w:szCs w:val="24"/>
        </w:rPr>
      </w:pPr>
    </w:p>
    <w:p w14:paraId="5862A271" w14:textId="77777777" w:rsidR="00A367EB" w:rsidRPr="00497CCA" w:rsidRDefault="00A367EB" w:rsidP="00A367EB">
      <w:pPr>
        <w:spacing w:after="120"/>
        <w:jc w:val="both"/>
        <w:rPr>
          <w:sz w:val="24"/>
          <w:szCs w:val="24"/>
        </w:rPr>
      </w:pPr>
    </w:p>
    <w:p w14:paraId="5AFEA1FD" w14:textId="77777777" w:rsidR="00A367EB" w:rsidRPr="00497CCA" w:rsidRDefault="00A367EB" w:rsidP="00A367EB">
      <w:pPr>
        <w:spacing w:after="120"/>
        <w:ind w:left="4680"/>
        <w:jc w:val="center"/>
        <w:rPr>
          <w:sz w:val="24"/>
          <w:szCs w:val="24"/>
        </w:rPr>
      </w:pPr>
      <w:r w:rsidRPr="00497CCA">
        <w:rPr>
          <w:sz w:val="24"/>
          <w:szCs w:val="24"/>
        </w:rPr>
        <w:t>………………………………..</w:t>
      </w:r>
    </w:p>
    <w:p w14:paraId="7599580D" w14:textId="77777777" w:rsidR="00A367EB" w:rsidRPr="00497CCA" w:rsidRDefault="00A367EB" w:rsidP="00A367EB">
      <w:pPr>
        <w:spacing w:after="120"/>
        <w:ind w:left="4680"/>
        <w:jc w:val="center"/>
        <w:rPr>
          <w:b/>
          <w:sz w:val="24"/>
          <w:szCs w:val="24"/>
          <w:u w:val="single"/>
        </w:rPr>
      </w:pPr>
      <w:r w:rsidRPr="00497CCA">
        <w:rPr>
          <w:sz w:val="24"/>
          <w:szCs w:val="24"/>
        </w:rPr>
        <w:t>Ajánlattevő cégszerű aláírása</w:t>
      </w:r>
    </w:p>
    <w:p w14:paraId="16D3CF34" w14:textId="77777777" w:rsidR="00A367EB" w:rsidRPr="00497CCA" w:rsidRDefault="00A367EB" w:rsidP="00A367EB">
      <w:pPr>
        <w:pStyle w:val="Szvegtrzs"/>
        <w:spacing w:after="120"/>
        <w:ind w:left="4248" w:firstLine="708"/>
        <w:jc w:val="center"/>
        <w:rPr>
          <w:szCs w:val="24"/>
        </w:rPr>
      </w:pPr>
    </w:p>
    <w:p w14:paraId="56C0C7B2" w14:textId="77777777" w:rsidR="00A367EB" w:rsidRPr="00497CCA" w:rsidRDefault="00A367EB" w:rsidP="00A367EB">
      <w:pPr>
        <w:pStyle w:val="Szvegtrzs"/>
        <w:spacing w:after="120"/>
        <w:ind w:left="4248" w:firstLine="708"/>
        <w:jc w:val="center"/>
        <w:rPr>
          <w:szCs w:val="24"/>
        </w:rPr>
      </w:pPr>
    </w:p>
    <w:p w14:paraId="3CB9CE48" w14:textId="77777777" w:rsidR="00CA2AE6" w:rsidRPr="001D13FA" w:rsidRDefault="00A367EB" w:rsidP="00CA2AE6">
      <w:pPr>
        <w:jc w:val="right"/>
        <w:rPr>
          <w:b/>
          <w:i/>
          <w:sz w:val="28"/>
          <w:szCs w:val="28"/>
        </w:rPr>
      </w:pPr>
      <w:r w:rsidRPr="00497CCA">
        <w:rPr>
          <w:sz w:val="24"/>
        </w:rPr>
        <w:br w:type="page"/>
      </w:r>
    </w:p>
    <w:p w14:paraId="3F2B7919" w14:textId="77777777" w:rsidR="008E04D2" w:rsidRPr="001D13FA" w:rsidRDefault="006C4602" w:rsidP="004B27C6">
      <w:pPr>
        <w:jc w:val="right"/>
        <w:rPr>
          <w:i/>
          <w:sz w:val="28"/>
          <w:szCs w:val="28"/>
        </w:rPr>
      </w:pPr>
      <w:r>
        <w:rPr>
          <w:b/>
          <w:i/>
          <w:sz w:val="28"/>
          <w:szCs w:val="28"/>
        </w:rPr>
        <w:lastRenderedPageBreak/>
        <w:t>8</w:t>
      </w:r>
      <w:r w:rsidR="008E04D2" w:rsidRPr="001D13FA">
        <w:rPr>
          <w:b/>
          <w:i/>
          <w:sz w:val="28"/>
          <w:szCs w:val="28"/>
        </w:rPr>
        <w:t>. sz. melléklet</w:t>
      </w:r>
    </w:p>
    <w:p w14:paraId="01D17EDD" w14:textId="77777777" w:rsidR="001E46BF" w:rsidRPr="001E46BF" w:rsidRDefault="001E46BF" w:rsidP="001E46BF">
      <w:pPr>
        <w:jc w:val="center"/>
        <w:rPr>
          <w:b/>
          <w:sz w:val="24"/>
          <w:u w:val="single"/>
        </w:rPr>
      </w:pPr>
      <w:r w:rsidRPr="001E46BF">
        <w:rPr>
          <w:b/>
          <w:sz w:val="24"/>
          <w:u w:val="single"/>
        </w:rPr>
        <w:t>N Y I L A T K O Z A T</w:t>
      </w:r>
    </w:p>
    <w:p w14:paraId="5CFCA266" w14:textId="77777777" w:rsidR="008E04D2" w:rsidRPr="00497CCA" w:rsidRDefault="008E04D2" w:rsidP="008E04D2">
      <w:pPr>
        <w:jc w:val="center"/>
        <w:rPr>
          <w:b/>
          <w:sz w:val="24"/>
        </w:rPr>
      </w:pPr>
    </w:p>
    <w:p w14:paraId="62EF1326" w14:textId="77777777" w:rsidR="008E04D2" w:rsidRPr="00497CCA" w:rsidRDefault="008E04D2" w:rsidP="008E04D2">
      <w:pPr>
        <w:jc w:val="center"/>
        <w:rPr>
          <w:b/>
          <w:sz w:val="24"/>
        </w:rPr>
      </w:pPr>
      <w:r w:rsidRPr="00497CCA">
        <w:rPr>
          <w:b/>
          <w:sz w:val="24"/>
        </w:rPr>
        <w:t>NYILATKOZAT AZ ÁTLÁTHATÓSÁGRÓL</w:t>
      </w:r>
    </w:p>
    <w:p w14:paraId="08BE7F76" w14:textId="77777777" w:rsidR="008E04D2" w:rsidRPr="00497CCA" w:rsidRDefault="008E04D2" w:rsidP="008E04D2">
      <w:pPr>
        <w:jc w:val="center"/>
        <w:rPr>
          <w:sz w:val="24"/>
        </w:rPr>
      </w:pPr>
    </w:p>
    <w:p w14:paraId="0F2C7F80" w14:textId="77777777" w:rsidR="00E947C7" w:rsidRPr="00497CCA" w:rsidRDefault="00E947C7" w:rsidP="00E947C7">
      <w:pPr>
        <w:jc w:val="center"/>
        <w:rPr>
          <w:b/>
          <w:sz w:val="24"/>
          <w:szCs w:val="24"/>
        </w:rPr>
      </w:pPr>
    </w:p>
    <w:p w14:paraId="39241CBB" w14:textId="77777777" w:rsidR="00E947C7" w:rsidRPr="00497CCA" w:rsidRDefault="00E947C7" w:rsidP="00E947C7">
      <w:pPr>
        <w:jc w:val="center"/>
        <w:rPr>
          <w:b/>
          <w:sz w:val="24"/>
          <w:szCs w:val="24"/>
        </w:rPr>
      </w:pPr>
    </w:p>
    <w:p w14:paraId="70802680" w14:textId="50C8C3DA" w:rsidR="00AF5466" w:rsidRDefault="00234073" w:rsidP="00E947C7">
      <w:pPr>
        <w:jc w:val="center"/>
        <w:rPr>
          <w:b/>
          <w:iCs/>
          <w:sz w:val="24"/>
          <w:szCs w:val="24"/>
        </w:rPr>
      </w:pPr>
      <w:r w:rsidRPr="00516ECE">
        <w:rPr>
          <w:b/>
          <w:iCs/>
          <w:sz w:val="24"/>
          <w:szCs w:val="24"/>
        </w:rPr>
        <w:t>„Kenyér, péksütemény, cukrászsütemény és tésztafélék beszerzése 12 hónapra”</w:t>
      </w:r>
    </w:p>
    <w:p w14:paraId="410E597D" w14:textId="77777777" w:rsidR="00234073" w:rsidRPr="00497CCA" w:rsidRDefault="00234073" w:rsidP="00E947C7">
      <w:pPr>
        <w:jc w:val="center"/>
        <w:rPr>
          <w:b/>
          <w:sz w:val="24"/>
          <w:szCs w:val="24"/>
        </w:rPr>
      </w:pPr>
    </w:p>
    <w:p w14:paraId="7F51F4C2" w14:textId="77777777" w:rsidR="00A96F7B" w:rsidRPr="00497CCA" w:rsidRDefault="00A96F7B" w:rsidP="00A96F7B">
      <w:pPr>
        <w:spacing w:after="120"/>
        <w:jc w:val="center"/>
        <w:rPr>
          <w:b/>
          <w:sz w:val="24"/>
          <w:szCs w:val="24"/>
        </w:rPr>
      </w:pPr>
      <w:r w:rsidRPr="00497CCA">
        <w:rPr>
          <w:b/>
          <w:sz w:val="24"/>
          <w:szCs w:val="24"/>
        </w:rPr>
        <w:t>Ajánlattételkor nyújtandó be!</w:t>
      </w:r>
    </w:p>
    <w:p w14:paraId="0627A4DA" w14:textId="77777777" w:rsidR="00A96F7B" w:rsidRPr="00497CCA" w:rsidRDefault="00A96F7B" w:rsidP="008E04D2">
      <w:pPr>
        <w:jc w:val="center"/>
        <w:rPr>
          <w:b/>
          <w:sz w:val="24"/>
          <w:szCs w:val="24"/>
        </w:rPr>
      </w:pPr>
    </w:p>
    <w:p w14:paraId="39EBE1BD" w14:textId="77777777" w:rsidR="008E04D2" w:rsidRPr="00497CCA" w:rsidRDefault="008E04D2" w:rsidP="008E04D2">
      <w:pPr>
        <w:jc w:val="both"/>
        <w:rPr>
          <w:sz w:val="24"/>
        </w:rPr>
      </w:pPr>
    </w:p>
    <w:p w14:paraId="293FDF63" w14:textId="77777777" w:rsidR="008E04D2" w:rsidRPr="00497CCA" w:rsidRDefault="008E04D2" w:rsidP="008E04D2">
      <w:pPr>
        <w:jc w:val="both"/>
        <w:rPr>
          <w:sz w:val="24"/>
        </w:rPr>
      </w:pPr>
    </w:p>
    <w:p w14:paraId="126996A2" w14:textId="77777777" w:rsidR="008E04D2" w:rsidRPr="00497CCA" w:rsidRDefault="008E04D2" w:rsidP="008E04D2">
      <w:pPr>
        <w:jc w:val="both"/>
        <w:rPr>
          <w:sz w:val="24"/>
        </w:rPr>
      </w:pPr>
    </w:p>
    <w:p w14:paraId="77C48B22" w14:textId="77777777" w:rsidR="008E04D2" w:rsidRPr="00497CCA" w:rsidRDefault="008E04D2" w:rsidP="008E04D2">
      <w:pPr>
        <w:jc w:val="both"/>
        <w:rPr>
          <w:sz w:val="24"/>
        </w:rPr>
      </w:pPr>
      <w:r w:rsidRPr="00497CCA">
        <w:rPr>
          <w:sz w:val="24"/>
        </w:rPr>
        <w:t>Alulírott ………………………………………. (képviseli: ……………………</w:t>
      </w:r>
      <w:proofErr w:type="gramStart"/>
      <w:r w:rsidRPr="00497CCA">
        <w:rPr>
          <w:sz w:val="24"/>
        </w:rPr>
        <w:t>…….</w:t>
      </w:r>
      <w:proofErr w:type="gramEnd"/>
      <w:r w:rsidRPr="00497CCA">
        <w:rPr>
          <w:sz w:val="24"/>
        </w:rPr>
        <w:t>.), mint ajánlattevő kijelentem, az általam képviselt társaság az Áht. 41. § (6) bekezdésére figyelemmel, az államháztartásról szóló törvény végrehajtásáról szóló 368/2011. (XII.31.) Korm. rendelet 50. § (1a) bekezdése alapján a nemzeti vagyonról szóló 2011. évi CXCVI. törvény 3. § (1) 1. pontja szerinti átlátható szervezetnek minősül.</w:t>
      </w:r>
    </w:p>
    <w:p w14:paraId="4A1A7FBA" w14:textId="77777777" w:rsidR="008E04D2" w:rsidRPr="00497CCA" w:rsidRDefault="008E04D2" w:rsidP="008E04D2">
      <w:pPr>
        <w:jc w:val="both"/>
        <w:rPr>
          <w:sz w:val="24"/>
        </w:rPr>
      </w:pPr>
    </w:p>
    <w:p w14:paraId="75A2DD75" w14:textId="77777777" w:rsidR="008E04D2" w:rsidRPr="00497CCA" w:rsidRDefault="008E04D2" w:rsidP="008E04D2">
      <w:pPr>
        <w:jc w:val="both"/>
        <w:rPr>
          <w:sz w:val="24"/>
        </w:rPr>
      </w:pPr>
    </w:p>
    <w:p w14:paraId="0416B803" w14:textId="77777777" w:rsidR="008E04D2" w:rsidRPr="00497CCA" w:rsidRDefault="008E04D2" w:rsidP="008E04D2">
      <w:pPr>
        <w:jc w:val="center"/>
        <w:rPr>
          <w:sz w:val="24"/>
        </w:rPr>
      </w:pPr>
    </w:p>
    <w:p w14:paraId="769DEAC8" w14:textId="77777777" w:rsidR="008E04D2" w:rsidRPr="00497CCA" w:rsidRDefault="008E04D2" w:rsidP="008E04D2">
      <w:pPr>
        <w:jc w:val="center"/>
        <w:rPr>
          <w:sz w:val="24"/>
        </w:rPr>
      </w:pPr>
    </w:p>
    <w:p w14:paraId="2344F47E" w14:textId="77777777" w:rsidR="008E04D2" w:rsidRPr="00497CCA" w:rsidRDefault="008E04D2" w:rsidP="008E04D2">
      <w:pPr>
        <w:jc w:val="center"/>
        <w:rPr>
          <w:sz w:val="24"/>
        </w:rPr>
      </w:pPr>
    </w:p>
    <w:p w14:paraId="276446BD" w14:textId="77777777" w:rsidR="008E04D2" w:rsidRPr="00497CCA" w:rsidRDefault="008E04D2" w:rsidP="008E04D2">
      <w:pPr>
        <w:jc w:val="center"/>
        <w:rPr>
          <w:sz w:val="24"/>
        </w:rPr>
      </w:pPr>
    </w:p>
    <w:p w14:paraId="4CFA86A5" w14:textId="77777777" w:rsidR="008E04D2" w:rsidRPr="00497CCA" w:rsidRDefault="008E04D2" w:rsidP="008E04D2">
      <w:pPr>
        <w:rPr>
          <w:sz w:val="24"/>
        </w:rPr>
      </w:pPr>
      <w:r w:rsidRPr="00497CCA">
        <w:rPr>
          <w:sz w:val="24"/>
        </w:rPr>
        <w:t xml:space="preserve">Kelt:  </w:t>
      </w:r>
    </w:p>
    <w:p w14:paraId="420C3472" w14:textId="77777777" w:rsidR="008E04D2" w:rsidRPr="00497CCA" w:rsidRDefault="008E04D2" w:rsidP="008E04D2">
      <w:pPr>
        <w:jc w:val="center"/>
        <w:rPr>
          <w:sz w:val="24"/>
        </w:rPr>
      </w:pPr>
    </w:p>
    <w:p w14:paraId="6944BE59" w14:textId="77777777" w:rsidR="008E04D2" w:rsidRPr="00497CCA" w:rsidRDefault="008E04D2" w:rsidP="008E04D2">
      <w:pPr>
        <w:jc w:val="center"/>
        <w:rPr>
          <w:sz w:val="24"/>
        </w:rPr>
      </w:pPr>
    </w:p>
    <w:p w14:paraId="0D473A5F" w14:textId="77777777" w:rsidR="008E04D2" w:rsidRPr="00497CCA" w:rsidRDefault="008E04D2" w:rsidP="008E04D2">
      <w:pPr>
        <w:jc w:val="center"/>
        <w:rPr>
          <w:sz w:val="24"/>
        </w:rPr>
      </w:pPr>
    </w:p>
    <w:p w14:paraId="0097006B" w14:textId="77777777" w:rsidR="008E04D2" w:rsidRPr="00497CCA" w:rsidRDefault="008E04D2" w:rsidP="008E04D2">
      <w:pPr>
        <w:jc w:val="right"/>
        <w:rPr>
          <w:sz w:val="24"/>
        </w:rPr>
      </w:pPr>
      <w:r w:rsidRPr="00497CCA">
        <w:rPr>
          <w:sz w:val="24"/>
        </w:rPr>
        <w:t>………………………………</w:t>
      </w:r>
    </w:p>
    <w:p w14:paraId="3BF7BB4C" w14:textId="77777777" w:rsidR="008E04D2" w:rsidRPr="00497CCA" w:rsidRDefault="008E04D2" w:rsidP="00C161A8">
      <w:pPr>
        <w:ind w:left="4956" w:firstLine="708"/>
        <w:jc w:val="center"/>
        <w:rPr>
          <w:sz w:val="24"/>
        </w:rPr>
      </w:pPr>
      <w:r w:rsidRPr="00497CCA">
        <w:rPr>
          <w:sz w:val="24"/>
        </w:rPr>
        <w:t>cégszerű aláírás</w:t>
      </w:r>
    </w:p>
    <w:p w14:paraId="29D935D1" w14:textId="77777777" w:rsidR="008E04D2" w:rsidRPr="00497CCA" w:rsidRDefault="008E04D2" w:rsidP="008E04D2">
      <w:pPr>
        <w:jc w:val="center"/>
        <w:rPr>
          <w:sz w:val="24"/>
        </w:rPr>
      </w:pPr>
    </w:p>
    <w:p w14:paraId="0CF264C0" w14:textId="77777777" w:rsidR="008E04D2" w:rsidRPr="00497CCA" w:rsidRDefault="008E04D2" w:rsidP="008E04D2">
      <w:pPr>
        <w:jc w:val="center"/>
        <w:rPr>
          <w:sz w:val="24"/>
        </w:rPr>
      </w:pPr>
    </w:p>
    <w:p w14:paraId="4A0FDAB6" w14:textId="77777777" w:rsidR="008E04D2" w:rsidRDefault="008E04D2" w:rsidP="008E04D2">
      <w:pPr>
        <w:rPr>
          <w:sz w:val="24"/>
        </w:rPr>
      </w:pPr>
    </w:p>
    <w:p w14:paraId="5D466476" w14:textId="77777777" w:rsidR="009506D2" w:rsidRDefault="009506D2" w:rsidP="008E04D2">
      <w:pPr>
        <w:rPr>
          <w:sz w:val="24"/>
        </w:rPr>
      </w:pPr>
    </w:p>
    <w:p w14:paraId="7088F5BB" w14:textId="77777777" w:rsidR="009506D2" w:rsidRDefault="009506D2" w:rsidP="008E04D2">
      <w:pPr>
        <w:rPr>
          <w:sz w:val="24"/>
        </w:rPr>
      </w:pPr>
    </w:p>
    <w:p w14:paraId="5147F23B" w14:textId="77777777" w:rsidR="009506D2" w:rsidRDefault="009506D2" w:rsidP="008E04D2">
      <w:pPr>
        <w:rPr>
          <w:sz w:val="24"/>
        </w:rPr>
      </w:pPr>
    </w:p>
    <w:p w14:paraId="50249F78" w14:textId="77777777" w:rsidR="009506D2" w:rsidRDefault="009506D2" w:rsidP="008E04D2">
      <w:pPr>
        <w:rPr>
          <w:sz w:val="24"/>
        </w:rPr>
      </w:pPr>
    </w:p>
    <w:p w14:paraId="280696DC" w14:textId="77777777" w:rsidR="009506D2" w:rsidRDefault="009506D2" w:rsidP="008E04D2">
      <w:pPr>
        <w:rPr>
          <w:sz w:val="24"/>
        </w:rPr>
      </w:pPr>
    </w:p>
    <w:p w14:paraId="1FD64EB7" w14:textId="77777777" w:rsidR="009506D2" w:rsidRDefault="009506D2" w:rsidP="008E04D2">
      <w:pPr>
        <w:rPr>
          <w:sz w:val="24"/>
        </w:rPr>
      </w:pPr>
    </w:p>
    <w:p w14:paraId="7B967F52" w14:textId="77777777" w:rsidR="009506D2" w:rsidRDefault="009506D2" w:rsidP="008E04D2">
      <w:pPr>
        <w:rPr>
          <w:sz w:val="24"/>
        </w:rPr>
      </w:pPr>
    </w:p>
    <w:p w14:paraId="579F5982" w14:textId="77777777" w:rsidR="009506D2" w:rsidRDefault="009506D2" w:rsidP="008E04D2">
      <w:pPr>
        <w:rPr>
          <w:sz w:val="24"/>
        </w:rPr>
      </w:pPr>
    </w:p>
    <w:p w14:paraId="1739BFA6" w14:textId="77777777" w:rsidR="009506D2" w:rsidRDefault="009506D2" w:rsidP="008E04D2">
      <w:pPr>
        <w:rPr>
          <w:sz w:val="24"/>
        </w:rPr>
      </w:pPr>
    </w:p>
    <w:p w14:paraId="1D79FA9B" w14:textId="77777777" w:rsidR="009506D2" w:rsidRDefault="009506D2" w:rsidP="008E04D2">
      <w:pPr>
        <w:rPr>
          <w:sz w:val="24"/>
        </w:rPr>
      </w:pPr>
    </w:p>
    <w:p w14:paraId="6B8FC1BB" w14:textId="77777777" w:rsidR="009506D2" w:rsidRDefault="009506D2" w:rsidP="008E04D2">
      <w:pPr>
        <w:rPr>
          <w:sz w:val="24"/>
        </w:rPr>
      </w:pPr>
    </w:p>
    <w:p w14:paraId="05081055" w14:textId="77777777" w:rsidR="009506D2" w:rsidRDefault="009506D2" w:rsidP="008E04D2">
      <w:pPr>
        <w:rPr>
          <w:sz w:val="24"/>
        </w:rPr>
      </w:pPr>
    </w:p>
    <w:p w14:paraId="216747DA" w14:textId="77777777" w:rsidR="009506D2" w:rsidRDefault="009506D2" w:rsidP="008E04D2">
      <w:pPr>
        <w:rPr>
          <w:sz w:val="24"/>
        </w:rPr>
      </w:pPr>
    </w:p>
    <w:p w14:paraId="123C27CD" w14:textId="77777777" w:rsidR="009506D2" w:rsidRDefault="009506D2" w:rsidP="008E04D2">
      <w:pPr>
        <w:rPr>
          <w:sz w:val="24"/>
        </w:rPr>
      </w:pPr>
    </w:p>
    <w:p w14:paraId="28CFA064" w14:textId="77777777" w:rsidR="009506D2" w:rsidRDefault="009506D2" w:rsidP="008E04D2">
      <w:pPr>
        <w:rPr>
          <w:sz w:val="24"/>
        </w:rPr>
      </w:pPr>
    </w:p>
    <w:p w14:paraId="4048E9A8" w14:textId="77777777" w:rsidR="009506D2" w:rsidRDefault="009506D2" w:rsidP="008E04D2">
      <w:pPr>
        <w:rPr>
          <w:sz w:val="24"/>
        </w:rPr>
      </w:pPr>
    </w:p>
    <w:p w14:paraId="483896E4" w14:textId="77777777" w:rsidR="009506D2" w:rsidRPr="00497CCA" w:rsidRDefault="009506D2" w:rsidP="008E04D2">
      <w:pPr>
        <w:rPr>
          <w:sz w:val="24"/>
        </w:rPr>
      </w:pPr>
    </w:p>
    <w:p w14:paraId="3E017FE5" w14:textId="77777777" w:rsidR="002C5C85" w:rsidRDefault="006C4602" w:rsidP="002C5C85">
      <w:pPr>
        <w:jc w:val="right"/>
        <w:rPr>
          <w:b/>
          <w:i/>
          <w:sz w:val="28"/>
          <w:szCs w:val="28"/>
        </w:rPr>
      </w:pPr>
      <w:bookmarkStart w:id="26" w:name="_Hlk22545975"/>
      <w:r>
        <w:rPr>
          <w:b/>
          <w:i/>
          <w:sz w:val="28"/>
          <w:szCs w:val="28"/>
        </w:rPr>
        <w:lastRenderedPageBreak/>
        <w:t>9</w:t>
      </w:r>
      <w:r w:rsidR="000B041B">
        <w:rPr>
          <w:b/>
          <w:i/>
          <w:sz w:val="28"/>
          <w:szCs w:val="28"/>
        </w:rPr>
        <w:t>.</w:t>
      </w:r>
      <w:r w:rsidR="002C5C85">
        <w:rPr>
          <w:b/>
          <w:i/>
          <w:sz w:val="28"/>
          <w:szCs w:val="28"/>
        </w:rPr>
        <w:t xml:space="preserve"> sz. melléklet</w:t>
      </w:r>
    </w:p>
    <w:bookmarkEnd w:id="26"/>
    <w:p w14:paraId="5A945094" w14:textId="77777777" w:rsidR="002C5C85" w:rsidRDefault="002C5C85" w:rsidP="002C5C85">
      <w:pPr>
        <w:spacing w:line="360" w:lineRule="auto"/>
        <w:rPr>
          <w:sz w:val="24"/>
        </w:rPr>
      </w:pPr>
    </w:p>
    <w:p w14:paraId="06E4162F" w14:textId="77777777" w:rsidR="002C5C85" w:rsidRDefault="002C5C85" w:rsidP="002C5C85">
      <w:pPr>
        <w:spacing w:line="360" w:lineRule="auto"/>
        <w:rPr>
          <w:sz w:val="24"/>
          <w:szCs w:val="24"/>
        </w:rPr>
      </w:pPr>
    </w:p>
    <w:p w14:paraId="7733C96F" w14:textId="77777777" w:rsidR="002C5C85" w:rsidRPr="00F74D91" w:rsidRDefault="002C5C85" w:rsidP="002C5C85">
      <w:pPr>
        <w:autoSpaceDE w:val="0"/>
        <w:autoSpaceDN w:val="0"/>
        <w:adjustRightInd w:val="0"/>
        <w:jc w:val="center"/>
        <w:rPr>
          <w:b/>
          <w:bCs/>
          <w:sz w:val="24"/>
          <w:szCs w:val="24"/>
          <w:u w:val="single"/>
        </w:rPr>
      </w:pPr>
      <w:r w:rsidRPr="00F74D91">
        <w:rPr>
          <w:b/>
          <w:bCs/>
          <w:sz w:val="24"/>
          <w:szCs w:val="24"/>
          <w:u w:val="single"/>
        </w:rPr>
        <w:t>N Y I L A T K O Z A T</w:t>
      </w:r>
    </w:p>
    <w:p w14:paraId="18C3A8A7" w14:textId="77777777" w:rsidR="002C5C85" w:rsidRDefault="002C5C85" w:rsidP="002C5C85">
      <w:pPr>
        <w:autoSpaceDE w:val="0"/>
        <w:autoSpaceDN w:val="0"/>
        <w:adjustRightInd w:val="0"/>
        <w:jc w:val="center"/>
        <w:rPr>
          <w:b/>
          <w:bCs/>
          <w:sz w:val="23"/>
          <w:szCs w:val="23"/>
        </w:rPr>
      </w:pPr>
    </w:p>
    <w:p w14:paraId="2529D5ED" w14:textId="77777777" w:rsidR="002C5C85" w:rsidRDefault="002C5C85" w:rsidP="002C5C85">
      <w:pPr>
        <w:autoSpaceDE w:val="0"/>
        <w:autoSpaceDN w:val="0"/>
        <w:adjustRightInd w:val="0"/>
        <w:jc w:val="center"/>
        <w:rPr>
          <w:b/>
          <w:bCs/>
          <w:sz w:val="23"/>
          <w:szCs w:val="23"/>
        </w:rPr>
      </w:pPr>
      <w:r>
        <w:rPr>
          <w:b/>
          <w:bCs/>
          <w:sz w:val="23"/>
          <w:szCs w:val="23"/>
        </w:rPr>
        <w:t>NYILATKOZAT HA</w:t>
      </w:r>
      <w:r w:rsidR="00433873">
        <w:rPr>
          <w:b/>
          <w:bCs/>
          <w:sz w:val="23"/>
          <w:szCs w:val="23"/>
        </w:rPr>
        <w:t>C</w:t>
      </w:r>
      <w:r>
        <w:rPr>
          <w:b/>
          <w:bCs/>
          <w:sz w:val="23"/>
          <w:szCs w:val="23"/>
        </w:rPr>
        <w:t xml:space="preserve">CP rendelkezésre állásáról </w:t>
      </w:r>
    </w:p>
    <w:p w14:paraId="5100B4F8" w14:textId="77777777" w:rsidR="002C5C85" w:rsidRDefault="002C5C85" w:rsidP="002C5C85">
      <w:pPr>
        <w:autoSpaceDE w:val="0"/>
        <w:autoSpaceDN w:val="0"/>
        <w:adjustRightInd w:val="0"/>
        <w:jc w:val="center"/>
        <w:rPr>
          <w:sz w:val="23"/>
          <w:szCs w:val="23"/>
        </w:rPr>
      </w:pPr>
    </w:p>
    <w:p w14:paraId="56DCA3DA" w14:textId="5E8BDB56" w:rsidR="002C5C85" w:rsidRDefault="00234073" w:rsidP="002C5C85">
      <w:pPr>
        <w:autoSpaceDE w:val="0"/>
        <w:autoSpaceDN w:val="0"/>
        <w:adjustRightInd w:val="0"/>
        <w:rPr>
          <w:sz w:val="23"/>
          <w:szCs w:val="23"/>
        </w:rPr>
      </w:pPr>
      <w:r w:rsidRPr="00516ECE">
        <w:rPr>
          <w:b/>
          <w:iCs/>
          <w:sz w:val="24"/>
          <w:szCs w:val="24"/>
        </w:rPr>
        <w:t>„Kenyér, péksütemény, cukrászsütemény és tésztafélék beszerzése 12 hónapra”</w:t>
      </w:r>
    </w:p>
    <w:p w14:paraId="6986CB51" w14:textId="77777777" w:rsidR="002C5C85" w:rsidRDefault="002C5C85" w:rsidP="002C5C85">
      <w:pPr>
        <w:autoSpaceDE w:val="0"/>
        <w:autoSpaceDN w:val="0"/>
        <w:adjustRightInd w:val="0"/>
        <w:rPr>
          <w:sz w:val="23"/>
          <w:szCs w:val="23"/>
        </w:rPr>
      </w:pPr>
    </w:p>
    <w:p w14:paraId="7332DC8E" w14:textId="77777777" w:rsidR="002C5C85" w:rsidRDefault="002C5C85" w:rsidP="002C5C85">
      <w:pPr>
        <w:autoSpaceDE w:val="0"/>
        <w:autoSpaceDN w:val="0"/>
        <w:adjustRightInd w:val="0"/>
        <w:jc w:val="both"/>
        <w:rPr>
          <w:sz w:val="23"/>
          <w:szCs w:val="23"/>
        </w:rPr>
      </w:pPr>
      <w:r>
        <w:rPr>
          <w:sz w:val="23"/>
          <w:szCs w:val="23"/>
        </w:rPr>
        <w:t>Alulírott ………………………………………. (képviseli: ……………………</w:t>
      </w:r>
      <w:proofErr w:type="gramStart"/>
      <w:r>
        <w:rPr>
          <w:sz w:val="23"/>
          <w:szCs w:val="23"/>
        </w:rPr>
        <w:t>…….</w:t>
      </w:r>
      <w:proofErr w:type="gramEnd"/>
      <w:r>
        <w:rPr>
          <w:sz w:val="23"/>
          <w:szCs w:val="23"/>
        </w:rPr>
        <w:t xml:space="preserve">.), mint ajánlattevő kijelentem, hogy  a szerződés teljesítésének a megkezdésekor  az ajánlattal érintett </w:t>
      </w:r>
      <w:r w:rsidRPr="00FE0F7A">
        <w:rPr>
          <w:b/>
          <w:sz w:val="23"/>
          <w:szCs w:val="23"/>
        </w:rPr>
        <w:t>……. rész</w:t>
      </w:r>
      <w:r>
        <w:rPr>
          <w:sz w:val="23"/>
          <w:szCs w:val="23"/>
        </w:rPr>
        <w:t xml:space="preserve"> tárgyára vonatkozóa</w:t>
      </w:r>
      <w:r w:rsidR="00F8283F">
        <w:rPr>
          <w:sz w:val="23"/>
          <w:szCs w:val="23"/>
        </w:rPr>
        <w:t>n</w:t>
      </w:r>
      <w:r>
        <w:rPr>
          <w:sz w:val="23"/>
          <w:szCs w:val="23"/>
        </w:rPr>
        <w:t xml:space="preserve"> HACCP élelmiszerbiztonsági-rendszer működtetésére vonatkozó </w:t>
      </w:r>
      <w:r w:rsidR="00C06BCF">
        <w:rPr>
          <w:sz w:val="23"/>
          <w:szCs w:val="23"/>
        </w:rPr>
        <w:t>(</w:t>
      </w:r>
      <w:r>
        <w:rPr>
          <w:sz w:val="23"/>
          <w:szCs w:val="23"/>
        </w:rPr>
        <w:t>külső, független fél által kiállított) igazolással</w:t>
      </w:r>
      <w:r w:rsidR="00C06BCF">
        <w:rPr>
          <w:sz w:val="23"/>
          <w:szCs w:val="23"/>
        </w:rPr>
        <w:t>,</w:t>
      </w:r>
      <w:r>
        <w:rPr>
          <w:sz w:val="23"/>
          <w:szCs w:val="23"/>
        </w:rPr>
        <w:t xml:space="preserve"> illetve a 321/2015. Korm. rendelet 21. § i. pontja szerinti egyenértékű </w:t>
      </w:r>
      <w:r w:rsidR="00C06BCF">
        <w:rPr>
          <w:sz w:val="23"/>
          <w:szCs w:val="23"/>
        </w:rPr>
        <w:t>tanúsítvánnyal,</w:t>
      </w:r>
      <w:r>
        <w:rPr>
          <w:sz w:val="23"/>
          <w:szCs w:val="23"/>
        </w:rPr>
        <w:t xml:space="preserve"> ille</w:t>
      </w:r>
      <w:r w:rsidR="004F21EC">
        <w:rPr>
          <w:sz w:val="23"/>
          <w:szCs w:val="23"/>
        </w:rPr>
        <w:t>tve intézkedéssel rendelkezem.</w:t>
      </w:r>
    </w:p>
    <w:p w14:paraId="014436A4" w14:textId="77777777" w:rsidR="002C5C85" w:rsidRDefault="002C5C85" w:rsidP="002C5C85">
      <w:pPr>
        <w:autoSpaceDE w:val="0"/>
        <w:autoSpaceDN w:val="0"/>
        <w:adjustRightInd w:val="0"/>
        <w:jc w:val="both"/>
        <w:rPr>
          <w:sz w:val="23"/>
          <w:szCs w:val="23"/>
        </w:rPr>
      </w:pPr>
    </w:p>
    <w:p w14:paraId="30F0D937" w14:textId="77777777" w:rsidR="002C5C85" w:rsidRDefault="002C5C85" w:rsidP="002C5C85"/>
    <w:p w14:paraId="22C9F032" w14:textId="77777777" w:rsidR="002C5C85" w:rsidRDefault="002C5C85" w:rsidP="002C5C85"/>
    <w:p w14:paraId="38106BA5" w14:textId="77777777" w:rsidR="002C5C85" w:rsidRDefault="002C5C85" w:rsidP="002C5C85">
      <w:r>
        <w:t xml:space="preserve">…………………. </w:t>
      </w:r>
      <w:proofErr w:type="gramStart"/>
      <w:r>
        <w:t>20</w:t>
      </w:r>
      <w:r w:rsidR="000B041B">
        <w:t>….</w:t>
      </w:r>
      <w:proofErr w:type="gramEnd"/>
      <w:r>
        <w:t>……………………</w:t>
      </w:r>
    </w:p>
    <w:p w14:paraId="68FE60FC" w14:textId="77777777" w:rsidR="002C5C85" w:rsidRDefault="002C5C85" w:rsidP="002C5C85"/>
    <w:p w14:paraId="01DB8302" w14:textId="77777777" w:rsidR="002C5C85" w:rsidRDefault="002C5C85" w:rsidP="002C5C85"/>
    <w:p w14:paraId="5D3DA6F0" w14:textId="77777777" w:rsidR="002C5C85" w:rsidRDefault="002C5C85" w:rsidP="002C5C85"/>
    <w:p w14:paraId="213A1C69" w14:textId="77777777" w:rsidR="002C5C85" w:rsidRDefault="002C5C85" w:rsidP="002C5C85"/>
    <w:p w14:paraId="4D609CBE" w14:textId="77777777" w:rsidR="002C5C85" w:rsidRDefault="002C5C85" w:rsidP="002C5C85"/>
    <w:p w14:paraId="0E6A127F" w14:textId="77777777" w:rsidR="002C5C85" w:rsidRDefault="002C5C85" w:rsidP="002C5C85">
      <w:r>
        <w:t xml:space="preserve">                                                                                                                …………………………………</w:t>
      </w:r>
    </w:p>
    <w:p w14:paraId="16545414" w14:textId="77777777" w:rsidR="002C5C85" w:rsidRDefault="002C5C85" w:rsidP="002C5C85">
      <w:r>
        <w:t xml:space="preserve">                                                                                                                 Ajánlattevő képviselője</w:t>
      </w:r>
    </w:p>
    <w:p w14:paraId="3C2A30BF" w14:textId="77777777" w:rsidR="004568B5" w:rsidRDefault="004568B5" w:rsidP="002C5C85"/>
    <w:p w14:paraId="399CF30B" w14:textId="77777777" w:rsidR="009506D2" w:rsidRDefault="009506D2" w:rsidP="004568B5">
      <w:pPr>
        <w:tabs>
          <w:tab w:val="left" w:pos="0"/>
        </w:tabs>
        <w:jc w:val="center"/>
        <w:rPr>
          <w:b/>
          <w:bCs/>
          <w:sz w:val="21"/>
          <w:szCs w:val="21"/>
        </w:rPr>
      </w:pPr>
    </w:p>
    <w:p w14:paraId="5524B6CD" w14:textId="77777777" w:rsidR="009506D2" w:rsidRDefault="009506D2" w:rsidP="004568B5">
      <w:pPr>
        <w:tabs>
          <w:tab w:val="left" w:pos="0"/>
        </w:tabs>
        <w:jc w:val="center"/>
        <w:rPr>
          <w:b/>
          <w:bCs/>
          <w:sz w:val="21"/>
          <w:szCs w:val="21"/>
        </w:rPr>
      </w:pPr>
    </w:p>
    <w:p w14:paraId="7C85AD16" w14:textId="77777777" w:rsidR="009506D2" w:rsidRDefault="009506D2" w:rsidP="004568B5">
      <w:pPr>
        <w:tabs>
          <w:tab w:val="left" w:pos="0"/>
        </w:tabs>
        <w:jc w:val="center"/>
        <w:rPr>
          <w:b/>
          <w:bCs/>
          <w:sz w:val="21"/>
          <w:szCs w:val="21"/>
        </w:rPr>
      </w:pPr>
    </w:p>
    <w:p w14:paraId="2F4E244C" w14:textId="77777777" w:rsidR="009506D2" w:rsidRDefault="009506D2" w:rsidP="004568B5">
      <w:pPr>
        <w:tabs>
          <w:tab w:val="left" w:pos="0"/>
        </w:tabs>
        <w:jc w:val="center"/>
        <w:rPr>
          <w:b/>
          <w:bCs/>
          <w:sz w:val="21"/>
          <w:szCs w:val="21"/>
        </w:rPr>
      </w:pPr>
    </w:p>
    <w:p w14:paraId="63D34276" w14:textId="77777777" w:rsidR="009506D2" w:rsidRDefault="009506D2" w:rsidP="004568B5">
      <w:pPr>
        <w:tabs>
          <w:tab w:val="left" w:pos="0"/>
        </w:tabs>
        <w:jc w:val="center"/>
        <w:rPr>
          <w:b/>
          <w:bCs/>
          <w:sz w:val="21"/>
          <w:szCs w:val="21"/>
        </w:rPr>
      </w:pPr>
    </w:p>
    <w:p w14:paraId="3AA99451" w14:textId="77777777" w:rsidR="009506D2" w:rsidRDefault="009506D2" w:rsidP="004568B5">
      <w:pPr>
        <w:tabs>
          <w:tab w:val="left" w:pos="0"/>
        </w:tabs>
        <w:jc w:val="center"/>
        <w:rPr>
          <w:b/>
          <w:bCs/>
          <w:sz w:val="21"/>
          <w:szCs w:val="21"/>
        </w:rPr>
      </w:pPr>
    </w:p>
    <w:p w14:paraId="16ABAD09" w14:textId="77777777" w:rsidR="009506D2" w:rsidRDefault="009506D2" w:rsidP="004568B5">
      <w:pPr>
        <w:tabs>
          <w:tab w:val="left" w:pos="0"/>
        </w:tabs>
        <w:jc w:val="center"/>
        <w:rPr>
          <w:b/>
          <w:bCs/>
          <w:sz w:val="21"/>
          <w:szCs w:val="21"/>
        </w:rPr>
      </w:pPr>
    </w:p>
    <w:p w14:paraId="531A024B" w14:textId="77777777" w:rsidR="009506D2" w:rsidRDefault="009506D2" w:rsidP="004568B5">
      <w:pPr>
        <w:tabs>
          <w:tab w:val="left" w:pos="0"/>
        </w:tabs>
        <w:jc w:val="center"/>
        <w:rPr>
          <w:b/>
          <w:bCs/>
          <w:sz w:val="21"/>
          <w:szCs w:val="21"/>
        </w:rPr>
      </w:pPr>
    </w:p>
    <w:p w14:paraId="27D6D0CA" w14:textId="77777777" w:rsidR="009506D2" w:rsidRDefault="009506D2" w:rsidP="004568B5">
      <w:pPr>
        <w:tabs>
          <w:tab w:val="left" w:pos="0"/>
        </w:tabs>
        <w:jc w:val="center"/>
        <w:rPr>
          <w:b/>
          <w:bCs/>
          <w:sz w:val="21"/>
          <w:szCs w:val="21"/>
        </w:rPr>
      </w:pPr>
    </w:p>
    <w:p w14:paraId="77148B2E" w14:textId="77777777" w:rsidR="009506D2" w:rsidRDefault="009506D2" w:rsidP="004568B5">
      <w:pPr>
        <w:tabs>
          <w:tab w:val="left" w:pos="0"/>
        </w:tabs>
        <w:jc w:val="center"/>
        <w:rPr>
          <w:b/>
          <w:bCs/>
          <w:sz w:val="21"/>
          <w:szCs w:val="21"/>
        </w:rPr>
      </w:pPr>
    </w:p>
    <w:p w14:paraId="6A2C4D95" w14:textId="77777777" w:rsidR="009506D2" w:rsidRDefault="009506D2" w:rsidP="004568B5">
      <w:pPr>
        <w:tabs>
          <w:tab w:val="left" w:pos="0"/>
        </w:tabs>
        <w:jc w:val="center"/>
        <w:rPr>
          <w:b/>
          <w:bCs/>
          <w:sz w:val="21"/>
          <w:szCs w:val="21"/>
        </w:rPr>
      </w:pPr>
    </w:p>
    <w:p w14:paraId="40A9404B" w14:textId="77777777" w:rsidR="009506D2" w:rsidRDefault="009506D2" w:rsidP="004568B5">
      <w:pPr>
        <w:tabs>
          <w:tab w:val="left" w:pos="0"/>
        </w:tabs>
        <w:jc w:val="center"/>
        <w:rPr>
          <w:b/>
          <w:bCs/>
          <w:sz w:val="21"/>
          <w:szCs w:val="21"/>
        </w:rPr>
      </w:pPr>
    </w:p>
    <w:p w14:paraId="38145E0E" w14:textId="77777777" w:rsidR="009506D2" w:rsidRDefault="009506D2" w:rsidP="004568B5">
      <w:pPr>
        <w:tabs>
          <w:tab w:val="left" w:pos="0"/>
        </w:tabs>
        <w:jc w:val="center"/>
        <w:rPr>
          <w:b/>
          <w:bCs/>
          <w:sz w:val="21"/>
          <w:szCs w:val="21"/>
        </w:rPr>
      </w:pPr>
    </w:p>
    <w:p w14:paraId="00690CA4" w14:textId="77777777" w:rsidR="009506D2" w:rsidRDefault="009506D2" w:rsidP="004568B5">
      <w:pPr>
        <w:tabs>
          <w:tab w:val="left" w:pos="0"/>
        </w:tabs>
        <w:jc w:val="center"/>
        <w:rPr>
          <w:b/>
          <w:bCs/>
          <w:sz w:val="21"/>
          <w:szCs w:val="21"/>
        </w:rPr>
      </w:pPr>
    </w:p>
    <w:p w14:paraId="5916A2FA" w14:textId="77777777" w:rsidR="009506D2" w:rsidRDefault="009506D2" w:rsidP="004568B5">
      <w:pPr>
        <w:tabs>
          <w:tab w:val="left" w:pos="0"/>
        </w:tabs>
        <w:jc w:val="center"/>
        <w:rPr>
          <w:b/>
          <w:bCs/>
          <w:sz w:val="21"/>
          <w:szCs w:val="21"/>
        </w:rPr>
      </w:pPr>
    </w:p>
    <w:p w14:paraId="547741E3" w14:textId="77777777" w:rsidR="009506D2" w:rsidRDefault="009506D2" w:rsidP="004568B5">
      <w:pPr>
        <w:tabs>
          <w:tab w:val="left" w:pos="0"/>
        </w:tabs>
        <w:jc w:val="center"/>
        <w:rPr>
          <w:b/>
          <w:bCs/>
          <w:sz w:val="21"/>
          <w:szCs w:val="21"/>
        </w:rPr>
      </w:pPr>
    </w:p>
    <w:p w14:paraId="7E278D5C" w14:textId="77777777" w:rsidR="009506D2" w:rsidRDefault="009506D2" w:rsidP="004568B5">
      <w:pPr>
        <w:tabs>
          <w:tab w:val="left" w:pos="0"/>
        </w:tabs>
        <w:jc w:val="center"/>
        <w:rPr>
          <w:b/>
          <w:bCs/>
          <w:sz w:val="21"/>
          <w:szCs w:val="21"/>
        </w:rPr>
      </w:pPr>
    </w:p>
    <w:p w14:paraId="4E66F1D7" w14:textId="77777777" w:rsidR="009506D2" w:rsidRDefault="009506D2" w:rsidP="004568B5">
      <w:pPr>
        <w:tabs>
          <w:tab w:val="left" w:pos="0"/>
        </w:tabs>
        <w:jc w:val="center"/>
        <w:rPr>
          <w:b/>
          <w:bCs/>
          <w:sz w:val="21"/>
          <w:szCs w:val="21"/>
        </w:rPr>
      </w:pPr>
    </w:p>
    <w:p w14:paraId="5E58A2D7" w14:textId="77777777" w:rsidR="009506D2" w:rsidRDefault="009506D2" w:rsidP="004568B5">
      <w:pPr>
        <w:tabs>
          <w:tab w:val="left" w:pos="0"/>
        </w:tabs>
        <w:jc w:val="center"/>
        <w:rPr>
          <w:b/>
          <w:bCs/>
          <w:sz w:val="21"/>
          <w:szCs w:val="21"/>
        </w:rPr>
      </w:pPr>
    </w:p>
    <w:p w14:paraId="096BF4DD" w14:textId="77777777" w:rsidR="009506D2" w:rsidRDefault="009506D2" w:rsidP="004568B5">
      <w:pPr>
        <w:tabs>
          <w:tab w:val="left" w:pos="0"/>
        </w:tabs>
        <w:jc w:val="center"/>
        <w:rPr>
          <w:b/>
          <w:bCs/>
          <w:sz w:val="21"/>
          <w:szCs w:val="21"/>
        </w:rPr>
      </w:pPr>
    </w:p>
    <w:p w14:paraId="0D9D8533" w14:textId="77777777" w:rsidR="009506D2" w:rsidRDefault="009506D2" w:rsidP="004568B5">
      <w:pPr>
        <w:tabs>
          <w:tab w:val="left" w:pos="0"/>
        </w:tabs>
        <w:jc w:val="center"/>
        <w:rPr>
          <w:b/>
          <w:bCs/>
          <w:sz w:val="21"/>
          <w:szCs w:val="21"/>
        </w:rPr>
      </w:pPr>
    </w:p>
    <w:p w14:paraId="6F0BB0DE" w14:textId="77777777" w:rsidR="009506D2" w:rsidRDefault="009506D2" w:rsidP="004568B5">
      <w:pPr>
        <w:tabs>
          <w:tab w:val="left" w:pos="0"/>
        </w:tabs>
        <w:jc w:val="center"/>
        <w:rPr>
          <w:b/>
          <w:bCs/>
          <w:sz w:val="21"/>
          <w:szCs w:val="21"/>
        </w:rPr>
      </w:pPr>
    </w:p>
    <w:p w14:paraId="2E8D2F75" w14:textId="77777777" w:rsidR="009506D2" w:rsidRDefault="009506D2" w:rsidP="004568B5">
      <w:pPr>
        <w:tabs>
          <w:tab w:val="left" w:pos="0"/>
        </w:tabs>
        <w:jc w:val="center"/>
        <w:rPr>
          <w:b/>
          <w:bCs/>
          <w:sz w:val="21"/>
          <w:szCs w:val="21"/>
        </w:rPr>
      </w:pPr>
    </w:p>
    <w:p w14:paraId="79626A40" w14:textId="77777777" w:rsidR="009506D2" w:rsidRDefault="009506D2" w:rsidP="004568B5">
      <w:pPr>
        <w:tabs>
          <w:tab w:val="left" w:pos="0"/>
        </w:tabs>
        <w:jc w:val="center"/>
        <w:rPr>
          <w:b/>
          <w:bCs/>
          <w:sz w:val="21"/>
          <w:szCs w:val="21"/>
        </w:rPr>
      </w:pPr>
    </w:p>
    <w:p w14:paraId="4F9315C8" w14:textId="77777777" w:rsidR="009506D2" w:rsidRDefault="009506D2" w:rsidP="004568B5">
      <w:pPr>
        <w:tabs>
          <w:tab w:val="left" w:pos="0"/>
        </w:tabs>
        <w:jc w:val="center"/>
        <w:rPr>
          <w:b/>
          <w:bCs/>
          <w:sz w:val="21"/>
          <w:szCs w:val="21"/>
        </w:rPr>
      </w:pPr>
    </w:p>
    <w:p w14:paraId="58B76F4C" w14:textId="77777777" w:rsidR="009506D2" w:rsidRDefault="009506D2" w:rsidP="004568B5">
      <w:pPr>
        <w:tabs>
          <w:tab w:val="left" w:pos="0"/>
        </w:tabs>
        <w:jc w:val="center"/>
        <w:rPr>
          <w:b/>
          <w:bCs/>
          <w:sz w:val="21"/>
          <w:szCs w:val="21"/>
        </w:rPr>
      </w:pPr>
    </w:p>
    <w:p w14:paraId="1035A80E" w14:textId="00587681" w:rsidR="009506D2" w:rsidRDefault="009506D2" w:rsidP="004568B5">
      <w:pPr>
        <w:tabs>
          <w:tab w:val="left" w:pos="0"/>
        </w:tabs>
        <w:jc w:val="center"/>
        <w:rPr>
          <w:b/>
          <w:bCs/>
          <w:sz w:val="21"/>
          <w:szCs w:val="21"/>
        </w:rPr>
      </w:pPr>
    </w:p>
    <w:p w14:paraId="5CC6E284" w14:textId="77777777" w:rsidR="00234073" w:rsidRDefault="00234073" w:rsidP="004568B5">
      <w:pPr>
        <w:tabs>
          <w:tab w:val="left" w:pos="0"/>
        </w:tabs>
        <w:jc w:val="center"/>
        <w:rPr>
          <w:b/>
          <w:bCs/>
          <w:sz w:val="21"/>
          <w:szCs w:val="21"/>
        </w:rPr>
      </w:pPr>
    </w:p>
    <w:p w14:paraId="757CD4B5" w14:textId="77777777" w:rsidR="009506D2" w:rsidRDefault="009506D2" w:rsidP="004568B5">
      <w:pPr>
        <w:tabs>
          <w:tab w:val="left" w:pos="0"/>
        </w:tabs>
        <w:jc w:val="center"/>
        <w:rPr>
          <w:b/>
          <w:bCs/>
          <w:sz w:val="21"/>
          <w:szCs w:val="21"/>
        </w:rPr>
      </w:pPr>
    </w:p>
    <w:p w14:paraId="50F929BA" w14:textId="77777777" w:rsidR="009506D2" w:rsidRDefault="009506D2" w:rsidP="004568B5">
      <w:pPr>
        <w:tabs>
          <w:tab w:val="left" w:pos="0"/>
        </w:tabs>
        <w:jc w:val="center"/>
        <w:rPr>
          <w:b/>
          <w:bCs/>
          <w:sz w:val="21"/>
          <w:szCs w:val="21"/>
        </w:rPr>
      </w:pPr>
    </w:p>
    <w:p w14:paraId="01C295B9" w14:textId="77777777" w:rsidR="000B041B" w:rsidRDefault="000B041B" w:rsidP="000B041B">
      <w:pPr>
        <w:jc w:val="right"/>
        <w:rPr>
          <w:b/>
          <w:i/>
          <w:sz w:val="28"/>
          <w:szCs w:val="28"/>
        </w:rPr>
      </w:pPr>
      <w:r>
        <w:rPr>
          <w:b/>
          <w:i/>
          <w:sz w:val="28"/>
          <w:szCs w:val="28"/>
        </w:rPr>
        <w:lastRenderedPageBreak/>
        <w:t>1</w:t>
      </w:r>
      <w:r w:rsidR="006C4602">
        <w:rPr>
          <w:b/>
          <w:i/>
          <w:sz w:val="28"/>
          <w:szCs w:val="28"/>
        </w:rPr>
        <w:t>0</w:t>
      </w:r>
      <w:r>
        <w:rPr>
          <w:b/>
          <w:i/>
          <w:sz w:val="28"/>
          <w:szCs w:val="28"/>
        </w:rPr>
        <w:t>. sz. melléklet</w:t>
      </w:r>
    </w:p>
    <w:p w14:paraId="20F682D2" w14:textId="77777777" w:rsidR="000B041B" w:rsidRDefault="000B041B" w:rsidP="004568B5">
      <w:pPr>
        <w:tabs>
          <w:tab w:val="left" w:pos="0"/>
        </w:tabs>
        <w:jc w:val="center"/>
        <w:rPr>
          <w:b/>
          <w:bCs/>
          <w:sz w:val="21"/>
          <w:szCs w:val="21"/>
        </w:rPr>
      </w:pPr>
    </w:p>
    <w:p w14:paraId="2C057701" w14:textId="77777777" w:rsidR="004568B5" w:rsidRPr="00F74D91" w:rsidRDefault="004568B5" w:rsidP="004568B5">
      <w:pPr>
        <w:tabs>
          <w:tab w:val="left" w:pos="0"/>
        </w:tabs>
        <w:jc w:val="center"/>
        <w:rPr>
          <w:b/>
          <w:bCs/>
          <w:sz w:val="21"/>
          <w:szCs w:val="21"/>
          <w:u w:val="single"/>
        </w:rPr>
      </w:pPr>
      <w:r w:rsidRPr="00F74D91">
        <w:rPr>
          <w:b/>
          <w:bCs/>
          <w:sz w:val="21"/>
          <w:szCs w:val="21"/>
          <w:u w:val="single"/>
        </w:rPr>
        <w:t>REFERENCIA IGAZOLÁS</w:t>
      </w:r>
    </w:p>
    <w:p w14:paraId="68B31B21" w14:textId="77777777" w:rsidR="004568B5" w:rsidRPr="006B2416" w:rsidRDefault="004568B5" w:rsidP="004568B5">
      <w:pPr>
        <w:tabs>
          <w:tab w:val="left" w:pos="0"/>
        </w:tabs>
        <w:jc w:val="both"/>
        <w:rPr>
          <w:b/>
          <w:bCs/>
          <w:sz w:val="21"/>
          <w:szCs w:val="21"/>
        </w:rPr>
      </w:pPr>
    </w:p>
    <w:p w14:paraId="3A24C2EA" w14:textId="358D82EC" w:rsidR="004568B5" w:rsidRPr="006B0D65" w:rsidRDefault="0043729D" w:rsidP="004568B5">
      <w:pPr>
        <w:autoSpaceDE w:val="0"/>
        <w:autoSpaceDN w:val="0"/>
        <w:adjustRightInd w:val="0"/>
        <w:jc w:val="center"/>
        <w:rPr>
          <w:sz w:val="22"/>
          <w:szCs w:val="22"/>
          <w:lang w:eastAsia="ja-JP"/>
        </w:rPr>
      </w:pPr>
      <w:proofErr w:type="gramStart"/>
      <w:r>
        <w:rPr>
          <w:sz w:val="22"/>
          <w:szCs w:val="22"/>
          <w:lang w:eastAsia="ja-JP"/>
        </w:rPr>
        <w:t>…….</w:t>
      </w:r>
      <w:proofErr w:type="gramEnd"/>
      <w:r>
        <w:rPr>
          <w:sz w:val="22"/>
          <w:szCs w:val="22"/>
          <w:lang w:eastAsia="ja-JP"/>
        </w:rPr>
        <w:t>rész</w:t>
      </w:r>
    </w:p>
    <w:p w14:paraId="2F566380" w14:textId="77777777" w:rsidR="004568B5" w:rsidRPr="006B0D65" w:rsidRDefault="004568B5" w:rsidP="004568B5">
      <w:pPr>
        <w:tabs>
          <w:tab w:val="left" w:pos="0"/>
        </w:tabs>
        <w:spacing w:line="360" w:lineRule="auto"/>
        <w:jc w:val="center"/>
        <w:outlineLvl w:val="0"/>
        <w:rPr>
          <w:sz w:val="22"/>
          <w:szCs w:val="22"/>
        </w:rPr>
      </w:pPr>
    </w:p>
    <w:p w14:paraId="2033ECD6" w14:textId="77777777" w:rsidR="004568B5" w:rsidRPr="006B2416" w:rsidRDefault="004568B5" w:rsidP="004568B5">
      <w:pPr>
        <w:tabs>
          <w:tab w:val="left" w:pos="0"/>
        </w:tabs>
        <w:spacing w:line="360" w:lineRule="auto"/>
        <w:outlineLvl w:val="0"/>
        <w:rPr>
          <w:sz w:val="21"/>
          <w:szCs w:val="21"/>
        </w:rPr>
      </w:pPr>
      <w:r w:rsidRPr="006B2416">
        <w:rPr>
          <w:sz w:val="21"/>
          <w:szCs w:val="21"/>
        </w:rPr>
        <w:t xml:space="preserve">Szállító neve: </w:t>
      </w:r>
      <w:r w:rsidRPr="006B2416">
        <w:rPr>
          <w:sz w:val="21"/>
          <w:szCs w:val="21"/>
        </w:rPr>
        <w:tab/>
      </w:r>
      <w:r w:rsidRPr="006B2416">
        <w:rPr>
          <w:sz w:val="21"/>
          <w:szCs w:val="21"/>
        </w:rPr>
        <w:tab/>
      </w:r>
    </w:p>
    <w:p w14:paraId="03117E3A" w14:textId="77777777" w:rsidR="004568B5" w:rsidRPr="006B2416" w:rsidRDefault="004568B5" w:rsidP="004568B5">
      <w:pPr>
        <w:tabs>
          <w:tab w:val="left" w:pos="0"/>
        </w:tabs>
        <w:spacing w:line="360" w:lineRule="auto"/>
        <w:outlineLvl w:val="0"/>
        <w:rPr>
          <w:sz w:val="21"/>
          <w:szCs w:val="21"/>
        </w:rPr>
      </w:pPr>
      <w:r w:rsidRPr="006B2416">
        <w:rPr>
          <w:sz w:val="21"/>
          <w:szCs w:val="21"/>
        </w:rPr>
        <w:t xml:space="preserve">Címe: </w:t>
      </w:r>
      <w:r w:rsidRPr="006B2416">
        <w:rPr>
          <w:sz w:val="21"/>
          <w:szCs w:val="21"/>
        </w:rPr>
        <w:tab/>
      </w:r>
      <w:r w:rsidRPr="006B2416">
        <w:rPr>
          <w:sz w:val="21"/>
          <w:szCs w:val="21"/>
        </w:rPr>
        <w:tab/>
      </w:r>
      <w:r w:rsidRPr="006B2416">
        <w:rPr>
          <w:sz w:val="21"/>
          <w:szCs w:val="21"/>
        </w:rPr>
        <w:tab/>
      </w:r>
    </w:p>
    <w:p w14:paraId="51241830" w14:textId="77777777" w:rsidR="004568B5" w:rsidRPr="006B2416" w:rsidRDefault="004568B5" w:rsidP="004568B5">
      <w:pPr>
        <w:tabs>
          <w:tab w:val="left" w:pos="0"/>
          <w:tab w:val="left" w:pos="1985"/>
        </w:tabs>
        <w:spacing w:line="360" w:lineRule="auto"/>
        <w:jc w:val="both"/>
        <w:rPr>
          <w:sz w:val="21"/>
          <w:szCs w:val="21"/>
        </w:rPr>
      </w:pPr>
    </w:p>
    <w:p w14:paraId="70C0CE37" w14:textId="77777777" w:rsidR="004568B5" w:rsidRDefault="004568B5" w:rsidP="004568B5">
      <w:pPr>
        <w:spacing w:line="360" w:lineRule="auto"/>
        <w:outlineLvl w:val="0"/>
        <w:rPr>
          <w:sz w:val="21"/>
          <w:szCs w:val="21"/>
        </w:rPr>
      </w:pPr>
      <w:r w:rsidRPr="006B2416">
        <w:rPr>
          <w:sz w:val="21"/>
          <w:szCs w:val="21"/>
        </w:rPr>
        <w:t xml:space="preserve">A teljesítés helye: </w:t>
      </w:r>
      <w:r>
        <w:rPr>
          <w:sz w:val="21"/>
          <w:szCs w:val="21"/>
        </w:rPr>
        <w:t xml:space="preserve"> </w:t>
      </w:r>
    </w:p>
    <w:p w14:paraId="2FB41096" w14:textId="77777777" w:rsidR="004568B5" w:rsidRPr="006B2416" w:rsidRDefault="004568B5" w:rsidP="004568B5">
      <w:pPr>
        <w:spacing w:line="360" w:lineRule="auto"/>
        <w:outlineLvl w:val="0"/>
        <w:rPr>
          <w:sz w:val="21"/>
          <w:szCs w:val="21"/>
        </w:rPr>
      </w:pPr>
    </w:p>
    <w:p w14:paraId="29ED2708" w14:textId="77777777" w:rsidR="004568B5" w:rsidRPr="006B2416" w:rsidRDefault="004568B5" w:rsidP="004568B5">
      <w:pPr>
        <w:tabs>
          <w:tab w:val="left" w:pos="0"/>
          <w:tab w:val="left" w:pos="1985"/>
        </w:tabs>
        <w:spacing w:line="360" w:lineRule="auto"/>
        <w:jc w:val="both"/>
        <w:rPr>
          <w:bCs/>
          <w:sz w:val="21"/>
          <w:szCs w:val="21"/>
        </w:rPr>
      </w:pPr>
      <w:r w:rsidRPr="006B2416">
        <w:rPr>
          <w:sz w:val="21"/>
          <w:szCs w:val="21"/>
        </w:rPr>
        <w:t>A teljesítés címe:</w:t>
      </w:r>
      <w:r>
        <w:rPr>
          <w:sz w:val="21"/>
          <w:szCs w:val="21"/>
        </w:rPr>
        <w:t xml:space="preserve"> </w:t>
      </w:r>
    </w:p>
    <w:p w14:paraId="09FF1DE6" w14:textId="77777777" w:rsidR="004568B5" w:rsidRDefault="004568B5" w:rsidP="004568B5">
      <w:pPr>
        <w:spacing w:line="360" w:lineRule="auto"/>
        <w:rPr>
          <w:sz w:val="21"/>
          <w:szCs w:val="21"/>
        </w:rPr>
      </w:pPr>
      <w:r>
        <w:rPr>
          <w:sz w:val="21"/>
          <w:szCs w:val="21"/>
        </w:rPr>
        <w:t>A</w:t>
      </w:r>
      <w:r w:rsidR="00DF3705">
        <w:rPr>
          <w:sz w:val="21"/>
          <w:szCs w:val="21"/>
        </w:rPr>
        <w:t>z</w:t>
      </w:r>
      <w:r>
        <w:rPr>
          <w:sz w:val="21"/>
          <w:szCs w:val="21"/>
        </w:rPr>
        <w:t xml:space="preserve"> </w:t>
      </w:r>
      <w:r w:rsidR="000B041B">
        <w:rPr>
          <w:sz w:val="21"/>
          <w:szCs w:val="21"/>
        </w:rPr>
        <w:t>árubeszerzés</w:t>
      </w:r>
      <w:r>
        <w:rPr>
          <w:sz w:val="21"/>
          <w:szCs w:val="21"/>
        </w:rPr>
        <w:t xml:space="preserve"> tárgya, megnevezése:</w:t>
      </w:r>
      <w:r w:rsidRPr="006B2416">
        <w:rPr>
          <w:sz w:val="21"/>
          <w:szCs w:val="21"/>
        </w:rPr>
        <w:tab/>
      </w:r>
    </w:p>
    <w:p w14:paraId="1B2AB8AE" w14:textId="77777777" w:rsidR="004568B5" w:rsidRPr="006B2416" w:rsidRDefault="004568B5" w:rsidP="004568B5">
      <w:pPr>
        <w:spacing w:line="360" w:lineRule="auto"/>
        <w:rPr>
          <w:sz w:val="21"/>
          <w:szCs w:val="21"/>
        </w:rPr>
      </w:pPr>
      <w:r w:rsidRPr="006B2416">
        <w:rPr>
          <w:sz w:val="21"/>
          <w:szCs w:val="21"/>
        </w:rPr>
        <w:tab/>
      </w:r>
      <w:r w:rsidRPr="006B2416">
        <w:rPr>
          <w:sz w:val="21"/>
          <w:szCs w:val="21"/>
        </w:rPr>
        <w:tab/>
      </w:r>
      <w:r w:rsidRPr="006B2416">
        <w:rPr>
          <w:sz w:val="21"/>
          <w:szCs w:val="21"/>
        </w:rPr>
        <w:tab/>
      </w:r>
      <w:r w:rsidRPr="006B2416">
        <w:rPr>
          <w:sz w:val="21"/>
          <w:szCs w:val="21"/>
        </w:rPr>
        <w:tab/>
      </w:r>
    </w:p>
    <w:p w14:paraId="50FBA08F" w14:textId="77777777" w:rsidR="004568B5" w:rsidRPr="00E93AE7" w:rsidRDefault="004568B5" w:rsidP="004568B5">
      <w:pPr>
        <w:spacing w:line="360" w:lineRule="auto"/>
        <w:rPr>
          <w:bCs/>
        </w:rPr>
      </w:pPr>
      <w:r w:rsidRPr="006B2416">
        <w:rPr>
          <w:sz w:val="21"/>
          <w:szCs w:val="21"/>
        </w:rPr>
        <w:t>A teljesítés ideje (kezdő és b</w:t>
      </w:r>
      <w:r>
        <w:rPr>
          <w:sz w:val="21"/>
          <w:szCs w:val="21"/>
        </w:rPr>
        <w:t xml:space="preserve">efejező időpont, év, hó, nap): </w:t>
      </w:r>
    </w:p>
    <w:p w14:paraId="604B7460" w14:textId="77777777" w:rsidR="004568B5" w:rsidRPr="00625527" w:rsidRDefault="004568B5" w:rsidP="004568B5">
      <w:pPr>
        <w:spacing w:line="360" w:lineRule="auto"/>
        <w:rPr>
          <w:sz w:val="21"/>
          <w:szCs w:val="21"/>
        </w:rPr>
      </w:pPr>
    </w:p>
    <w:p w14:paraId="49BC6C54" w14:textId="07A4CFE3" w:rsidR="004568B5" w:rsidRDefault="004568B5" w:rsidP="004568B5">
      <w:pPr>
        <w:tabs>
          <w:tab w:val="left" w:pos="0"/>
        </w:tabs>
        <w:spacing w:line="360" w:lineRule="auto"/>
        <w:outlineLvl w:val="0"/>
        <w:rPr>
          <w:sz w:val="21"/>
          <w:szCs w:val="21"/>
        </w:rPr>
      </w:pPr>
      <w:r w:rsidRPr="008B376D">
        <w:rPr>
          <w:sz w:val="21"/>
          <w:szCs w:val="21"/>
        </w:rPr>
        <w:t>Teljesített mennyiség</w:t>
      </w:r>
      <w:r w:rsidR="00C57A43">
        <w:rPr>
          <w:sz w:val="21"/>
          <w:szCs w:val="21"/>
        </w:rPr>
        <w:t xml:space="preserve"> (kg)</w:t>
      </w:r>
      <w:r>
        <w:rPr>
          <w:sz w:val="21"/>
          <w:szCs w:val="21"/>
        </w:rPr>
        <w:t xml:space="preserve">: </w:t>
      </w:r>
    </w:p>
    <w:p w14:paraId="5C94AA1B" w14:textId="77777777" w:rsidR="004568B5" w:rsidRDefault="004568B5" w:rsidP="004568B5">
      <w:pPr>
        <w:tabs>
          <w:tab w:val="left" w:pos="0"/>
        </w:tabs>
        <w:spacing w:line="360" w:lineRule="auto"/>
        <w:outlineLvl w:val="0"/>
        <w:rPr>
          <w:sz w:val="21"/>
          <w:szCs w:val="21"/>
        </w:rPr>
      </w:pPr>
    </w:p>
    <w:p w14:paraId="4E4EB49C" w14:textId="77777777" w:rsidR="004568B5" w:rsidRPr="006B2416" w:rsidRDefault="004568B5" w:rsidP="004568B5">
      <w:pPr>
        <w:tabs>
          <w:tab w:val="left" w:pos="0"/>
        </w:tabs>
        <w:spacing w:line="360" w:lineRule="auto"/>
        <w:outlineLvl w:val="0"/>
        <w:rPr>
          <w:sz w:val="21"/>
          <w:szCs w:val="21"/>
        </w:rPr>
      </w:pPr>
      <w:r w:rsidRPr="006B2416">
        <w:rPr>
          <w:sz w:val="21"/>
          <w:szCs w:val="21"/>
        </w:rPr>
        <w:t>Referenciát igazoló személy megnevezése</w:t>
      </w:r>
    </w:p>
    <w:p w14:paraId="3C73A69B" w14:textId="77777777" w:rsidR="004568B5" w:rsidRPr="006B2416" w:rsidRDefault="004568B5" w:rsidP="004568B5">
      <w:pPr>
        <w:tabs>
          <w:tab w:val="left" w:pos="0"/>
        </w:tabs>
        <w:spacing w:line="360" w:lineRule="auto"/>
        <w:outlineLvl w:val="0"/>
        <w:rPr>
          <w:sz w:val="21"/>
          <w:szCs w:val="21"/>
        </w:rPr>
      </w:pPr>
      <w:r w:rsidRPr="006B2416">
        <w:rPr>
          <w:sz w:val="21"/>
          <w:szCs w:val="21"/>
        </w:rPr>
        <w:t>Név:</w:t>
      </w:r>
      <w:r w:rsidRPr="006B2416">
        <w:rPr>
          <w:sz w:val="21"/>
          <w:szCs w:val="21"/>
        </w:rPr>
        <w:tab/>
      </w:r>
      <w:r w:rsidRPr="006B2416">
        <w:rPr>
          <w:sz w:val="21"/>
          <w:szCs w:val="21"/>
        </w:rPr>
        <w:tab/>
      </w:r>
      <w:r w:rsidRPr="006B2416">
        <w:rPr>
          <w:sz w:val="21"/>
          <w:szCs w:val="21"/>
        </w:rPr>
        <w:tab/>
      </w:r>
      <w:r w:rsidRPr="006B2416">
        <w:rPr>
          <w:sz w:val="21"/>
          <w:szCs w:val="21"/>
        </w:rPr>
        <w:tab/>
      </w:r>
      <w:r w:rsidRPr="006B2416">
        <w:rPr>
          <w:sz w:val="21"/>
          <w:szCs w:val="21"/>
        </w:rPr>
        <w:tab/>
      </w:r>
      <w:r w:rsidRPr="006B2416">
        <w:rPr>
          <w:sz w:val="21"/>
          <w:szCs w:val="21"/>
        </w:rPr>
        <w:tab/>
      </w:r>
    </w:p>
    <w:p w14:paraId="3BCB4B4C" w14:textId="77777777" w:rsidR="004568B5" w:rsidRDefault="004568B5" w:rsidP="004568B5">
      <w:pPr>
        <w:tabs>
          <w:tab w:val="left" w:pos="0"/>
        </w:tabs>
        <w:spacing w:line="360" w:lineRule="auto"/>
        <w:outlineLvl w:val="0"/>
        <w:rPr>
          <w:sz w:val="21"/>
          <w:szCs w:val="21"/>
        </w:rPr>
      </w:pPr>
      <w:r w:rsidRPr="006B2416">
        <w:rPr>
          <w:sz w:val="21"/>
          <w:szCs w:val="21"/>
        </w:rPr>
        <w:t>Telefons</w:t>
      </w:r>
      <w:r>
        <w:rPr>
          <w:sz w:val="21"/>
          <w:szCs w:val="21"/>
        </w:rPr>
        <w:t>zám:</w:t>
      </w:r>
      <w:r>
        <w:rPr>
          <w:sz w:val="21"/>
          <w:szCs w:val="21"/>
        </w:rPr>
        <w:tab/>
      </w:r>
      <w:r>
        <w:rPr>
          <w:sz w:val="21"/>
          <w:szCs w:val="21"/>
        </w:rPr>
        <w:tab/>
      </w:r>
      <w:r>
        <w:rPr>
          <w:sz w:val="21"/>
          <w:szCs w:val="21"/>
        </w:rPr>
        <w:tab/>
      </w:r>
      <w:r>
        <w:rPr>
          <w:sz w:val="21"/>
          <w:szCs w:val="21"/>
        </w:rPr>
        <w:tab/>
      </w:r>
    </w:p>
    <w:p w14:paraId="011464ED" w14:textId="77777777" w:rsidR="004568B5" w:rsidRPr="008B376D" w:rsidRDefault="004568B5" w:rsidP="004568B5">
      <w:pPr>
        <w:tabs>
          <w:tab w:val="left" w:pos="0"/>
        </w:tabs>
        <w:spacing w:line="360" w:lineRule="auto"/>
        <w:outlineLvl w:val="0"/>
        <w:rPr>
          <w:b/>
          <w:sz w:val="21"/>
          <w:szCs w:val="21"/>
        </w:rPr>
      </w:pPr>
      <w:r w:rsidRPr="008B376D">
        <w:rPr>
          <w:b/>
          <w:sz w:val="21"/>
          <w:szCs w:val="21"/>
        </w:rPr>
        <w:t>vagy</w:t>
      </w:r>
    </w:p>
    <w:p w14:paraId="06708210" w14:textId="77777777" w:rsidR="004568B5" w:rsidRDefault="004568B5" w:rsidP="004568B5">
      <w:pPr>
        <w:tabs>
          <w:tab w:val="left" w:pos="0"/>
        </w:tabs>
        <w:spacing w:line="360" w:lineRule="auto"/>
        <w:outlineLvl w:val="0"/>
        <w:rPr>
          <w:sz w:val="21"/>
          <w:szCs w:val="21"/>
        </w:rPr>
      </w:pPr>
      <w:r>
        <w:rPr>
          <w:sz w:val="21"/>
          <w:szCs w:val="21"/>
        </w:rPr>
        <w:t xml:space="preserve">E-mail cím: </w:t>
      </w:r>
    </w:p>
    <w:p w14:paraId="253A4880" w14:textId="77777777" w:rsidR="004568B5" w:rsidRDefault="004568B5" w:rsidP="004568B5">
      <w:pPr>
        <w:tabs>
          <w:tab w:val="left" w:pos="0"/>
        </w:tabs>
        <w:spacing w:line="360" w:lineRule="auto"/>
        <w:outlineLvl w:val="0"/>
        <w:rPr>
          <w:sz w:val="21"/>
          <w:szCs w:val="21"/>
        </w:rPr>
      </w:pPr>
    </w:p>
    <w:p w14:paraId="47FC2DAD" w14:textId="77777777" w:rsidR="004568B5" w:rsidRPr="00BA6A09" w:rsidRDefault="004568B5" w:rsidP="004568B5">
      <w:pPr>
        <w:pStyle w:val="Default"/>
        <w:spacing w:line="360" w:lineRule="auto"/>
        <w:rPr>
          <w:rFonts w:ascii="Times New Roman" w:hAnsi="Times New Roman" w:cs="Times New Roman"/>
          <w:sz w:val="21"/>
          <w:szCs w:val="21"/>
          <w:u w:val="single"/>
        </w:rPr>
      </w:pPr>
      <w:r w:rsidRPr="00BA6A09">
        <w:rPr>
          <w:rFonts w:ascii="Times New Roman" w:hAnsi="Times New Roman" w:cs="Times New Roman"/>
          <w:sz w:val="21"/>
          <w:szCs w:val="21"/>
          <w:u w:val="single"/>
        </w:rPr>
        <w:t>Nyilatkozom, hogy a teljesítés az előírásoknak és a szerződésnek megfelelően történt.</w:t>
      </w:r>
    </w:p>
    <w:p w14:paraId="307111DD" w14:textId="77777777" w:rsidR="004568B5" w:rsidRPr="008B376D" w:rsidRDefault="004568B5" w:rsidP="004568B5">
      <w:pPr>
        <w:tabs>
          <w:tab w:val="left" w:pos="0"/>
        </w:tabs>
        <w:spacing w:line="360" w:lineRule="auto"/>
        <w:outlineLvl w:val="0"/>
        <w:rPr>
          <w:sz w:val="21"/>
          <w:szCs w:val="21"/>
        </w:rPr>
      </w:pPr>
    </w:p>
    <w:p w14:paraId="7CC71C81" w14:textId="77777777" w:rsidR="004568B5" w:rsidRPr="006B2416" w:rsidRDefault="004568B5" w:rsidP="004568B5">
      <w:pPr>
        <w:tabs>
          <w:tab w:val="left" w:pos="0"/>
        </w:tabs>
        <w:spacing w:line="360" w:lineRule="auto"/>
        <w:outlineLvl w:val="0"/>
        <w:rPr>
          <w:sz w:val="21"/>
          <w:szCs w:val="21"/>
        </w:rPr>
      </w:pPr>
    </w:p>
    <w:p w14:paraId="7D9D7D2A" w14:textId="77777777" w:rsidR="004568B5" w:rsidRPr="006B2416" w:rsidRDefault="004568B5" w:rsidP="004568B5">
      <w:pPr>
        <w:tabs>
          <w:tab w:val="left" w:pos="0"/>
        </w:tabs>
        <w:spacing w:line="360" w:lineRule="auto"/>
        <w:outlineLvl w:val="0"/>
        <w:rPr>
          <w:sz w:val="21"/>
          <w:szCs w:val="21"/>
        </w:rPr>
      </w:pPr>
    </w:p>
    <w:p w14:paraId="1DD7C1A6" w14:textId="77777777" w:rsidR="004568B5" w:rsidRPr="006B2416" w:rsidRDefault="004568B5" w:rsidP="004568B5">
      <w:pPr>
        <w:tabs>
          <w:tab w:val="left" w:pos="0"/>
        </w:tabs>
        <w:spacing w:line="360" w:lineRule="auto"/>
        <w:outlineLvl w:val="0"/>
        <w:rPr>
          <w:sz w:val="21"/>
          <w:szCs w:val="21"/>
        </w:rPr>
      </w:pPr>
      <w:r w:rsidRPr="006B2416">
        <w:rPr>
          <w:sz w:val="21"/>
          <w:szCs w:val="21"/>
        </w:rPr>
        <w:t>Kelt:</w:t>
      </w:r>
      <w:r>
        <w:rPr>
          <w:sz w:val="21"/>
          <w:szCs w:val="21"/>
        </w:rPr>
        <w:t xml:space="preserve"> </w:t>
      </w:r>
    </w:p>
    <w:p w14:paraId="792CCDD9" w14:textId="77777777" w:rsidR="004568B5" w:rsidRPr="006B2416" w:rsidRDefault="004568B5" w:rsidP="004568B5">
      <w:pPr>
        <w:tabs>
          <w:tab w:val="left" w:pos="0"/>
        </w:tabs>
        <w:spacing w:line="360" w:lineRule="auto"/>
        <w:outlineLvl w:val="0"/>
        <w:rPr>
          <w:sz w:val="21"/>
          <w:szCs w:val="21"/>
        </w:rPr>
      </w:pPr>
    </w:p>
    <w:p w14:paraId="46E20826" w14:textId="77777777" w:rsidR="004568B5" w:rsidRPr="006B2416" w:rsidRDefault="004568B5" w:rsidP="004568B5">
      <w:pPr>
        <w:tabs>
          <w:tab w:val="left" w:pos="0"/>
        </w:tabs>
        <w:spacing w:line="360" w:lineRule="auto"/>
        <w:outlineLvl w:val="0"/>
        <w:rPr>
          <w:sz w:val="21"/>
          <w:szCs w:val="21"/>
        </w:rPr>
      </w:pPr>
    </w:p>
    <w:p w14:paraId="685F7FA1" w14:textId="77777777" w:rsidR="004568B5" w:rsidRPr="006B2416" w:rsidRDefault="004568B5" w:rsidP="004568B5">
      <w:pPr>
        <w:tabs>
          <w:tab w:val="left" w:pos="0"/>
        </w:tabs>
        <w:spacing w:line="360" w:lineRule="auto"/>
        <w:outlineLvl w:val="0"/>
        <w:rPr>
          <w:sz w:val="21"/>
          <w:szCs w:val="21"/>
        </w:rPr>
      </w:pPr>
      <w:r w:rsidRPr="006B2416">
        <w:rPr>
          <w:sz w:val="21"/>
          <w:szCs w:val="21"/>
        </w:rPr>
        <w:t>............................................</w:t>
      </w:r>
    </w:p>
    <w:p w14:paraId="32B03DEC" w14:textId="77777777" w:rsidR="004568B5" w:rsidRPr="006B2416" w:rsidRDefault="004568B5" w:rsidP="004568B5">
      <w:pPr>
        <w:tabs>
          <w:tab w:val="left" w:pos="0"/>
        </w:tabs>
        <w:spacing w:line="360" w:lineRule="auto"/>
        <w:outlineLvl w:val="0"/>
        <w:rPr>
          <w:sz w:val="21"/>
          <w:szCs w:val="21"/>
        </w:rPr>
      </w:pPr>
      <w:r w:rsidRPr="006B2416">
        <w:rPr>
          <w:sz w:val="21"/>
          <w:szCs w:val="21"/>
        </w:rPr>
        <w:t>Referenciát adó aláírása</w:t>
      </w:r>
      <w:r w:rsidRPr="006B2416">
        <w:rPr>
          <w:sz w:val="21"/>
          <w:szCs w:val="21"/>
        </w:rPr>
        <w:tab/>
      </w:r>
      <w:r>
        <w:rPr>
          <w:sz w:val="21"/>
          <w:szCs w:val="21"/>
        </w:rPr>
        <w:tab/>
      </w:r>
      <w:r>
        <w:rPr>
          <w:sz w:val="21"/>
          <w:szCs w:val="21"/>
        </w:rPr>
        <w:tab/>
      </w:r>
      <w:r>
        <w:rPr>
          <w:sz w:val="21"/>
          <w:szCs w:val="21"/>
        </w:rPr>
        <w:tab/>
      </w:r>
      <w:r>
        <w:rPr>
          <w:sz w:val="21"/>
          <w:szCs w:val="21"/>
        </w:rPr>
        <w:tab/>
      </w:r>
      <w:r>
        <w:rPr>
          <w:sz w:val="21"/>
          <w:szCs w:val="21"/>
        </w:rPr>
        <w:tab/>
      </w:r>
      <w:r>
        <w:rPr>
          <w:sz w:val="21"/>
          <w:szCs w:val="21"/>
        </w:rPr>
        <w:tab/>
      </w:r>
      <w:r w:rsidRPr="006B2416">
        <w:rPr>
          <w:sz w:val="21"/>
          <w:szCs w:val="21"/>
        </w:rPr>
        <w:t>Intézményi pecsét</w:t>
      </w:r>
    </w:p>
    <w:p w14:paraId="2E4458EF" w14:textId="77777777" w:rsidR="004568B5" w:rsidRDefault="004568B5" w:rsidP="004568B5">
      <w:pPr>
        <w:tabs>
          <w:tab w:val="center" w:pos="6804"/>
        </w:tabs>
        <w:ind w:right="-1"/>
        <w:jc w:val="both"/>
        <w:rPr>
          <w:rFonts w:ascii="Garamond" w:hAnsi="Garamond" w:cs="Calibri"/>
          <w:sz w:val="24"/>
          <w:szCs w:val="24"/>
        </w:rPr>
      </w:pPr>
    </w:p>
    <w:p w14:paraId="0F148645" w14:textId="77777777" w:rsidR="004568B5" w:rsidRDefault="004568B5" w:rsidP="004568B5">
      <w:pPr>
        <w:tabs>
          <w:tab w:val="center" w:pos="6804"/>
        </w:tabs>
        <w:ind w:right="-1"/>
        <w:jc w:val="both"/>
        <w:rPr>
          <w:rFonts w:ascii="Garamond" w:hAnsi="Garamond" w:cs="Calibri"/>
          <w:sz w:val="24"/>
          <w:szCs w:val="24"/>
        </w:rPr>
      </w:pPr>
    </w:p>
    <w:p w14:paraId="216FB672" w14:textId="77777777" w:rsidR="004568B5" w:rsidRDefault="004568B5" w:rsidP="004568B5">
      <w:pPr>
        <w:tabs>
          <w:tab w:val="center" w:pos="6804"/>
        </w:tabs>
        <w:ind w:right="-1"/>
        <w:jc w:val="both"/>
        <w:rPr>
          <w:rFonts w:ascii="Garamond" w:hAnsi="Garamond" w:cs="Calibri"/>
          <w:sz w:val="24"/>
          <w:szCs w:val="24"/>
        </w:rPr>
      </w:pPr>
    </w:p>
    <w:p w14:paraId="55B701CA" w14:textId="77777777" w:rsidR="004568B5" w:rsidRDefault="004568B5" w:rsidP="004568B5">
      <w:pPr>
        <w:tabs>
          <w:tab w:val="center" w:pos="6804"/>
        </w:tabs>
        <w:ind w:right="-1"/>
        <w:jc w:val="both"/>
        <w:rPr>
          <w:rFonts w:ascii="Garamond" w:hAnsi="Garamond" w:cs="Calibri"/>
          <w:sz w:val="24"/>
          <w:szCs w:val="24"/>
        </w:rPr>
      </w:pPr>
    </w:p>
    <w:p w14:paraId="68CC7C12" w14:textId="77777777" w:rsidR="004568B5" w:rsidRDefault="004568B5" w:rsidP="004568B5">
      <w:pPr>
        <w:tabs>
          <w:tab w:val="center" w:pos="6804"/>
        </w:tabs>
        <w:ind w:right="-1"/>
        <w:jc w:val="both"/>
        <w:rPr>
          <w:rFonts w:ascii="Garamond" w:hAnsi="Garamond" w:cs="Calibri"/>
          <w:sz w:val="24"/>
          <w:szCs w:val="24"/>
        </w:rPr>
      </w:pPr>
    </w:p>
    <w:p w14:paraId="07C0A8A4" w14:textId="77777777" w:rsidR="004568B5" w:rsidRDefault="004568B5" w:rsidP="004568B5">
      <w:pPr>
        <w:tabs>
          <w:tab w:val="center" w:pos="6804"/>
        </w:tabs>
        <w:ind w:right="-1"/>
        <w:jc w:val="both"/>
        <w:rPr>
          <w:rFonts w:ascii="Garamond" w:hAnsi="Garamond" w:cs="Calibri"/>
          <w:sz w:val="24"/>
          <w:szCs w:val="24"/>
        </w:rPr>
      </w:pPr>
    </w:p>
    <w:p w14:paraId="051256DA" w14:textId="77777777" w:rsidR="004568B5" w:rsidRDefault="004568B5" w:rsidP="004568B5">
      <w:pPr>
        <w:tabs>
          <w:tab w:val="center" w:pos="6804"/>
        </w:tabs>
        <w:ind w:right="-1"/>
        <w:jc w:val="both"/>
        <w:rPr>
          <w:rFonts w:ascii="Garamond" w:hAnsi="Garamond" w:cs="Calibri"/>
          <w:sz w:val="24"/>
          <w:szCs w:val="24"/>
        </w:rPr>
      </w:pPr>
    </w:p>
    <w:p w14:paraId="2B9A904F" w14:textId="77777777" w:rsidR="004568B5" w:rsidRDefault="004568B5" w:rsidP="004568B5">
      <w:pPr>
        <w:tabs>
          <w:tab w:val="center" w:pos="6804"/>
        </w:tabs>
        <w:ind w:right="-1"/>
        <w:jc w:val="both"/>
        <w:rPr>
          <w:rFonts w:ascii="Garamond" w:hAnsi="Garamond" w:cs="Calibri"/>
          <w:sz w:val="24"/>
          <w:szCs w:val="24"/>
        </w:rPr>
      </w:pPr>
    </w:p>
    <w:p w14:paraId="639EF97E" w14:textId="77777777" w:rsidR="004568B5" w:rsidRDefault="004568B5" w:rsidP="004568B5">
      <w:pPr>
        <w:tabs>
          <w:tab w:val="center" w:pos="6804"/>
        </w:tabs>
        <w:ind w:right="-1"/>
        <w:jc w:val="both"/>
        <w:rPr>
          <w:rFonts w:ascii="Garamond" w:hAnsi="Garamond" w:cs="Calibri"/>
          <w:sz w:val="24"/>
          <w:szCs w:val="24"/>
        </w:rPr>
      </w:pPr>
    </w:p>
    <w:p w14:paraId="64D64BF6" w14:textId="77777777" w:rsidR="004568B5" w:rsidRDefault="004568B5" w:rsidP="004568B5">
      <w:pPr>
        <w:tabs>
          <w:tab w:val="center" w:pos="6804"/>
        </w:tabs>
        <w:ind w:right="-1"/>
        <w:jc w:val="both"/>
        <w:rPr>
          <w:rFonts w:ascii="Garamond" w:hAnsi="Garamond" w:cs="Calibri"/>
          <w:sz w:val="24"/>
          <w:szCs w:val="24"/>
        </w:rPr>
      </w:pPr>
    </w:p>
    <w:p w14:paraId="0C2CF982" w14:textId="77777777" w:rsidR="000B041B" w:rsidRDefault="000B041B" w:rsidP="000B041B">
      <w:pPr>
        <w:jc w:val="right"/>
        <w:rPr>
          <w:b/>
          <w:i/>
          <w:sz w:val="28"/>
          <w:szCs w:val="28"/>
        </w:rPr>
      </w:pPr>
      <w:r>
        <w:rPr>
          <w:b/>
          <w:i/>
          <w:sz w:val="28"/>
          <w:szCs w:val="28"/>
        </w:rPr>
        <w:lastRenderedPageBreak/>
        <w:t>1</w:t>
      </w:r>
      <w:r w:rsidR="00F74D91">
        <w:rPr>
          <w:b/>
          <w:i/>
          <w:sz w:val="28"/>
          <w:szCs w:val="28"/>
        </w:rPr>
        <w:t>1</w:t>
      </w:r>
      <w:r>
        <w:rPr>
          <w:b/>
          <w:i/>
          <w:sz w:val="28"/>
          <w:szCs w:val="28"/>
        </w:rPr>
        <w:t>. sz. melléklet</w:t>
      </w:r>
    </w:p>
    <w:p w14:paraId="346C9B3D" w14:textId="77777777" w:rsidR="004568B5" w:rsidRDefault="004568B5" w:rsidP="004568B5">
      <w:pPr>
        <w:tabs>
          <w:tab w:val="center" w:pos="6804"/>
        </w:tabs>
        <w:ind w:right="-1"/>
        <w:jc w:val="both"/>
        <w:rPr>
          <w:rFonts w:ascii="Garamond" w:hAnsi="Garamond" w:cs="Calibri"/>
          <w:sz w:val="24"/>
          <w:szCs w:val="24"/>
        </w:rPr>
      </w:pPr>
    </w:p>
    <w:p w14:paraId="458C30AD" w14:textId="77777777" w:rsidR="004568B5" w:rsidRDefault="004568B5" w:rsidP="004568B5">
      <w:pPr>
        <w:tabs>
          <w:tab w:val="center" w:pos="6804"/>
        </w:tabs>
        <w:ind w:right="-1"/>
        <w:jc w:val="both"/>
        <w:rPr>
          <w:rFonts w:ascii="Garamond" w:hAnsi="Garamond" w:cs="Calibri"/>
          <w:sz w:val="24"/>
          <w:szCs w:val="24"/>
        </w:rPr>
      </w:pPr>
    </w:p>
    <w:p w14:paraId="2E343B8F" w14:textId="77777777" w:rsidR="004568B5" w:rsidRPr="00F74D91" w:rsidRDefault="004568B5" w:rsidP="004568B5">
      <w:pPr>
        <w:pStyle w:val="Mellklet"/>
        <w:numPr>
          <w:ilvl w:val="0"/>
          <w:numId w:val="0"/>
        </w:numPr>
        <w:spacing w:before="0" w:after="0"/>
        <w:jc w:val="center"/>
        <w:rPr>
          <w:rFonts w:ascii="Garamond" w:hAnsi="Garamond" w:cstheme="minorHAnsi"/>
          <w:i w:val="0"/>
          <w:iCs w:val="0"/>
          <w:color w:val="000000"/>
          <w:sz w:val="26"/>
          <w:szCs w:val="26"/>
          <w:u w:val="single"/>
        </w:rPr>
      </w:pPr>
      <w:r w:rsidRPr="00F74D91">
        <w:rPr>
          <w:rFonts w:ascii="Garamond" w:hAnsi="Garamond" w:cstheme="minorHAnsi"/>
          <w:i w:val="0"/>
          <w:iCs w:val="0"/>
          <w:color w:val="000000"/>
          <w:sz w:val="26"/>
          <w:szCs w:val="26"/>
          <w:u w:val="single"/>
        </w:rPr>
        <w:t>A LEGJELENTŐSEBB SZÁLLÍTÁSOK ISMERTETÉSE</w:t>
      </w:r>
    </w:p>
    <w:p w14:paraId="24DDA735" w14:textId="77777777" w:rsidR="004568B5" w:rsidRPr="00F74D91" w:rsidRDefault="004568B5" w:rsidP="004568B5">
      <w:pPr>
        <w:pStyle w:val="Mellklet"/>
        <w:numPr>
          <w:ilvl w:val="0"/>
          <w:numId w:val="0"/>
        </w:numPr>
        <w:spacing w:before="0" w:after="0"/>
        <w:jc w:val="center"/>
        <w:rPr>
          <w:rFonts w:ascii="Garamond" w:hAnsi="Garamond" w:cstheme="minorHAnsi"/>
          <w:b w:val="0"/>
          <w:i w:val="0"/>
          <w:iCs w:val="0"/>
          <w:color w:val="000000"/>
          <w:sz w:val="26"/>
          <w:szCs w:val="26"/>
          <w:u w:val="single"/>
        </w:rPr>
      </w:pPr>
      <w:r w:rsidRPr="00F74D91">
        <w:rPr>
          <w:rFonts w:ascii="Garamond" w:hAnsi="Garamond" w:cstheme="minorHAnsi"/>
          <w:i w:val="0"/>
          <w:iCs w:val="0"/>
          <w:color w:val="000000"/>
          <w:sz w:val="26"/>
          <w:szCs w:val="26"/>
          <w:u w:val="single"/>
        </w:rPr>
        <w:t>KÖZBESZERZÉS</w:t>
      </w:r>
      <w:r w:rsidR="000B041B" w:rsidRPr="00F74D91">
        <w:rPr>
          <w:rFonts w:ascii="Garamond" w:hAnsi="Garamond" w:cstheme="minorHAnsi"/>
          <w:i w:val="0"/>
          <w:iCs w:val="0"/>
          <w:color w:val="000000"/>
          <w:sz w:val="26"/>
          <w:szCs w:val="26"/>
          <w:u w:val="single"/>
        </w:rPr>
        <w:t xml:space="preserve"> …</w:t>
      </w:r>
      <w:r w:rsidRPr="00F74D91">
        <w:rPr>
          <w:rFonts w:ascii="Garamond" w:hAnsi="Garamond" w:cstheme="minorHAnsi"/>
          <w:i w:val="0"/>
          <w:iCs w:val="0"/>
          <w:color w:val="000000"/>
          <w:sz w:val="26"/>
          <w:szCs w:val="26"/>
          <w:u w:val="single"/>
        </w:rPr>
        <w:t>… RÉSZE</w:t>
      </w:r>
    </w:p>
    <w:p w14:paraId="66644FF4" w14:textId="77777777" w:rsidR="004568B5" w:rsidRPr="00C049AD" w:rsidRDefault="004568B5" w:rsidP="004568B5">
      <w:pPr>
        <w:jc w:val="both"/>
        <w:rPr>
          <w:rFonts w:ascii="Garamond" w:hAnsi="Garamond" w:cstheme="minorHAnsi"/>
          <w:color w:val="000000"/>
          <w:sz w:val="26"/>
          <w:szCs w:val="26"/>
        </w:rPr>
      </w:pPr>
    </w:p>
    <w:p w14:paraId="315C2A38" w14:textId="5E49EF28" w:rsidR="004568B5" w:rsidRPr="00C049AD" w:rsidRDefault="004568B5" w:rsidP="004568B5">
      <w:pPr>
        <w:jc w:val="both"/>
        <w:rPr>
          <w:rFonts w:ascii="Garamond" w:hAnsi="Garamond" w:cstheme="minorHAnsi"/>
          <w:color w:val="000000"/>
          <w:sz w:val="26"/>
          <w:szCs w:val="26"/>
        </w:rPr>
      </w:pPr>
      <w:r w:rsidRPr="00C049AD">
        <w:rPr>
          <w:rFonts w:ascii="Garamond" w:hAnsi="Garamond" w:cstheme="minorHAnsi"/>
          <w:color w:val="000000"/>
          <w:sz w:val="26"/>
          <w:szCs w:val="26"/>
        </w:rPr>
        <w:t>Alulírott ………………………</w:t>
      </w:r>
      <w:proofErr w:type="gramStart"/>
      <w:r w:rsidRPr="00C049AD">
        <w:rPr>
          <w:rFonts w:ascii="Garamond" w:hAnsi="Garamond" w:cstheme="minorHAnsi"/>
          <w:color w:val="000000"/>
          <w:sz w:val="26"/>
          <w:szCs w:val="26"/>
        </w:rPr>
        <w:t>…….</w:t>
      </w:r>
      <w:proofErr w:type="gramEnd"/>
      <w:r w:rsidRPr="00C049AD">
        <w:rPr>
          <w:rFonts w:ascii="Garamond" w:hAnsi="Garamond" w:cstheme="minorHAnsi"/>
          <w:color w:val="000000"/>
          <w:sz w:val="26"/>
          <w:szCs w:val="26"/>
        </w:rPr>
        <w:t xml:space="preserve">. </w:t>
      </w:r>
      <w:r w:rsidRPr="00C049AD">
        <w:rPr>
          <w:rFonts w:ascii="Garamond" w:hAnsi="Garamond" w:cstheme="minorHAnsi"/>
          <w:i/>
          <w:color w:val="000000"/>
          <w:sz w:val="26"/>
          <w:szCs w:val="26"/>
        </w:rPr>
        <w:t>(képviselő neve),</w:t>
      </w:r>
      <w:r w:rsidRPr="00C049AD">
        <w:rPr>
          <w:rFonts w:ascii="Garamond" w:hAnsi="Garamond" w:cstheme="minorHAnsi"/>
          <w:color w:val="000000"/>
          <w:sz w:val="26"/>
          <w:szCs w:val="26"/>
        </w:rPr>
        <w:t xml:space="preserve"> mint a ………………………… ……………………………………………................. </w:t>
      </w:r>
      <w:r w:rsidRPr="00C049AD">
        <w:rPr>
          <w:rFonts w:ascii="Garamond" w:hAnsi="Garamond" w:cstheme="minorHAnsi"/>
          <w:i/>
          <w:color w:val="000000"/>
          <w:sz w:val="26"/>
          <w:szCs w:val="26"/>
        </w:rPr>
        <w:t>(Ajánlattevő</w:t>
      </w:r>
      <w:r w:rsidRPr="00C049AD">
        <w:rPr>
          <w:rFonts w:ascii="Garamond" w:hAnsi="Garamond" w:cstheme="minorHAnsi"/>
          <w:color w:val="000000"/>
          <w:sz w:val="26"/>
          <w:szCs w:val="26"/>
        </w:rPr>
        <w:t xml:space="preserve"> </w:t>
      </w:r>
      <w:r w:rsidRPr="00C049AD">
        <w:rPr>
          <w:rFonts w:ascii="Garamond" w:hAnsi="Garamond" w:cstheme="minorHAnsi"/>
          <w:i/>
          <w:color w:val="000000"/>
          <w:sz w:val="26"/>
          <w:szCs w:val="26"/>
        </w:rPr>
        <w:t>neve, címe)</w:t>
      </w:r>
      <w:r w:rsidRPr="00C049AD">
        <w:rPr>
          <w:rFonts w:ascii="Garamond" w:hAnsi="Garamond" w:cstheme="minorHAnsi"/>
          <w:color w:val="000000"/>
          <w:sz w:val="26"/>
          <w:szCs w:val="26"/>
        </w:rPr>
        <w:t xml:space="preserve"> képviselője a </w:t>
      </w:r>
      <w:r w:rsidR="00C4015C" w:rsidRPr="00497CCA">
        <w:rPr>
          <w:b/>
          <w:sz w:val="24"/>
          <w:szCs w:val="24"/>
        </w:rPr>
        <w:t xml:space="preserve">Bács-Kiskun </w:t>
      </w:r>
      <w:r w:rsidR="00C4015C">
        <w:rPr>
          <w:b/>
          <w:sz w:val="24"/>
          <w:szCs w:val="24"/>
        </w:rPr>
        <w:t>Várm</w:t>
      </w:r>
      <w:r w:rsidR="00C4015C" w:rsidRPr="00497CCA">
        <w:rPr>
          <w:b/>
          <w:sz w:val="24"/>
          <w:szCs w:val="24"/>
        </w:rPr>
        <w:t xml:space="preserve">egyei </w:t>
      </w:r>
      <w:r w:rsidR="00C4015C">
        <w:rPr>
          <w:b/>
          <w:sz w:val="24"/>
          <w:szCs w:val="24"/>
        </w:rPr>
        <w:t>Oktatók</w:t>
      </w:r>
      <w:r w:rsidR="00C4015C" w:rsidRPr="00497CCA">
        <w:rPr>
          <w:b/>
          <w:sz w:val="24"/>
          <w:szCs w:val="24"/>
        </w:rPr>
        <w:t>órház</w:t>
      </w:r>
      <w:r w:rsidRPr="00C049AD">
        <w:rPr>
          <w:rFonts w:ascii="Garamond" w:hAnsi="Garamond" w:cstheme="minorHAnsi"/>
          <w:sz w:val="26"/>
          <w:szCs w:val="26"/>
        </w:rPr>
        <w:t xml:space="preserve">, mint ajánlatkérő által a </w:t>
      </w:r>
      <w:r w:rsidR="00AB6687" w:rsidRPr="00516ECE">
        <w:rPr>
          <w:b/>
          <w:iCs/>
          <w:sz w:val="24"/>
          <w:szCs w:val="24"/>
        </w:rPr>
        <w:t>„Kenyér, péksütemény, cukrászsütemény és tésztafélék beszerzése 12 hónapra”</w:t>
      </w:r>
      <w:r w:rsidR="00AF5466" w:rsidRPr="00AF5466">
        <w:rPr>
          <w:rFonts w:ascii="Garamond" w:hAnsi="Garamond" w:cstheme="minorHAnsi"/>
          <w:sz w:val="26"/>
          <w:szCs w:val="26"/>
        </w:rPr>
        <w:t xml:space="preserve"> </w:t>
      </w:r>
      <w:r w:rsidRPr="00C049AD">
        <w:rPr>
          <w:rFonts w:ascii="Garamond" w:hAnsi="Garamond" w:cstheme="minorHAnsi"/>
          <w:sz w:val="26"/>
          <w:szCs w:val="26"/>
        </w:rPr>
        <w:t xml:space="preserve">elnevezésű </w:t>
      </w:r>
      <w:r w:rsidRPr="00C049AD">
        <w:rPr>
          <w:rFonts w:ascii="Garamond" w:hAnsi="Garamond" w:cstheme="minorHAnsi"/>
          <w:color w:val="000000"/>
          <w:sz w:val="26"/>
          <w:szCs w:val="26"/>
        </w:rPr>
        <w:t xml:space="preserve">közbeszerzési eljárásban </w:t>
      </w:r>
      <w:r w:rsidRPr="00C049AD">
        <w:rPr>
          <w:rFonts w:ascii="Garamond" w:hAnsi="Garamond" w:cstheme="minorHAnsi"/>
          <w:sz w:val="26"/>
          <w:szCs w:val="26"/>
        </w:rPr>
        <w:t xml:space="preserve">az ajánlati felhívás feladásától visszafelé számított megelőző 3 év legjelentősebb </w:t>
      </w:r>
      <w:r w:rsidR="00AB6687" w:rsidRPr="00AB6687">
        <w:rPr>
          <w:sz w:val="24"/>
          <w:szCs w:val="24"/>
        </w:rPr>
        <w:t xml:space="preserve">Kenyér, </w:t>
      </w:r>
      <w:proofErr w:type="spellStart"/>
      <w:r w:rsidR="00AB6687" w:rsidRPr="00AB6687">
        <w:rPr>
          <w:sz w:val="24"/>
          <w:szCs w:val="24"/>
        </w:rPr>
        <w:t>pésütemény</w:t>
      </w:r>
      <w:proofErr w:type="spellEnd"/>
      <w:r w:rsidR="00AB6687" w:rsidRPr="00AB6687">
        <w:rPr>
          <w:sz w:val="24"/>
          <w:szCs w:val="24"/>
        </w:rPr>
        <w:t>, cukrászsütemény, tésztafélék</w:t>
      </w:r>
      <w:r w:rsidR="00AB6687">
        <w:rPr>
          <w:rFonts w:ascii="Garamond" w:hAnsi="Garamond" w:cstheme="minorHAnsi"/>
          <w:sz w:val="26"/>
          <w:szCs w:val="26"/>
        </w:rPr>
        <w:t xml:space="preserve"> g</w:t>
      </w:r>
      <w:r w:rsidR="001D4F12">
        <w:rPr>
          <w:sz w:val="24"/>
          <w:szCs w:val="24"/>
        </w:rPr>
        <w:t xml:space="preserve">yűjtőfogalomba tartozó bármely </w:t>
      </w:r>
      <w:r w:rsidR="000B041B" w:rsidRPr="000B041B">
        <w:rPr>
          <w:sz w:val="24"/>
          <w:szCs w:val="24"/>
        </w:rPr>
        <w:t>termékek</w:t>
      </w:r>
      <w:r w:rsidR="00554550" w:rsidRPr="000B041B">
        <w:rPr>
          <w:sz w:val="24"/>
          <w:szCs w:val="24"/>
        </w:rPr>
        <w:t xml:space="preserve"> szállításait a következők szerint ismertetem:</w:t>
      </w:r>
    </w:p>
    <w:tbl>
      <w:tblPr>
        <w:tblW w:w="50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24"/>
        <w:gridCol w:w="3067"/>
        <w:gridCol w:w="977"/>
        <w:gridCol w:w="973"/>
        <w:gridCol w:w="1061"/>
        <w:gridCol w:w="1592"/>
      </w:tblGrid>
      <w:tr w:rsidR="00554550" w:rsidRPr="00C049AD" w14:paraId="0D188A8F" w14:textId="77777777" w:rsidTr="002D022E">
        <w:tc>
          <w:tcPr>
            <w:tcW w:w="736" w:type="pct"/>
          </w:tcPr>
          <w:p w14:paraId="37CC735F" w14:textId="77777777" w:rsidR="00554550" w:rsidRPr="00C049AD" w:rsidRDefault="00554550" w:rsidP="00554550">
            <w:pPr>
              <w:jc w:val="center"/>
              <w:rPr>
                <w:rFonts w:ascii="Garamond" w:hAnsi="Garamond" w:cstheme="minorHAnsi"/>
                <w:color w:val="000000"/>
                <w:sz w:val="26"/>
                <w:szCs w:val="26"/>
              </w:rPr>
            </w:pPr>
            <w:r w:rsidRPr="00C049AD">
              <w:rPr>
                <w:rFonts w:ascii="Garamond" w:hAnsi="Garamond" w:cstheme="minorHAnsi"/>
                <w:color w:val="000000"/>
                <w:sz w:val="26"/>
                <w:szCs w:val="26"/>
              </w:rPr>
              <w:t>A szerződést kötő másik fél neve, címe, elérhetősége</w:t>
            </w:r>
          </w:p>
        </w:tc>
        <w:tc>
          <w:tcPr>
            <w:tcW w:w="1705" w:type="pct"/>
          </w:tcPr>
          <w:p w14:paraId="3972D2DD" w14:textId="461CE53E" w:rsidR="00554550" w:rsidRPr="00524427" w:rsidRDefault="00554550" w:rsidP="00554550">
            <w:pPr>
              <w:jc w:val="center"/>
              <w:rPr>
                <w:sz w:val="24"/>
                <w:szCs w:val="24"/>
              </w:rPr>
            </w:pPr>
            <w:r w:rsidRPr="00524427">
              <w:rPr>
                <w:sz w:val="24"/>
                <w:szCs w:val="24"/>
              </w:rPr>
              <w:t xml:space="preserve">A szállítás tárgya </w:t>
            </w:r>
            <w:proofErr w:type="gramStart"/>
            <w:r w:rsidRPr="00524427">
              <w:rPr>
                <w:sz w:val="24"/>
                <w:szCs w:val="24"/>
              </w:rPr>
              <w:t>-(</w:t>
            </w:r>
            <w:proofErr w:type="gramEnd"/>
            <w:r w:rsidRPr="00524427">
              <w:rPr>
                <w:sz w:val="24"/>
                <w:szCs w:val="24"/>
              </w:rPr>
              <w:t xml:space="preserve">egyértelműen megjelölve, hogy </w:t>
            </w:r>
            <w:r w:rsidR="00AB6687">
              <w:rPr>
                <w:sz w:val="24"/>
                <w:szCs w:val="24"/>
              </w:rPr>
              <w:t xml:space="preserve">kenyér, péksütemény, </w:t>
            </w:r>
            <w:proofErr w:type="spellStart"/>
            <w:r w:rsidR="00AB6687">
              <w:rPr>
                <w:sz w:val="24"/>
                <w:szCs w:val="24"/>
              </w:rPr>
              <w:t>cukrászsütemény,tésztaféle</w:t>
            </w:r>
            <w:proofErr w:type="spellEnd"/>
            <w:r w:rsidR="000B041B" w:rsidRPr="00524427">
              <w:rPr>
                <w:sz w:val="24"/>
                <w:szCs w:val="24"/>
              </w:rPr>
              <w:t xml:space="preserve"> termékek</w:t>
            </w:r>
          </w:p>
          <w:p w14:paraId="0510297A" w14:textId="14A6B249" w:rsidR="00554550" w:rsidRPr="00524427" w:rsidRDefault="00554550" w:rsidP="00A709BD">
            <w:pPr>
              <w:jc w:val="center"/>
              <w:rPr>
                <w:rFonts w:ascii="Garamond" w:hAnsi="Garamond" w:cstheme="minorHAnsi"/>
                <w:color w:val="000000"/>
                <w:sz w:val="26"/>
                <w:szCs w:val="26"/>
              </w:rPr>
            </w:pPr>
            <w:r w:rsidRPr="00524427">
              <w:rPr>
                <w:sz w:val="24"/>
                <w:szCs w:val="24"/>
              </w:rPr>
              <w:t xml:space="preserve"> szállítását magában foglalta-e, ha igen, m</w:t>
            </w:r>
            <w:r w:rsidR="00A709BD" w:rsidRPr="00524427">
              <w:rPr>
                <w:sz w:val="24"/>
                <w:szCs w:val="24"/>
              </w:rPr>
              <w:t>ilyen</w:t>
            </w:r>
            <w:r w:rsidRPr="00524427">
              <w:rPr>
                <w:sz w:val="24"/>
                <w:szCs w:val="24"/>
              </w:rPr>
              <w:t xml:space="preserve"> </w:t>
            </w:r>
            <w:r w:rsidR="00A709BD" w:rsidRPr="00524427">
              <w:rPr>
                <w:sz w:val="24"/>
                <w:szCs w:val="24"/>
              </w:rPr>
              <w:t>mennyiségben (kg)</w:t>
            </w:r>
            <w:r w:rsidRPr="00524427">
              <w:rPr>
                <w:sz w:val="24"/>
                <w:szCs w:val="24"/>
              </w:rPr>
              <w:t xml:space="preserve"> </w:t>
            </w:r>
            <w:r w:rsidR="00AB6687">
              <w:rPr>
                <w:sz w:val="24"/>
                <w:szCs w:val="24"/>
              </w:rPr>
              <w:t>kenyér, péksütemény, cukrászsütemény, tésztaféle</w:t>
            </w:r>
            <w:r w:rsidR="000B041B" w:rsidRPr="00524427">
              <w:rPr>
                <w:sz w:val="24"/>
                <w:szCs w:val="24"/>
              </w:rPr>
              <w:t xml:space="preserve"> termékek</w:t>
            </w:r>
            <w:r w:rsidRPr="00524427">
              <w:rPr>
                <w:sz w:val="24"/>
                <w:szCs w:val="24"/>
              </w:rPr>
              <w:t xml:space="preserve"> szállítását foglalta magában)</w:t>
            </w:r>
          </w:p>
        </w:tc>
        <w:tc>
          <w:tcPr>
            <w:tcW w:w="543" w:type="pct"/>
          </w:tcPr>
          <w:p w14:paraId="5813E1D8" w14:textId="77777777" w:rsidR="00554550" w:rsidRPr="00524427" w:rsidRDefault="00554550" w:rsidP="00554550">
            <w:pPr>
              <w:jc w:val="center"/>
              <w:rPr>
                <w:color w:val="000000"/>
                <w:sz w:val="24"/>
                <w:szCs w:val="24"/>
              </w:rPr>
            </w:pPr>
            <w:r w:rsidRPr="00524427">
              <w:rPr>
                <w:color w:val="000000"/>
                <w:sz w:val="24"/>
                <w:szCs w:val="24"/>
              </w:rPr>
              <w:t>Teljesített mennyiség (</w:t>
            </w:r>
            <w:r w:rsidR="00A709BD" w:rsidRPr="00524427">
              <w:rPr>
                <w:color w:val="000000"/>
                <w:sz w:val="24"/>
                <w:szCs w:val="24"/>
              </w:rPr>
              <w:t>kg</w:t>
            </w:r>
            <w:r w:rsidRPr="00524427">
              <w:rPr>
                <w:color w:val="000000"/>
                <w:sz w:val="24"/>
                <w:szCs w:val="24"/>
              </w:rPr>
              <w:t>)</w:t>
            </w:r>
          </w:p>
        </w:tc>
        <w:tc>
          <w:tcPr>
            <w:tcW w:w="541" w:type="pct"/>
          </w:tcPr>
          <w:p w14:paraId="0DCC01F9" w14:textId="77777777" w:rsidR="00554550" w:rsidRPr="00524427" w:rsidRDefault="00554550" w:rsidP="00554550">
            <w:pPr>
              <w:jc w:val="center"/>
              <w:rPr>
                <w:rFonts w:ascii="Garamond" w:hAnsi="Garamond" w:cstheme="minorHAnsi"/>
                <w:color w:val="000000"/>
                <w:sz w:val="26"/>
                <w:szCs w:val="26"/>
              </w:rPr>
            </w:pPr>
            <w:r w:rsidRPr="00524427">
              <w:rPr>
                <w:rFonts w:ascii="Garamond" w:hAnsi="Garamond" w:cstheme="minorHAnsi"/>
                <w:color w:val="000000"/>
                <w:sz w:val="26"/>
                <w:szCs w:val="26"/>
              </w:rPr>
              <w:t>A teljesítés megkezdésének és befejezésének időpontja (év/hó/nap)</w:t>
            </w:r>
          </w:p>
          <w:p w14:paraId="66747383" w14:textId="77777777" w:rsidR="00554550" w:rsidRPr="00524427" w:rsidRDefault="00554550" w:rsidP="00554550">
            <w:pPr>
              <w:jc w:val="center"/>
              <w:rPr>
                <w:rFonts w:ascii="Garamond" w:hAnsi="Garamond" w:cstheme="minorHAnsi"/>
                <w:color w:val="000000"/>
                <w:sz w:val="26"/>
                <w:szCs w:val="26"/>
              </w:rPr>
            </w:pPr>
          </w:p>
        </w:tc>
        <w:tc>
          <w:tcPr>
            <w:tcW w:w="590" w:type="pct"/>
          </w:tcPr>
          <w:p w14:paraId="1C80626D" w14:textId="77777777" w:rsidR="00554550" w:rsidRPr="00C049AD" w:rsidRDefault="00554550" w:rsidP="00554550">
            <w:pPr>
              <w:jc w:val="center"/>
              <w:rPr>
                <w:rFonts w:ascii="Garamond" w:hAnsi="Garamond" w:cstheme="minorHAnsi"/>
                <w:color w:val="000000"/>
                <w:sz w:val="26"/>
                <w:szCs w:val="26"/>
              </w:rPr>
            </w:pPr>
            <w:r w:rsidRPr="00C049AD">
              <w:rPr>
                <w:rFonts w:ascii="Garamond" w:hAnsi="Garamond" w:cstheme="minorHAnsi"/>
                <w:color w:val="000000"/>
                <w:sz w:val="26"/>
                <w:szCs w:val="26"/>
              </w:rPr>
              <w:t>A teljesítés helye (pontos cím)</w:t>
            </w:r>
          </w:p>
        </w:tc>
        <w:tc>
          <w:tcPr>
            <w:tcW w:w="885" w:type="pct"/>
          </w:tcPr>
          <w:p w14:paraId="044CB06A" w14:textId="77777777" w:rsidR="00554550" w:rsidRPr="00C049AD" w:rsidRDefault="00554550" w:rsidP="00554550">
            <w:pPr>
              <w:jc w:val="center"/>
              <w:rPr>
                <w:rFonts w:ascii="Garamond" w:hAnsi="Garamond" w:cstheme="minorHAnsi"/>
                <w:color w:val="000000"/>
                <w:sz w:val="26"/>
                <w:szCs w:val="26"/>
              </w:rPr>
            </w:pPr>
            <w:r w:rsidRPr="00C049AD">
              <w:rPr>
                <w:rFonts w:ascii="Garamond" w:hAnsi="Garamond" w:cstheme="minorHAnsi"/>
                <w:sz w:val="26"/>
                <w:szCs w:val="26"/>
              </w:rPr>
              <w:t>Nyilatkozat arról, hogy a teljesítés az előírásoknak és a szerződésnek megfelelően történt-e</w:t>
            </w:r>
          </w:p>
        </w:tc>
      </w:tr>
      <w:tr w:rsidR="00554550" w:rsidRPr="00C049AD" w14:paraId="33A41269" w14:textId="77777777" w:rsidTr="002D022E">
        <w:trPr>
          <w:trHeight w:val="567"/>
        </w:trPr>
        <w:tc>
          <w:tcPr>
            <w:tcW w:w="736" w:type="pct"/>
          </w:tcPr>
          <w:p w14:paraId="01883E55" w14:textId="77777777" w:rsidR="00554550" w:rsidRPr="00C049AD" w:rsidRDefault="00554550" w:rsidP="00554550">
            <w:pPr>
              <w:jc w:val="both"/>
              <w:rPr>
                <w:rFonts w:ascii="Garamond" w:hAnsi="Garamond" w:cstheme="minorHAnsi"/>
                <w:color w:val="000000"/>
                <w:sz w:val="26"/>
                <w:szCs w:val="26"/>
              </w:rPr>
            </w:pPr>
          </w:p>
        </w:tc>
        <w:tc>
          <w:tcPr>
            <w:tcW w:w="1705" w:type="pct"/>
          </w:tcPr>
          <w:p w14:paraId="62CC0710" w14:textId="77777777" w:rsidR="00554550" w:rsidRPr="00C049AD" w:rsidRDefault="00554550" w:rsidP="00554550">
            <w:pPr>
              <w:jc w:val="both"/>
              <w:rPr>
                <w:rFonts w:ascii="Garamond" w:hAnsi="Garamond" w:cstheme="minorHAnsi"/>
                <w:color w:val="000000"/>
                <w:sz w:val="26"/>
                <w:szCs w:val="26"/>
              </w:rPr>
            </w:pPr>
          </w:p>
        </w:tc>
        <w:tc>
          <w:tcPr>
            <w:tcW w:w="543" w:type="pct"/>
          </w:tcPr>
          <w:p w14:paraId="4837D5E4" w14:textId="77777777" w:rsidR="00554550" w:rsidRPr="00C049AD" w:rsidRDefault="00554550" w:rsidP="00554550">
            <w:pPr>
              <w:jc w:val="both"/>
              <w:rPr>
                <w:rFonts w:ascii="Garamond" w:hAnsi="Garamond" w:cstheme="minorHAnsi"/>
                <w:color w:val="000000"/>
                <w:sz w:val="26"/>
                <w:szCs w:val="26"/>
              </w:rPr>
            </w:pPr>
          </w:p>
        </w:tc>
        <w:tc>
          <w:tcPr>
            <w:tcW w:w="541" w:type="pct"/>
          </w:tcPr>
          <w:p w14:paraId="21157268" w14:textId="77777777" w:rsidR="00554550" w:rsidRPr="00C049AD" w:rsidRDefault="00554550" w:rsidP="00554550">
            <w:pPr>
              <w:jc w:val="both"/>
              <w:rPr>
                <w:rFonts w:ascii="Garamond" w:hAnsi="Garamond" w:cstheme="minorHAnsi"/>
                <w:color w:val="000000"/>
                <w:sz w:val="26"/>
                <w:szCs w:val="26"/>
              </w:rPr>
            </w:pPr>
          </w:p>
        </w:tc>
        <w:tc>
          <w:tcPr>
            <w:tcW w:w="590" w:type="pct"/>
          </w:tcPr>
          <w:p w14:paraId="4ED2CCCF" w14:textId="77777777" w:rsidR="00554550" w:rsidRPr="00C049AD" w:rsidRDefault="00554550" w:rsidP="00554550">
            <w:pPr>
              <w:jc w:val="both"/>
              <w:rPr>
                <w:rFonts w:ascii="Garamond" w:hAnsi="Garamond" w:cstheme="minorHAnsi"/>
                <w:color w:val="000000"/>
                <w:sz w:val="26"/>
                <w:szCs w:val="26"/>
              </w:rPr>
            </w:pPr>
          </w:p>
        </w:tc>
        <w:tc>
          <w:tcPr>
            <w:tcW w:w="885" w:type="pct"/>
          </w:tcPr>
          <w:p w14:paraId="0807F08D" w14:textId="77777777" w:rsidR="00554550" w:rsidRPr="00C049AD" w:rsidRDefault="00554550" w:rsidP="00554550">
            <w:pPr>
              <w:jc w:val="both"/>
              <w:rPr>
                <w:rFonts w:ascii="Garamond" w:hAnsi="Garamond" w:cstheme="minorHAnsi"/>
                <w:color w:val="000000"/>
                <w:sz w:val="26"/>
                <w:szCs w:val="26"/>
              </w:rPr>
            </w:pPr>
          </w:p>
        </w:tc>
      </w:tr>
      <w:tr w:rsidR="00554550" w:rsidRPr="00C049AD" w14:paraId="608C6A04" w14:textId="77777777" w:rsidTr="002D022E">
        <w:trPr>
          <w:trHeight w:val="567"/>
        </w:trPr>
        <w:tc>
          <w:tcPr>
            <w:tcW w:w="736" w:type="pct"/>
          </w:tcPr>
          <w:p w14:paraId="38632109" w14:textId="77777777" w:rsidR="00554550" w:rsidRPr="00C049AD" w:rsidRDefault="00554550" w:rsidP="00554550">
            <w:pPr>
              <w:jc w:val="both"/>
              <w:rPr>
                <w:rFonts w:ascii="Garamond" w:hAnsi="Garamond" w:cstheme="minorHAnsi"/>
                <w:color w:val="000000"/>
                <w:sz w:val="26"/>
                <w:szCs w:val="26"/>
              </w:rPr>
            </w:pPr>
          </w:p>
        </w:tc>
        <w:tc>
          <w:tcPr>
            <w:tcW w:w="1705" w:type="pct"/>
          </w:tcPr>
          <w:p w14:paraId="4DF71668" w14:textId="77777777" w:rsidR="00554550" w:rsidRPr="00C049AD" w:rsidRDefault="00554550" w:rsidP="00554550">
            <w:pPr>
              <w:jc w:val="both"/>
              <w:rPr>
                <w:rFonts w:ascii="Garamond" w:hAnsi="Garamond" w:cstheme="minorHAnsi"/>
                <w:color w:val="000000"/>
                <w:sz w:val="26"/>
                <w:szCs w:val="26"/>
              </w:rPr>
            </w:pPr>
          </w:p>
        </w:tc>
        <w:tc>
          <w:tcPr>
            <w:tcW w:w="543" w:type="pct"/>
          </w:tcPr>
          <w:p w14:paraId="1B238034" w14:textId="77777777" w:rsidR="00554550" w:rsidRPr="00C049AD" w:rsidRDefault="00554550" w:rsidP="00554550">
            <w:pPr>
              <w:jc w:val="both"/>
              <w:rPr>
                <w:rFonts w:ascii="Garamond" w:hAnsi="Garamond" w:cstheme="minorHAnsi"/>
                <w:color w:val="000000"/>
                <w:sz w:val="26"/>
                <w:szCs w:val="26"/>
              </w:rPr>
            </w:pPr>
          </w:p>
        </w:tc>
        <w:tc>
          <w:tcPr>
            <w:tcW w:w="541" w:type="pct"/>
          </w:tcPr>
          <w:p w14:paraId="3BFA1E5C" w14:textId="77777777" w:rsidR="00554550" w:rsidRPr="00C049AD" w:rsidRDefault="00554550" w:rsidP="00554550">
            <w:pPr>
              <w:jc w:val="both"/>
              <w:rPr>
                <w:rFonts w:ascii="Garamond" w:hAnsi="Garamond" w:cstheme="minorHAnsi"/>
                <w:color w:val="000000"/>
                <w:sz w:val="26"/>
                <w:szCs w:val="26"/>
              </w:rPr>
            </w:pPr>
          </w:p>
        </w:tc>
        <w:tc>
          <w:tcPr>
            <w:tcW w:w="590" w:type="pct"/>
          </w:tcPr>
          <w:p w14:paraId="056B969A" w14:textId="77777777" w:rsidR="00554550" w:rsidRPr="00C049AD" w:rsidRDefault="00554550" w:rsidP="00554550">
            <w:pPr>
              <w:jc w:val="both"/>
              <w:rPr>
                <w:rFonts w:ascii="Garamond" w:hAnsi="Garamond" w:cstheme="minorHAnsi"/>
                <w:color w:val="000000"/>
                <w:sz w:val="26"/>
                <w:szCs w:val="26"/>
              </w:rPr>
            </w:pPr>
          </w:p>
        </w:tc>
        <w:tc>
          <w:tcPr>
            <w:tcW w:w="885" w:type="pct"/>
          </w:tcPr>
          <w:p w14:paraId="0B7D49FF" w14:textId="77777777" w:rsidR="00554550" w:rsidRPr="00C049AD" w:rsidRDefault="00554550" w:rsidP="00554550">
            <w:pPr>
              <w:jc w:val="both"/>
              <w:rPr>
                <w:rFonts w:ascii="Garamond" w:hAnsi="Garamond" w:cstheme="minorHAnsi"/>
                <w:color w:val="000000"/>
                <w:sz w:val="26"/>
                <w:szCs w:val="26"/>
              </w:rPr>
            </w:pPr>
          </w:p>
        </w:tc>
      </w:tr>
      <w:tr w:rsidR="00554550" w:rsidRPr="00C049AD" w14:paraId="613D362E" w14:textId="77777777" w:rsidTr="002D022E">
        <w:trPr>
          <w:trHeight w:val="567"/>
        </w:trPr>
        <w:tc>
          <w:tcPr>
            <w:tcW w:w="736" w:type="pct"/>
          </w:tcPr>
          <w:p w14:paraId="05CC0601" w14:textId="77777777" w:rsidR="00554550" w:rsidRPr="00C049AD" w:rsidRDefault="00554550" w:rsidP="00554550">
            <w:pPr>
              <w:jc w:val="both"/>
              <w:rPr>
                <w:rFonts w:ascii="Garamond" w:hAnsi="Garamond" w:cstheme="minorHAnsi"/>
                <w:color w:val="000000"/>
                <w:sz w:val="26"/>
                <w:szCs w:val="26"/>
              </w:rPr>
            </w:pPr>
          </w:p>
        </w:tc>
        <w:tc>
          <w:tcPr>
            <w:tcW w:w="1705" w:type="pct"/>
          </w:tcPr>
          <w:p w14:paraId="7F0F1313" w14:textId="77777777" w:rsidR="00554550" w:rsidRPr="00C049AD" w:rsidRDefault="00554550" w:rsidP="00554550">
            <w:pPr>
              <w:jc w:val="both"/>
              <w:rPr>
                <w:rFonts w:ascii="Garamond" w:hAnsi="Garamond" w:cstheme="minorHAnsi"/>
                <w:color w:val="000000"/>
                <w:sz w:val="26"/>
                <w:szCs w:val="26"/>
              </w:rPr>
            </w:pPr>
          </w:p>
        </w:tc>
        <w:tc>
          <w:tcPr>
            <w:tcW w:w="543" w:type="pct"/>
          </w:tcPr>
          <w:p w14:paraId="005BC162" w14:textId="77777777" w:rsidR="00554550" w:rsidRPr="00C049AD" w:rsidRDefault="00554550" w:rsidP="00554550">
            <w:pPr>
              <w:jc w:val="both"/>
              <w:rPr>
                <w:rFonts w:ascii="Garamond" w:hAnsi="Garamond" w:cstheme="minorHAnsi"/>
                <w:color w:val="000000"/>
                <w:sz w:val="26"/>
                <w:szCs w:val="26"/>
              </w:rPr>
            </w:pPr>
          </w:p>
        </w:tc>
        <w:tc>
          <w:tcPr>
            <w:tcW w:w="541" w:type="pct"/>
          </w:tcPr>
          <w:p w14:paraId="5B167B48" w14:textId="77777777" w:rsidR="00554550" w:rsidRPr="00C049AD" w:rsidRDefault="00554550" w:rsidP="00554550">
            <w:pPr>
              <w:jc w:val="both"/>
              <w:rPr>
                <w:rFonts w:ascii="Garamond" w:hAnsi="Garamond" w:cstheme="minorHAnsi"/>
                <w:color w:val="000000"/>
                <w:sz w:val="26"/>
                <w:szCs w:val="26"/>
              </w:rPr>
            </w:pPr>
          </w:p>
        </w:tc>
        <w:tc>
          <w:tcPr>
            <w:tcW w:w="590" w:type="pct"/>
          </w:tcPr>
          <w:p w14:paraId="08845938" w14:textId="77777777" w:rsidR="00554550" w:rsidRPr="00C049AD" w:rsidRDefault="00554550" w:rsidP="00554550">
            <w:pPr>
              <w:jc w:val="both"/>
              <w:rPr>
                <w:rFonts w:ascii="Garamond" w:hAnsi="Garamond" w:cstheme="minorHAnsi"/>
                <w:color w:val="000000"/>
                <w:sz w:val="26"/>
                <w:szCs w:val="26"/>
              </w:rPr>
            </w:pPr>
          </w:p>
        </w:tc>
        <w:tc>
          <w:tcPr>
            <w:tcW w:w="885" w:type="pct"/>
          </w:tcPr>
          <w:p w14:paraId="585F75F6" w14:textId="77777777" w:rsidR="00554550" w:rsidRPr="00C049AD" w:rsidRDefault="00554550" w:rsidP="00554550">
            <w:pPr>
              <w:jc w:val="both"/>
              <w:rPr>
                <w:rFonts w:ascii="Garamond" w:hAnsi="Garamond" w:cstheme="minorHAnsi"/>
                <w:color w:val="000000"/>
                <w:sz w:val="26"/>
                <w:szCs w:val="26"/>
              </w:rPr>
            </w:pPr>
          </w:p>
        </w:tc>
      </w:tr>
    </w:tbl>
    <w:p w14:paraId="04547E6C" w14:textId="77777777" w:rsidR="004568B5" w:rsidRPr="00C049AD" w:rsidRDefault="004568B5" w:rsidP="004568B5">
      <w:pPr>
        <w:jc w:val="both"/>
        <w:rPr>
          <w:rFonts w:ascii="Garamond" w:hAnsi="Garamond" w:cstheme="minorHAnsi"/>
          <w:color w:val="000000"/>
          <w:sz w:val="26"/>
          <w:szCs w:val="26"/>
        </w:rPr>
      </w:pPr>
    </w:p>
    <w:p w14:paraId="3882A471" w14:textId="77777777" w:rsidR="004568B5" w:rsidRPr="00C049AD" w:rsidRDefault="004568B5" w:rsidP="004568B5">
      <w:pPr>
        <w:jc w:val="both"/>
        <w:rPr>
          <w:rFonts w:ascii="Garamond" w:hAnsi="Garamond" w:cstheme="minorHAnsi"/>
          <w:color w:val="000000"/>
          <w:sz w:val="26"/>
          <w:szCs w:val="26"/>
        </w:rPr>
      </w:pPr>
      <w:r w:rsidRPr="00C049AD">
        <w:rPr>
          <w:rFonts w:ascii="Garamond" w:hAnsi="Garamond" w:cstheme="minorHAnsi"/>
          <w:color w:val="000000"/>
          <w:sz w:val="26"/>
          <w:szCs w:val="26"/>
        </w:rPr>
        <w:t>Kelt, …………………… 20…. …………………..</w:t>
      </w:r>
    </w:p>
    <w:p w14:paraId="06EB472A" w14:textId="77777777" w:rsidR="004568B5" w:rsidRPr="00C049AD" w:rsidRDefault="004568B5" w:rsidP="004568B5">
      <w:pPr>
        <w:rPr>
          <w:rFonts w:ascii="Garamond" w:hAnsi="Garamond" w:cstheme="minorHAnsi"/>
          <w:color w:val="000000"/>
          <w:sz w:val="26"/>
          <w:szCs w:val="26"/>
        </w:rPr>
      </w:pPr>
    </w:p>
    <w:p w14:paraId="0B15CE02" w14:textId="77777777" w:rsidR="004568B5" w:rsidRPr="00C049AD" w:rsidRDefault="004568B5" w:rsidP="004568B5">
      <w:pPr>
        <w:rPr>
          <w:rFonts w:ascii="Garamond" w:hAnsi="Garamond" w:cstheme="minorHAnsi"/>
          <w:color w:val="000000"/>
          <w:sz w:val="26"/>
          <w:szCs w:val="26"/>
        </w:rPr>
      </w:pPr>
    </w:p>
    <w:tbl>
      <w:tblPr>
        <w:tblW w:w="9180" w:type="dxa"/>
        <w:tblInd w:w="70" w:type="dxa"/>
        <w:tblLayout w:type="fixed"/>
        <w:tblCellMar>
          <w:left w:w="70" w:type="dxa"/>
          <w:right w:w="70" w:type="dxa"/>
        </w:tblCellMar>
        <w:tblLook w:val="0000" w:firstRow="0" w:lastRow="0" w:firstColumn="0" w:lastColumn="0" w:noHBand="0" w:noVBand="0"/>
      </w:tblPr>
      <w:tblGrid>
        <w:gridCol w:w="4025"/>
        <w:gridCol w:w="708"/>
        <w:gridCol w:w="4447"/>
      </w:tblGrid>
      <w:tr w:rsidR="004568B5" w:rsidRPr="00C049AD" w14:paraId="20989938" w14:textId="77777777" w:rsidTr="002D022E">
        <w:tc>
          <w:tcPr>
            <w:tcW w:w="4025" w:type="dxa"/>
          </w:tcPr>
          <w:p w14:paraId="5E8CDB98" w14:textId="77777777" w:rsidR="004568B5" w:rsidRPr="00C049AD" w:rsidRDefault="004568B5" w:rsidP="002D022E">
            <w:pPr>
              <w:jc w:val="center"/>
              <w:rPr>
                <w:rFonts w:ascii="Garamond" w:hAnsi="Garamond" w:cstheme="minorHAnsi"/>
                <w:color w:val="000000"/>
                <w:sz w:val="26"/>
                <w:szCs w:val="26"/>
              </w:rPr>
            </w:pPr>
          </w:p>
        </w:tc>
        <w:tc>
          <w:tcPr>
            <w:tcW w:w="708" w:type="dxa"/>
          </w:tcPr>
          <w:p w14:paraId="5CD15140" w14:textId="77777777" w:rsidR="004568B5" w:rsidRPr="00C049AD" w:rsidRDefault="004568B5" w:rsidP="002D022E">
            <w:pPr>
              <w:jc w:val="center"/>
              <w:rPr>
                <w:rFonts w:ascii="Garamond" w:hAnsi="Garamond" w:cstheme="minorHAnsi"/>
                <w:color w:val="000000"/>
                <w:sz w:val="26"/>
                <w:szCs w:val="26"/>
              </w:rPr>
            </w:pPr>
          </w:p>
        </w:tc>
        <w:tc>
          <w:tcPr>
            <w:tcW w:w="4447" w:type="dxa"/>
          </w:tcPr>
          <w:p w14:paraId="6526E7D4" w14:textId="77777777" w:rsidR="004568B5" w:rsidRPr="00C049AD" w:rsidRDefault="004568B5" w:rsidP="002D022E">
            <w:pPr>
              <w:jc w:val="center"/>
              <w:rPr>
                <w:rFonts w:ascii="Garamond" w:hAnsi="Garamond" w:cstheme="minorHAnsi"/>
                <w:color w:val="000000"/>
                <w:sz w:val="26"/>
                <w:szCs w:val="26"/>
              </w:rPr>
            </w:pPr>
            <w:r w:rsidRPr="00C049AD">
              <w:rPr>
                <w:rFonts w:ascii="Garamond" w:hAnsi="Garamond" w:cstheme="minorHAnsi"/>
                <w:color w:val="000000"/>
                <w:sz w:val="26"/>
                <w:szCs w:val="26"/>
              </w:rPr>
              <w:t>.............................................</w:t>
            </w:r>
          </w:p>
        </w:tc>
      </w:tr>
      <w:tr w:rsidR="004568B5" w:rsidRPr="00C049AD" w14:paraId="1C006E36" w14:textId="77777777" w:rsidTr="002D022E">
        <w:tc>
          <w:tcPr>
            <w:tcW w:w="4025" w:type="dxa"/>
          </w:tcPr>
          <w:p w14:paraId="193AADB9" w14:textId="77777777" w:rsidR="004568B5" w:rsidRPr="00C049AD" w:rsidRDefault="004568B5" w:rsidP="002D022E">
            <w:pPr>
              <w:jc w:val="center"/>
              <w:rPr>
                <w:rFonts w:ascii="Garamond" w:hAnsi="Garamond" w:cstheme="minorHAnsi"/>
                <w:color w:val="000000"/>
                <w:sz w:val="26"/>
                <w:szCs w:val="26"/>
              </w:rPr>
            </w:pPr>
          </w:p>
        </w:tc>
        <w:tc>
          <w:tcPr>
            <w:tcW w:w="708" w:type="dxa"/>
          </w:tcPr>
          <w:p w14:paraId="7B274468" w14:textId="77777777" w:rsidR="004568B5" w:rsidRPr="00C049AD" w:rsidRDefault="004568B5" w:rsidP="002D022E">
            <w:pPr>
              <w:jc w:val="center"/>
              <w:rPr>
                <w:rFonts w:ascii="Garamond" w:hAnsi="Garamond" w:cstheme="minorHAnsi"/>
                <w:color w:val="000000"/>
                <w:sz w:val="26"/>
                <w:szCs w:val="26"/>
              </w:rPr>
            </w:pPr>
          </w:p>
        </w:tc>
        <w:tc>
          <w:tcPr>
            <w:tcW w:w="4447" w:type="dxa"/>
          </w:tcPr>
          <w:p w14:paraId="2C783E72" w14:textId="77777777" w:rsidR="004568B5" w:rsidRPr="00C049AD" w:rsidRDefault="004568B5" w:rsidP="002D022E">
            <w:pPr>
              <w:jc w:val="center"/>
              <w:rPr>
                <w:rFonts w:ascii="Garamond" w:hAnsi="Garamond" w:cstheme="minorHAnsi"/>
                <w:color w:val="000000"/>
                <w:sz w:val="26"/>
                <w:szCs w:val="26"/>
              </w:rPr>
            </w:pPr>
            <w:r w:rsidRPr="00C049AD">
              <w:rPr>
                <w:rFonts w:ascii="Garamond" w:hAnsi="Garamond" w:cstheme="minorHAnsi"/>
                <w:color w:val="000000"/>
                <w:sz w:val="26"/>
                <w:szCs w:val="26"/>
              </w:rPr>
              <w:t>cégszerű aláírás</w:t>
            </w:r>
          </w:p>
        </w:tc>
      </w:tr>
    </w:tbl>
    <w:p w14:paraId="5790DC71" w14:textId="77777777" w:rsidR="004568B5" w:rsidRPr="00C049AD" w:rsidRDefault="004568B5" w:rsidP="004568B5">
      <w:pPr>
        <w:jc w:val="both"/>
        <w:rPr>
          <w:rFonts w:ascii="Garamond" w:hAnsi="Garamond" w:cstheme="minorHAnsi"/>
          <w:i/>
          <w:sz w:val="26"/>
          <w:szCs w:val="26"/>
        </w:rPr>
      </w:pPr>
    </w:p>
    <w:p w14:paraId="6B65B82F" w14:textId="77777777" w:rsidR="004568B5" w:rsidRPr="00C049AD" w:rsidRDefault="004568B5" w:rsidP="004568B5">
      <w:pPr>
        <w:jc w:val="both"/>
        <w:rPr>
          <w:rFonts w:ascii="Garamond" w:hAnsi="Garamond" w:cstheme="minorHAnsi"/>
          <w:i/>
          <w:sz w:val="26"/>
          <w:szCs w:val="26"/>
        </w:rPr>
      </w:pPr>
      <w:r w:rsidRPr="00C049AD">
        <w:rPr>
          <w:rFonts w:ascii="Garamond" w:hAnsi="Garamond" w:cstheme="minorHAnsi"/>
          <w:i/>
          <w:sz w:val="26"/>
          <w:szCs w:val="26"/>
        </w:rPr>
        <w:t xml:space="preserve">/Értelemszerűen </w:t>
      </w:r>
      <w:proofErr w:type="gramStart"/>
      <w:r w:rsidRPr="00C049AD">
        <w:rPr>
          <w:rFonts w:ascii="Garamond" w:hAnsi="Garamond" w:cstheme="minorHAnsi"/>
          <w:i/>
          <w:sz w:val="26"/>
          <w:szCs w:val="26"/>
        </w:rPr>
        <w:t>kitöltve./</w:t>
      </w:r>
      <w:proofErr w:type="gramEnd"/>
    </w:p>
    <w:p w14:paraId="3857DACF" w14:textId="77777777" w:rsidR="004568B5" w:rsidRPr="00C049AD" w:rsidRDefault="004568B5" w:rsidP="004568B5">
      <w:pPr>
        <w:jc w:val="both"/>
        <w:rPr>
          <w:rFonts w:ascii="Garamond" w:hAnsi="Garamond" w:cstheme="minorHAnsi"/>
          <w:sz w:val="26"/>
          <w:szCs w:val="26"/>
        </w:rPr>
      </w:pPr>
    </w:p>
    <w:p w14:paraId="1D721B3B" w14:textId="77777777" w:rsidR="004568B5" w:rsidRDefault="004568B5" w:rsidP="004568B5">
      <w:pPr>
        <w:tabs>
          <w:tab w:val="center" w:pos="6804"/>
        </w:tabs>
        <w:ind w:right="-1"/>
        <w:jc w:val="both"/>
        <w:rPr>
          <w:rFonts w:ascii="Garamond" w:hAnsi="Garamond" w:cs="Calibri"/>
          <w:sz w:val="24"/>
          <w:szCs w:val="24"/>
        </w:rPr>
      </w:pPr>
      <w:r w:rsidRPr="00C049AD">
        <w:rPr>
          <w:rFonts w:ascii="Garamond" w:hAnsi="Garamond" w:cstheme="minorHAnsi"/>
          <w:sz w:val="26"/>
          <w:szCs w:val="26"/>
        </w:rPr>
        <w:t>A nyilatkozat megtételén túlmenően a 321/2015. (X. 30.) Korm. rendelet 21. § (1) bekezdései a) pontja szerint kell becsatolni az eljárást megindító felhívás feladásától visszafelé számított megelőző három év legjelentősebb szállításainak ismertetésére vonatkozó igazolás(oka)t.</w:t>
      </w:r>
    </w:p>
    <w:p w14:paraId="3D8B6CB8" w14:textId="77777777" w:rsidR="004568B5" w:rsidRDefault="004568B5" w:rsidP="004568B5">
      <w:pPr>
        <w:jc w:val="center"/>
        <w:rPr>
          <w:sz w:val="24"/>
        </w:rPr>
      </w:pPr>
    </w:p>
    <w:p w14:paraId="28D690DB" w14:textId="77777777" w:rsidR="004568B5" w:rsidRDefault="004568B5" w:rsidP="004568B5"/>
    <w:p w14:paraId="4A7FFC5F" w14:textId="77777777" w:rsidR="004568B5" w:rsidRDefault="004568B5" w:rsidP="004568B5">
      <w:r w:rsidRPr="00497CCA">
        <w:rPr>
          <w:sz w:val="24"/>
        </w:rPr>
        <w:br w:type="page"/>
      </w:r>
    </w:p>
    <w:p w14:paraId="2B01A80C" w14:textId="77777777" w:rsidR="00F74D91" w:rsidRDefault="00F74D91" w:rsidP="00F74D91">
      <w:pPr>
        <w:jc w:val="right"/>
        <w:rPr>
          <w:b/>
          <w:i/>
          <w:sz w:val="28"/>
          <w:szCs w:val="28"/>
        </w:rPr>
      </w:pPr>
      <w:r>
        <w:rPr>
          <w:b/>
          <w:i/>
          <w:sz w:val="28"/>
          <w:szCs w:val="28"/>
        </w:rPr>
        <w:lastRenderedPageBreak/>
        <w:t>12. sz. melléklet</w:t>
      </w:r>
    </w:p>
    <w:p w14:paraId="79989E89" w14:textId="77777777" w:rsidR="00F74D91" w:rsidRDefault="00F74D91" w:rsidP="00F74D91">
      <w:pPr>
        <w:spacing w:line="360" w:lineRule="auto"/>
        <w:rPr>
          <w:sz w:val="24"/>
        </w:rPr>
      </w:pPr>
    </w:p>
    <w:p w14:paraId="6F06E73A" w14:textId="77777777" w:rsidR="00F74D91" w:rsidRDefault="00F74D91" w:rsidP="00F74D91">
      <w:pPr>
        <w:spacing w:line="360" w:lineRule="auto"/>
        <w:rPr>
          <w:sz w:val="24"/>
          <w:szCs w:val="24"/>
        </w:rPr>
      </w:pPr>
    </w:p>
    <w:p w14:paraId="76E186D7" w14:textId="77777777" w:rsidR="00F74D91" w:rsidRPr="00F74D91" w:rsidRDefault="00F74D91" w:rsidP="00F74D91">
      <w:pPr>
        <w:autoSpaceDE w:val="0"/>
        <w:autoSpaceDN w:val="0"/>
        <w:adjustRightInd w:val="0"/>
        <w:jc w:val="center"/>
        <w:rPr>
          <w:b/>
          <w:bCs/>
          <w:sz w:val="23"/>
          <w:szCs w:val="23"/>
          <w:u w:val="single"/>
        </w:rPr>
      </w:pPr>
      <w:r w:rsidRPr="00F74D91">
        <w:rPr>
          <w:b/>
          <w:bCs/>
          <w:sz w:val="23"/>
          <w:szCs w:val="23"/>
          <w:u w:val="single"/>
        </w:rPr>
        <w:t>N Y I L A T K O Z A T</w:t>
      </w:r>
    </w:p>
    <w:p w14:paraId="44FEE02A" w14:textId="77777777" w:rsidR="00F74D91" w:rsidRDefault="00F74D91" w:rsidP="003B2DF9">
      <w:pPr>
        <w:jc w:val="center"/>
        <w:rPr>
          <w:b/>
          <w:sz w:val="36"/>
          <w:szCs w:val="36"/>
          <w:u w:val="single"/>
        </w:rPr>
      </w:pPr>
    </w:p>
    <w:p w14:paraId="00EA810E" w14:textId="77777777" w:rsidR="004D26BB" w:rsidRPr="00497CCA" w:rsidRDefault="004D26BB" w:rsidP="004D26BB">
      <w:pPr>
        <w:jc w:val="center"/>
        <w:rPr>
          <w:b/>
          <w:sz w:val="24"/>
        </w:rPr>
      </w:pPr>
      <w:r w:rsidRPr="00497CCA">
        <w:rPr>
          <w:b/>
          <w:sz w:val="24"/>
        </w:rPr>
        <w:t>NYILATKOZAT A</w:t>
      </w:r>
      <w:r w:rsidR="00C77E56">
        <w:rPr>
          <w:b/>
          <w:sz w:val="24"/>
        </w:rPr>
        <w:t xml:space="preserve"> SZÁLLÍTÓ</w:t>
      </w:r>
      <w:r>
        <w:rPr>
          <w:b/>
          <w:sz w:val="24"/>
        </w:rPr>
        <w:t xml:space="preserve"> GÉPJÁRMŰRE VONATKOZÓAN</w:t>
      </w:r>
    </w:p>
    <w:p w14:paraId="3F65A8BD" w14:textId="77777777" w:rsidR="004D26BB" w:rsidRPr="00497CCA" w:rsidRDefault="004D26BB" w:rsidP="004D26BB">
      <w:pPr>
        <w:jc w:val="center"/>
        <w:rPr>
          <w:sz w:val="24"/>
        </w:rPr>
      </w:pPr>
    </w:p>
    <w:p w14:paraId="3A072C69" w14:textId="77777777" w:rsidR="004D26BB" w:rsidRPr="00497CCA" w:rsidRDefault="004D26BB" w:rsidP="004D26BB">
      <w:pPr>
        <w:jc w:val="center"/>
        <w:rPr>
          <w:b/>
          <w:sz w:val="24"/>
          <w:szCs w:val="24"/>
        </w:rPr>
      </w:pPr>
    </w:p>
    <w:p w14:paraId="403F7D9A" w14:textId="77777777" w:rsidR="004D26BB" w:rsidRPr="00497CCA" w:rsidRDefault="004D26BB" w:rsidP="004D26BB">
      <w:pPr>
        <w:jc w:val="center"/>
        <w:rPr>
          <w:b/>
          <w:sz w:val="24"/>
          <w:szCs w:val="24"/>
        </w:rPr>
      </w:pPr>
    </w:p>
    <w:p w14:paraId="62B8B579" w14:textId="40F56A25" w:rsidR="004D26BB" w:rsidRPr="00497CCA" w:rsidRDefault="00AB6687" w:rsidP="004D26BB">
      <w:pPr>
        <w:jc w:val="center"/>
        <w:rPr>
          <w:b/>
          <w:sz w:val="24"/>
          <w:szCs w:val="24"/>
        </w:rPr>
      </w:pPr>
      <w:r w:rsidRPr="00516ECE">
        <w:rPr>
          <w:b/>
          <w:iCs/>
          <w:sz w:val="24"/>
          <w:szCs w:val="24"/>
        </w:rPr>
        <w:t>„Kenyér, péksütemény, cukrászsütemény és tésztafélék beszerzése 12 hónapra”</w:t>
      </w:r>
    </w:p>
    <w:p w14:paraId="6316BE5E" w14:textId="77777777" w:rsidR="004D26BB" w:rsidRPr="00497CCA" w:rsidRDefault="004D26BB" w:rsidP="004D26BB">
      <w:pPr>
        <w:jc w:val="center"/>
        <w:rPr>
          <w:b/>
          <w:sz w:val="24"/>
          <w:szCs w:val="24"/>
        </w:rPr>
      </w:pPr>
    </w:p>
    <w:p w14:paraId="7A920D10" w14:textId="77777777" w:rsidR="004D26BB" w:rsidRPr="00497CCA" w:rsidRDefault="004D26BB" w:rsidP="004D26BB">
      <w:pPr>
        <w:jc w:val="both"/>
        <w:rPr>
          <w:sz w:val="24"/>
        </w:rPr>
      </w:pPr>
    </w:p>
    <w:p w14:paraId="500C14C0" w14:textId="77777777" w:rsidR="004D26BB" w:rsidRPr="00497CCA" w:rsidRDefault="004D26BB" w:rsidP="004D26BB">
      <w:pPr>
        <w:jc w:val="both"/>
        <w:rPr>
          <w:sz w:val="24"/>
        </w:rPr>
      </w:pPr>
    </w:p>
    <w:p w14:paraId="7A84DFFD" w14:textId="77777777" w:rsidR="004D26BB" w:rsidRPr="00497CCA" w:rsidRDefault="004D26BB" w:rsidP="004D26BB">
      <w:pPr>
        <w:jc w:val="both"/>
        <w:rPr>
          <w:sz w:val="24"/>
        </w:rPr>
      </w:pPr>
    </w:p>
    <w:p w14:paraId="5691EFBC" w14:textId="77777777" w:rsidR="004D26BB" w:rsidRPr="00497CCA" w:rsidRDefault="004D26BB" w:rsidP="004D26BB">
      <w:pPr>
        <w:jc w:val="both"/>
        <w:rPr>
          <w:sz w:val="24"/>
        </w:rPr>
      </w:pPr>
      <w:r w:rsidRPr="00497CCA">
        <w:rPr>
          <w:sz w:val="24"/>
        </w:rPr>
        <w:t>Alulírott ………………………………………. (képviseli: ……………………</w:t>
      </w:r>
      <w:proofErr w:type="gramStart"/>
      <w:r w:rsidRPr="00497CCA">
        <w:rPr>
          <w:sz w:val="24"/>
        </w:rPr>
        <w:t>…….</w:t>
      </w:r>
      <w:proofErr w:type="gramEnd"/>
      <w:r w:rsidRPr="00497CCA">
        <w:rPr>
          <w:sz w:val="24"/>
        </w:rPr>
        <w:t xml:space="preserve">.), mint </w:t>
      </w:r>
      <w:r w:rsidR="00C56FAB">
        <w:rPr>
          <w:sz w:val="24"/>
        </w:rPr>
        <w:t>A</w:t>
      </w:r>
      <w:r w:rsidRPr="00497CCA">
        <w:rPr>
          <w:sz w:val="24"/>
        </w:rPr>
        <w:t xml:space="preserve">jánlattevő kijelentem, </w:t>
      </w:r>
      <w:r w:rsidR="00C56FAB">
        <w:rPr>
          <w:sz w:val="24"/>
        </w:rPr>
        <w:t>hogy a …………………… típusú ………………………. forgalmi rendszámú gépjármű a megajánlott termékek szállítására megfelelő</w:t>
      </w:r>
      <w:r w:rsidRPr="00497CCA">
        <w:rPr>
          <w:sz w:val="24"/>
        </w:rPr>
        <w:t>.</w:t>
      </w:r>
    </w:p>
    <w:p w14:paraId="37A6DED5" w14:textId="77777777" w:rsidR="004D26BB" w:rsidRPr="00497CCA" w:rsidRDefault="004D26BB" w:rsidP="004D26BB">
      <w:pPr>
        <w:jc w:val="both"/>
        <w:rPr>
          <w:sz w:val="24"/>
        </w:rPr>
      </w:pPr>
    </w:p>
    <w:p w14:paraId="17BF5B90" w14:textId="77777777" w:rsidR="004D26BB" w:rsidRPr="00497CCA" w:rsidRDefault="004D26BB" w:rsidP="004D26BB">
      <w:pPr>
        <w:jc w:val="both"/>
        <w:rPr>
          <w:sz w:val="24"/>
        </w:rPr>
      </w:pPr>
    </w:p>
    <w:p w14:paraId="2328500C" w14:textId="77777777" w:rsidR="004D26BB" w:rsidRPr="00497CCA" w:rsidRDefault="004D26BB" w:rsidP="004D26BB">
      <w:pPr>
        <w:jc w:val="center"/>
        <w:rPr>
          <w:sz w:val="24"/>
        </w:rPr>
      </w:pPr>
    </w:p>
    <w:p w14:paraId="5C93A0B1" w14:textId="77777777" w:rsidR="004D26BB" w:rsidRPr="00497CCA" w:rsidRDefault="004D26BB" w:rsidP="004D26BB">
      <w:pPr>
        <w:jc w:val="center"/>
        <w:rPr>
          <w:sz w:val="24"/>
        </w:rPr>
      </w:pPr>
    </w:p>
    <w:p w14:paraId="26889951" w14:textId="77777777" w:rsidR="004D26BB" w:rsidRPr="00497CCA" w:rsidRDefault="004D26BB" w:rsidP="004D26BB">
      <w:pPr>
        <w:jc w:val="center"/>
        <w:rPr>
          <w:sz w:val="24"/>
        </w:rPr>
      </w:pPr>
    </w:p>
    <w:p w14:paraId="616E8B4B" w14:textId="77777777" w:rsidR="004D26BB" w:rsidRPr="00497CCA" w:rsidRDefault="004D26BB" w:rsidP="004D26BB">
      <w:pPr>
        <w:jc w:val="center"/>
        <w:rPr>
          <w:sz w:val="24"/>
        </w:rPr>
      </w:pPr>
    </w:p>
    <w:p w14:paraId="68E2B866" w14:textId="77777777" w:rsidR="004D26BB" w:rsidRPr="00497CCA" w:rsidRDefault="004D26BB" w:rsidP="004D26BB">
      <w:pPr>
        <w:rPr>
          <w:sz w:val="24"/>
        </w:rPr>
      </w:pPr>
      <w:r w:rsidRPr="00497CCA">
        <w:rPr>
          <w:sz w:val="24"/>
        </w:rPr>
        <w:t xml:space="preserve">Kelt:  </w:t>
      </w:r>
    </w:p>
    <w:p w14:paraId="5CC9206E" w14:textId="77777777" w:rsidR="004D26BB" w:rsidRPr="00497CCA" w:rsidRDefault="004D26BB" w:rsidP="004D26BB">
      <w:pPr>
        <w:jc w:val="center"/>
        <w:rPr>
          <w:sz w:val="24"/>
        </w:rPr>
      </w:pPr>
    </w:p>
    <w:p w14:paraId="2AEE1413" w14:textId="77777777" w:rsidR="004D26BB" w:rsidRPr="00497CCA" w:rsidRDefault="004D26BB" w:rsidP="004D26BB">
      <w:pPr>
        <w:jc w:val="center"/>
        <w:rPr>
          <w:sz w:val="24"/>
        </w:rPr>
      </w:pPr>
    </w:p>
    <w:p w14:paraId="0A84D6E7" w14:textId="77777777" w:rsidR="004D26BB" w:rsidRPr="00497CCA" w:rsidRDefault="004D26BB" w:rsidP="004D26BB">
      <w:pPr>
        <w:jc w:val="center"/>
        <w:rPr>
          <w:sz w:val="24"/>
        </w:rPr>
      </w:pPr>
    </w:p>
    <w:p w14:paraId="2534FFA9" w14:textId="77777777" w:rsidR="004D26BB" w:rsidRPr="00497CCA" w:rsidRDefault="004D26BB" w:rsidP="004D26BB">
      <w:pPr>
        <w:jc w:val="right"/>
        <w:rPr>
          <w:sz w:val="24"/>
        </w:rPr>
      </w:pPr>
      <w:r w:rsidRPr="00497CCA">
        <w:rPr>
          <w:sz w:val="24"/>
        </w:rPr>
        <w:t>………………………………</w:t>
      </w:r>
    </w:p>
    <w:p w14:paraId="7D40C285" w14:textId="77777777" w:rsidR="004D26BB" w:rsidRPr="00497CCA" w:rsidRDefault="004D26BB" w:rsidP="004D26BB">
      <w:pPr>
        <w:ind w:left="4956" w:firstLine="708"/>
        <w:jc w:val="center"/>
        <w:rPr>
          <w:sz w:val="24"/>
        </w:rPr>
      </w:pPr>
      <w:r w:rsidRPr="00497CCA">
        <w:rPr>
          <w:sz w:val="24"/>
        </w:rPr>
        <w:t>cégszerű aláírás</w:t>
      </w:r>
    </w:p>
    <w:p w14:paraId="38735723" w14:textId="77777777" w:rsidR="004D26BB" w:rsidRPr="00497CCA" w:rsidRDefault="004D26BB" w:rsidP="004D26BB">
      <w:pPr>
        <w:jc w:val="center"/>
        <w:rPr>
          <w:sz w:val="24"/>
        </w:rPr>
      </w:pPr>
    </w:p>
    <w:p w14:paraId="3BE2A611" w14:textId="77777777" w:rsidR="00F74D91" w:rsidRDefault="00F74D91" w:rsidP="003B2DF9">
      <w:pPr>
        <w:jc w:val="center"/>
        <w:rPr>
          <w:b/>
          <w:sz w:val="36"/>
          <w:szCs w:val="36"/>
          <w:u w:val="single"/>
        </w:rPr>
      </w:pPr>
    </w:p>
    <w:p w14:paraId="0109B78A" w14:textId="77777777" w:rsidR="00F74D91" w:rsidRDefault="00F74D91" w:rsidP="003B2DF9">
      <w:pPr>
        <w:jc w:val="center"/>
        <w:rPr>
          <w:b/>
          <w:sz w:val="36"/>
          <w:szCs w:val="36"/>
          <w:u w:val="single"/>
        </w:rPr>
      </w:pPr>
    </w:p>
    <w:p w14:paraId="6CD2E90B" w14:textId="77777777" w:rsidR="00F74D91" w:rsidRDefault="00F74D91" w:rsidP="003B2DF9">
      <w:pPr>
        <w:jc w:val="center"/>
        <w:rPr>
          <w:b/>
          <w:sz w:val="36"/>
          <w:szCs w:val="36"/>
          <w:u w:val="single"/>
        </w:rPr>
      </w:pPr>
    </w:p>
    <w:p w14:paraId="724348E0" w14:textId="77777777" w:rsidR="00F74D91" w:rsidRDefault="00F74D91" w:rsidP="003B2DF9">
      <w:pPr>
        <w:jc w:val="center"/>
        <w:rPr>
          <w:b/>
          <w:sz w:val="36"/>
          <w:szCs w:val="36"/>
          <w:u w:val="single"/>
        </w:rPr>
      </w:pPr>
    </w:p>
    <w:p w14:paraId="1A4FA4C0" w14:textId="77777777" w:rsidR="00F74D91" w:rsidRDefault="00F74D91" w:rsidP="003B2DF9">
      <w:pPr>
        <w:jc w:val="center"/>
        <w:rPr>
          <w:b/>
          <w:sz w:val="36"/>
          <w:szCs w:val="36"/>
          <w:u w:val="single"/>
        </w:rPr>
      </w:pPr>
    </w:p>
    <w:p w14:paraId="7C701876" w14:textId="77777777" w:rsidR="00F74D91" w:rsidRDefault="00F74D91" w:rsidP="003B2DF9">
      <w:pPr>
        <w:jc w:val="center"/>
        <w:rPr>
          <w:b/>
          <w:sz w:val="36"/>
          <w:szCs w:val="36"/>
          <w:u w:val="single"/>
        </w:rPr>
      </w:pPr>
    </w:p>
    <w:p w14:paraId="73676857" w14:textId="77777777" w:rsidR="00F74D91" w:rsidRDefault="00F74D91" w:rsidP="003B2DF9">
      <w:pPr>
        <w:jc w:val="center"/>
        <w:rPr>
          <w:b/>
          <w:sz w:val="36"/>
          <w:szCs w:val="36"/>
          <w:u w:val="single"/>
        </w:rPr>
      </w:pPr>
    </w:p>
    <w:p w14:paraId="611ACD03" w14:textId="77777777" w:rsidR="00F74D91" w:rsidRDefault="00F74D91" w:rsidP="003B2DF9">
      <w:pPr>
        <w:jc w:val="center"/>
        <w:rPr>
          <w:b/>
          <w:sz w:val="36"/>
          <w:szCs w:val="36"/>
          <w:u w:val="single"/>
        </w:rPr>
      </w:pPr>
    </w:p>
    <w:p w14:paraId="5C37CC39" w14:textId="77777777" w:rsidR="00F74D91" w:rsidRDefault="00F74D91" w:rsidP="003B2DF9">
      <w:pPr>
        <w:jc w:val="center"/>
        <w:rPr>
          <w:b/>
          <w:sz w:val="36"/>
          <w:szCs w:val="36"/>
          <w:u w:val="single"/>
        </w:rPr>
      </w:pPr>
    </w:p>
    <w:p w14:paraId="63A28244" w14:textId="77777777" w:rsidR="001324F7" w:rsidRDefault="001324F7" w:rsidP="003B2DF9">
      <w:pPr>
        <w:jc w:val="center"/>
        <w:rPr>
          <w:b/>
          <w:sz w:val="36"/>
          <w:szCs w:val="36"/>
          <w:u w:val="single"/>
        </w:rPr>
      </w:pPr>
    </w:p>
    <w:p w14:paraId="6C6C698E" w14:textId="77777777" w:rsidR="00C56FAB" w:rsidRDefault="00C56FAB" w:rsidP="003B2DF9">
      <w:pPr>
        <w:jc w:val="center"/>
        <w:rPr>
          <w:b/>
          <w:sz w:val="36"/>
          <w:szCs w:val="36"/>
          <w:u w:val="single"/>
        </w:rPr>
      </w:pPr>
    </w:p>
    <w:p w14:paraId="161A5A49" w14:textId="0AF2C0FF" w:rsidR="00F74D91" w:rsidRDefault="00F74D91" w:rsidP="003B2DF9">
      <w:pPr>
        <w:jc w:val="center"/>
        <w:rPr>
          <w:b/>
          <w:sz w:val="36"/>
          <w:szCs w:val="36"/>
          <w:u w:val="single"/>
        </w:rPr>
      </w:pPr>
    </w:p>
    <w:p w14:paraId="1DE2B19C" w14:textId="77777777" w:rsidR="00AB6687" w:rsidRDefault="00AB6687" w:rsidP="003B2DF9">
      <w:pPr>
        <w:jc w:val="center"/>
        <w:rPr>
          <w:b/>
          <w:sz w:val="36"/>
          <w:szCs w:val="36"/>
          <w:u w:val="single"/>
        </w:rPr>
      </w:pPr>
    </w:p>
    <w:p w14:paraId="0C065300" w14:textId="77777777" w:rsidR="00250816" w:rsidRDefault="00250816" w:rsidP="00250816">
      <w:pPr>
        <w:ind w:left="360"/>
        <w:jc w:val="right"/>
        <w:rPr>
          <w:sz w:val="24"/>
          <w:szCs w:val="24"/>
          <w:lang w:eastAsia="x-none"/>
        </w:rPr>
      </w:pPr>
    </w:p>
    <w:p w14:paraId="69AAEE7B" w14:textId="77777777" w:rsidR="00250816" w:rsidRPr="00F50A0C" w:rsidRDefault="00250816" w:rsidP="00250816">
      <w:pPr>
        <w:ind w:left="360"/>
        <w:jc w:val="right"/>
        <w:rPr>
          <w:b/>
          <w:i/>
          <w:sz w:val="28"/>
          <w:szCs w:val="28"/>
          <w:lang w:eastAsia="x-none"/>
        </w:rPr>
      </w:pPr>
      <w:r w:rsidRPr="00AF692F">
        <w:rPr>
          <w:b/>
          <w:i/>
          <w:sz w:val="28"/>
          <w:szCs w:val="28"/>
          <w:lang w:eastAsia="x-none"/>
        </w:rPr>
        <w:t>13</w:t>
      </w:r>
      <w:r w:rsidRPr="00F50A0C">
        <w:rPr>
          <w:b/>
          <w:i/>
          <w:sz w:val="28"/>
          <w:szCs w:val="28"/>
          <w:lang w:eastAsia="x-none"/>
        </w:rPr>
        <w:t>. sz. melléklet</w:t>
      </w:r>
    </w:p>
    <w:p w14:paraId="5D8BC976" w14:textId="77777777" w:rsidR="00250816" w:rsidRPr="00F50A0C" w:rsidRDefault="00250816" w:rsidP="00250816">
      <w:pPr>
        <w:ind w:left="360"/>
        <w:jc w:val="right"/>
        <w:rPr>
          <w:sz w:val="24"/>
          <w:szCs w:val="24"/>
          <w:lang w:eastAsia="x-none"/>
        </w:rPr>
      </w:pPr>
    </w:p>
    <w:p w14:paraId="56BC9978" w14:textId="77777777" w:rsidR="00250816" w:rsidRPr="00F50A0C" w:rsidRDefault="00250816" w:rsidP="00250816">
      <w:pPr>
        <w:ind w:left="360"/>
        <w:jc w:val="right"/>
        <w:rPr>
          <w:sz w:val="24"/>
          <w:szCs w:val="24"/>
          <w:lang w:eastAsia="x-none"/>
        </w:rPr>
      </w:pPr>
    </w:p>
    <w:p w14:paraId="1C587620" w14:textId="77777777" w:rsidR="00250816" w:rsidRPr="00F50A0C" w:rsidRDefault="00250816" w:rsidP="00250816">
      <w:pPr>
        <w:ind w:left="360"/>
        <w:jc w:val="center"/>
        <w:rPr>
          <w:b/>
          <w:sz w:val="24"/>
          <w:szCs w:val="24"/>
          <w:lang w:val="x-none" w:eastAsia="x-none"/>
        </w:rPr>
      </w:pPr>
      <w:r w:rsidRPr="00F50A0C">
        <w:rPr>
          <w:b/>
          <w:sz w:val="24"/>
          <w:szCs w:val="24"/>
          <w:lang w:eastAsia="x-none"/>
        </w:rPr>
        <w:t>Nyilatkozat az ukrajnai helyzetet destabilizáló orosz intézkedések miatt hozott korlátozó intézkedésekről szóló 833/2014/EU tanácsi rendelet 5k. cikk (1) bekezdése szerinti tilalomról</w:t>
      </w:r>
    </w:p>
    <w:p w14:paraId="08B861D3" w14:textId="77777777" w:rsidR="00250816" w:rsidRPr="00F50A0C" w:rsidRDefault="00250816" w:rsidP="00250816"/>
    <w:p w14:paraId="248D97F9" w14:textId="77777777" w:rsidR="00250816" w:rsidRPr="00F50A0C" w:rsidRDefault="00250816" w:rsidP="00250816">
      <w:pPr>
        <w:jc w:val="both"/>
        <w:rPr>
          <w:sz w:val="24"/>
          <w:szCs w:val="25"/>
        </w:rPr>
      </w:pPr>
      <w:r w:rsidRPr="00F50A0C">
        <w:rPr>
          <w:sz w:val="24"/>
          <w:szCs w:val="25"/>
        </w:rPr>
        <w:t>Alulírott (...) a(z) (...) képviselőjeként a (...) tárgyú közbeszerzési eljárással/koncessziós</w:t>
      </w:r>
      <w:r w:rsidRPr="00F50A0C">
        <w:rPr>
          <w:sz w:val="18"/>
        </w:rPr>
        <w:br/>
      </w:r>
      <w:r w:rsidRPr="00F50A0C">
        <w:rPr>
          <w:sz w:val="24"/>
          <w:szCs w:val="25"/>
        </w:rPr>
        <w:t>beszerzési eljárásban, mint Részvételre jelentkező/Ajánlattevő az alábbi nyilatkozatot</w:t>
      </w:r>
      <w:r w:rsidRPr="00F50A0C">
        <w:rPr>
          <w:sz w:val="18"/>
        </w:rPr>
        <w:br/>
      </w:r>
      <w:r w:rsidRPr="00F50A0C">
        <w:rPr>
          <w:sz w:val="24"/>
          <w:szCs w:val="25"/>
        </w:rPr>
        <w:t>teszem:</w:t>
      </w:r>
      <w:r w:rsidRPr="00F50A0C">
        <w:rPr>
          <w:sz w:val="18"/>
        </w:rPr>
        <w:br/>
      </w:r>
      <w:r w:rsidRPr="00F50A0C">
        <w:rPr>
          <w:sz w:val="24"/>
          <w:szCs w:val="25"/>
        </w:rPr>
        <w:t>1. Az ukrajnai helyzetet destabilizáló orosz intézkedések miatt hozott korlátozó</w:t>
      </w:r>
      <w:r w:rsidRPr="00F50A0C">
        <w:rPr>
          <w:sz w:val="18"/>
        </w:rPr>
        <w:br/>
      </w:r>
      <w:r w:rsidRPr="00F50A0C">
        <w:rPr>
          <w:sz w:val="24"/>
          <w:szCs w:val="25"/>
        </w:rPr>
        <w:t>intézkedésekről szóló 833/2014/EU tanácsi rendelet (a továbbiakban: rendelet) 5k. cikk</w:t>
      </w:r>
      <w:r w:rsidRPr="00F50A0C">
        <w:rPr>
          <w:sz w:val="18"/>
        </w:rPr>
        <w:br/>
      </w:r>
      <w:r w:rsidRPr="00F50A0C">
        <w:rPr>
          <w:sz w:val="24"/>
          <w:szCs w:val="25"/>
        </w:rPr>
        <w:t xml:space="preserve">(1) bekezdés </w:t>
      </w:r>
      <w:proofErr w:type="gramStart"/>
      <w:r w:rsidRPr="00F50A0C">
        <w:rPr>
          <w:sz w:val="24"/>
          <w:szCs w:val="25"/>
        </w:rPr>
        <w:t>a)-</w:t>
      </w:r>
      <w:proofErr w:type="gramEnd"/>
      <w:r w:rsidRPr="00F50A0C">
        <w:rPr>
          <w:sz w:val="24"/>
          <w:szCs w:val="25"/>
        </w:rPr>
        <w:t>c) pontjában előírtakra figyelemmel a Részvételre jelentkező/Ajánlattevő</w:t>
      </w:r>
      <w:r w:rsidRPr="00F50A0C">
        <w:rPr>
          <w:sz w:val="18"/>
        </w:rPr>
        <w:br/>
      </w:r>
      <w:r w:rsidRPr="00F50A0C">
        <w:rPr>
          <w:sz w:val="24"/>
          <w:szCs w:val="25"/>
        </w:rPr>
        <w:t>nem</w:t>
      </w:r>
    </w:p>
    <w:p w14:paraId="670BE766" w14:textId="77777777" w:rsidR="00250816" w:rsidRPr="00F50A0C" w:rsidRDefault="00250816" w:rsidP="00250816">
      <w:pPr>
        <w:ind w:left="708"/>
        <w:rPr>
          <w:sz w:val="24"/>
          <w:szCs w:val="25"/>
        </w:rPr>
      </w:pPr>
      <w:r w:rsidRPr="00F50A0C">
        <w:rPr>
          <w:sz w:val="18"/>
        </w:rPr>
        <w:br/>
      </w:r>
      <w:r w:rsidRPr="00F50A0C">
        <w:rPr>
          <w:sz w:val="24"/>
          <w:szCs w:val="25"/>
        </w:rPr>
        <w:t>a) orosz állampolgár, vagy oroszországi lakóhelyű/székhelyű természetes vagy jogi</w:t>
      </w:r>
      <w:r w:rsidRPr="00F50A0C">
        <w:rPr>
          <w:sz w:val="18"/>
        </w:rPr>
        <w:br/>
      </w:r>
      <w:r w:rsidRPr="00F50A0C">
        <w:rPr>
          <w:sz w:val="24"/>
          <w:szCs w:val="25"/>
        </w:rPr>
        <w:t>személy, szervezet vagy szerv;</w:t>
      </w:r>
      <w:r w:rsidRPr="00F50A0C">
        <w:rPr>
          <w:sz w:val="18"/>
        </w:rPr>
        <w:br/>
      </w:r>
      <w:r w:rsidRPr="00F50A0C">
        <w:rPr>
          <w:sz w:val="24"/>
          <w:szCs w:val="25"/>
        </w:rPr>
        <w:t>b) olyan jogi személy, szervezet vagy szerv, amely tulajdonosi jogainak több mint 50 %-</w:t>
      </w:r>
      <w:proofErr w:type="spellStart"/>
      <w:r w:rsidRPr="00F50A0C">
        <w:rPr>
          <w:sz w:val="24"/>
          <w:szCs w:val="25"/>
        </w:rPr>
        <w:t>ával</w:t>
      </w:r>
      <w:proofErr w:type="spellEnd"/>
      <w:r w:rsidRPr="00F50A0C">
        <w:rPr>
          <w:sz w:val="24"/>
          <w:szCs w:val="25"/>
        </w:rPr>
        <w:t xml:space="preserve"> közvetlenül vagy közvetve az a) pontban említett valamely szervezet rendelkezik;</w:t>
      </w:r>
      <w:r w:rsidRPr="00F50A0C">
        <w:rPr>
          <w:sz w:val="18"/>
        </w:rPr>
        <w:br/>
      </w:r>
      <w:r w:rsidRPr="00F50A0C">
        <w:rPr>
          <w:sz w:val="24"/>
          <w:szCs w:val="25"/>
        </w:rPr>
        <w:t>vagy</w:t>
      </w:r>
      <w:r w:rsidRPr="00F50A0C">
        <w:rPr>
          <w:sz w:val="18"/>
        </w:rPr>
        <w:br/>
      </w:r>
      <w:r w:rsidRPr="00F50A0C">
        <w:rPr>
          <w:sz w:val="24"/>
          <w:szCs w:val="25"/>
        </w:rPr>
        <w:t>c) olyan természetes vagy jogi személy, szervezet vagy szerv, amely az a) vagy b) pontban említett valamely szervezet nevében vagy irányítása szerint jár el.</w:t>
      </w:r>
    </w:p>
    <w:p w14:paraId="4EB919E2" w14:textId="77777777" w:rsidR="00250816" w:rsidRPr="00F50A0C" w:rsidRDefault="00250816" w:rsidP="00250816">
      <w:pPr>
        <w:jc w:val="both"/>
        <w:rPr>
          <w:sz w:val="24"/>
          <w:szCs w:val="25"/>
        </w:rPr>
      </w:pPr>
      <w:r w:rsidRPr="00F50A0C">
        <w:rPr>
          <w:sz w:val="18"/>
        </w:rPr>
        <w:br/>
      </w:r>
      <w:r w:rsidRPr="00F50A0C">
        <w:rPr>
          <w:sz w:val="24"/>
          <w:szCs w:val="25"/>
        </w:rPr>
        <w:t xml:space="preserve">2. A rendelet 5k. cikk (1) bekezdés </w:t>
      </w:r>
      <w:proofErr w:type="gramStart"/>
      <w:r w:rsidRPr="00F50A0C">
        <w:rPr>
          <w:sz w:val="24"/>
          <w:szCs w:val="25"/>
        </w:rPr>
        <w:t>a)-</w:t>
      </w:r>
      <w:proofErr w:type="gramEnd"/>
      <w:r w:rsidRPr="00F50A0C">
        <w:rPr>
          <w:sz w:val="24"/>
          <w:szCs w:val="25"/>
        </w:rPr>
        <w:t>c) pontjában előírtakra figyelemmel a részvételi</w:t>
      </w:r>
      <w:r w:rsidRPr="00F50A0C">
        <w:rPr>
          <w:sz w:val="18"/>
        </w:rPr>
        <w:br/>
      </w:r>
      <w:r w:rsidRPr="00F50A0C">
        <w:rPr>
          <w:sz w:val="24"/>
          <w:szCs w:val="25"/>
        </w:rPr>
        <w:t>jelentkezésben/ajánlatban a szerződés értékének 10 %-át meghaladó bármely</w:t>
      </w:r>
      <w:r w:rsidRPr="00F50A0C">
        <w:rPr>
          <w:sz w:val="18"/>
        </w:rPr>
        <w:br/>
      </w:r>
      <w:r w:rsidRPr="00F50A0C">
        <w:rPr>
          <w:sz w:val="24"/>
          <w:szCs w:val="25"/>
        </w:rPr>
        <w:t>alvállalkozóként, szállítóként, kapacitást biztosító szervezetként megjelölt szervezet nem</w:t>
      </w:r>
    </w:p>
    <w:p w14:paraId="2E22C72C" w14:textId="77777777" w:rsidR="00250816" w:rsidRPr="00F50A0C" w:rsidRDefault="00250816" w:rsidP="00250816">
      <w:pPr>
        <w:ind w:left="708"/>
        <w:rPr>
          <w:sz w:val="24"/>
          <w:szCs w:val="25"/>
        </w:rPr>
      </w:pPr>
      <w:r w:rsidRPr="00F50A0C">
        <w:rPr>
          <w:sz w:val="18"/>
        </w:rPr>
        <w:br/>
      </w:r>
      <w:r w:rsidRPr="00F50A0C">
        <w:rPr>
          <w:sz w:val="24"/>
          <w:szCs w:val="25"/>
        </w:rPr>
        <w:t>a) orosz állampolgár, vagy oroszországi lakóhelyű/székhelyű természetes vagy jogi</w:t>
      </w:r>
      <w:r w:rsidRPr="00F50A0C">
        <w:rPr>
          <w:sz w:val="18"/>
        </w:rPr>
        <w:br/>
      </w:r>
      <w:r w:rsidRPr="00F50A0C">
        <w:rPr>
          <w:sz w:val="24"/>
          <w:szCs w:val="25"/>
        </w:rPr>
        <w:t>személy, szervezet vagy szerv;</w:t>
      </w:r>
      <w:r w:rsidRPr="00F50A0C">
        <w:rPr>
          <w:sz w:val="18"/>
        </w:rPr>
        <w:br/>
      </w:r>
      <w:r w:rsidRPr="00F50A0C">
        <w:rPr>
          <w:sz w:val="24"/>
          <w:szCs w:val="25"/>
        </w:rPr>
        <w:t>b) olyan jogi személy, szervezet vagy szerv, amely tulajdonosi jogainak több mint 50 %-</w:t>
      </w:r>
      <w:proofErr w:type="spellStart"/>
      <w:r w:rsidRPr="00F50A0C">
        <w:rPr>
          <w:sz w:val="24"/>
          <w:szCs w:val="25"/>
        </w:rPr>
        <w:t>ával</w:t>
      </w:r>
      <w:proofErr w:type="spellEnd"/>
      <w:r w:rsidRPr="00F50A0C">
        <w:rPr>
          <w:sz w:val="24"/>
          <w:szCs w:val="25"/>
        </w:rPr>
        <w:t xml:space="preserve"> közvetlenül vagy közvetve az a) pontban említett valamely szervezet rendelkezik;</w:t>
      </w:r>
      <w:r w:rsidR="007549B7">
        <w:rPr>
          <w:sz w:val="24"/>
          <w:szCs w:val="25"/>
        </w:rPr>
        <w:t xml:space="preserve"> </w:t>
      </w:r>
      <w:r w:rsidRPr="00F50A0C">
        <w:rPr>
          <w:sz w:val="24"/>
          <w:szCs w:val="25"/>
        </w:rPr>
        <w:t>vagy</w:t>
      </w:r>
      <w:r w:rsidRPr="00F50A0C">
        <w:rPr>
          <w:sz w:val="18"/>
        </w:rPr>
        <w:br/>
      </w:r>
      <w:r w:rsidRPr="00F50A0C">
        <w:rPr>
          <w:sz w:val="24"/>
          <w:szCs w:val="25"/>
        </w:rPr>
        <w:t>c) olyan természetes vagy jogi személy, szervezet vagy szerv, amely az a) vagy b) pontban</w:t>
      </w:r>
      <w:r w:rsidR="007549B7">
        <w:rPr>
          <w:sz w:val="24"/>
          <w:szCs w:val="25"/>
        </w:rPr>
        <w:t xml:space="preserve"> </w:t>
      </w:r>
      <w:r w:rsidRPr="00F50A0C">
        <w:rPr>
          <w:sz w:val="24"/>
          <w:szCs w:val="25"/>
        </w:rPr>
        <w:t>említett valamely szervezet nevében vagy irányítása szerint jár el.</w:t>
      </w:r>
      <w:r w:rsidRPr="00F50A0C">
        <w:rPr>
          <w:sz w:val="18"/>
        </w:rPr>
        <w:br/>
      </w:r>
    </w:p>
    <w:p w14:paraId="073FB52F" w14:textId="77777777" w:rsidR="00250816" w:rsidRPr="00F50A0C" w:rsidRDefault="00250816" w:rsidP="007549B7">
      <w:pPr>
        <w:rPr>
          <w:sz w:val="24"/>
          <w:szCs w:val="25"/>
        </w:rPr>
      </w:pPr>
      <w:r w:rsidRPr="00F50A0C">
        <w:rPr>
          <w:sz w:val="24"/>
          <w:szCs w:val="25"/>
        </w:rPr>
        <w:t>3. Részvételre jelentkező/Ajánlattevő a közbeszerzési eljárásban való nyertessége esetén</w:t>
      </w:r>
      <w:r w:rsidRPr="00F50A0C">
        <w:rPr>
          <w:sz w:val="18"/>
        </w:rPr>
        <w:br/>
      </w:r>
      <w:r w:rsidRPr="00F50A0C">
        <w:rPr>
          <w:sz w:val="24"/>
          <w:szCs w:val="25"/>
        </w:rPr>
        <w:t>a szerződés teljesítése során nem vesz igénybe olyan, a szerződéses érték 10 %-át</w:t>
      </w:r>
      <w:r w:rsidRPr="00F50A0C">
        <w:rPr>
          <w:sz w:val="18"/>
        </w:rPr>
        <w:br/>
      </w:r>
      <w:r w:rsidRPr="00F50A0C">
        <w:rPr>
          <w:sz w:val="24"/>
          <w:szCs w:val="25"/>
        </w:rPr>
        <w:t>meghaladó, alvállalkozóként, szállítóként, kapacitást biztosító szervezetként megjelölt</w:t>
      </w:r>
      <w:r w:rsidRPr="00F50A0C">
        <w:rPr>
          <w:sz w:val="18"/>
        </w:rPr>
        <w:br/>
      </w:r>
      <w:r w:rsidRPr="00F50A0C">
        <w:rPr>
          <w:sz w:val="24"/>
          <w:szCs w:val="25"/>
        </w:rPr>
        <w:t xml:space="preserve">szervezetet, mely vonatkozásában a rendelet 5k. cikk (1) bekezdés </w:t>
      </w:r>
      <w:proofErr w:type="gramStart"/>
      <w:r w:rsidRPr="00F50A0C">
        <w:rPr>
          <w:sz w:val="24"/>
          <w:szCs w:val="25"/>
        </w:rPr>
        <w:t>a)-</w:t>
      </w:r>
      <w:proofErr w:type="gramEnd"/>
      <w:r w:rsidRPr="00F50A0C">
        <w:rPr>
          <w:sz w:val="24"/>
          <w:szCs w:val="25"/>
        </w:rPr>
        <w:t>c) pontjában előírt</w:t>
      </w:r>
      <w:r w:rsidRPr="00F50A0C">
        <w:rPr>
          <w:sz w:val="18"/>
        </w:rPr>
        <w:br/>
      </w:r>
      <w:r w:rsidRPr="00F50A0C">
        <w:rPr>
          <w:sz w:val="24"/>
          <w:szCs w:val="25"/>
        </w:rPr>
        <w:t>feltételek valamelyike teljesül.</w:t>
      </w:r>
      <w:r w:rsidRPr="00F50A0C">
        <w:rPr>
          <w:sz w:val="18"/>
        </w:rPr>
        <w:br/>
      </w:r>
    </w:p>
    <w:p w14:paraId="32168984" w14:textId="77777777" w:rsidR="00250816" w:rsidRPr="00F50A0C" w:rsidRDefault="00250816" w:rsidP="00250816">
      <w:pPr>
        <w:rPr>
          <w:sz w:val="24"/>
          <w:szCs w:val="25"/>
        </w:rPr>
      </w:pPr>
      <w:r w:rsidRPr="00F50A0C">
        <w:rPr>
          <w:sz w:val="24"/>
          <w:szCs w:val="25"/>
        </w:rPr>
        <w:t>Kelt: ............... ........... év .................... hónap .... napján</w:t>
      </w:r>
      <w:r w:rsidRPr="00F50A0C">
        <w:rPr>
          <w:sz w:val="18"/>
        </w:rPr>
        <w:br/>
      </w:r>
    </w:p>
    <w:p w14:paraId="25A664B2" w14:textId="77777777" w:rsidR="00250816" w:rsidRPr="00F50A0C" w:rsidRDefault="00250816" w:rsidP="00250816">
      <w:pPr>
        <w:rPr>
          <w:sz w:val="24"/>
          <w:szCs w:val="25"/>
        </w:rPr>
      </w:pPr>
    </w:p>
    <w:p w14:paraId="7B71CF09" w14:textId="77777777" w:rsidR="00250816" w:rsidRPr="00F50A0C" w:rsidRDefault="00250816" w:rsidP="00250816">
      <w:pPr>
        <w:rPr>
          <w:sz w:val="24"/>
          <w:szCs w:val="25"/>
        </w:rPr>
      </w:pPr>
    </w:p>
    <w:p w14:paraId="58208C52" w14:textId="77777777" w:rsidR="00250816" w:rsidRPr="00F50A0C" w:rsidRDefault="00250816" w:rsidP="00250816">
      <w:pPr>
        <w:jc w:val="right"/>
        <w:rPr>
          <w:sz w:val="18"/>
        </w:rPr>
      </w:pPr>
      <w:r w:rsidRPr="00F50A0C">
        <w:rPr>
          <w:sz w:val="24"/>
          <w:szCs w:val="25"/>
        </w:rPr>
        <w:t>(cégszerű aláírás)</w:t>
      </w:r>
    </w:p>
    <w:p w14:paraId="73B40FF6" w14:textId="77777777" w:rsidR="00250816" w:rsidRDefault="00250816" w:rsidP="003B2DF9">
      <w:pPr>
        <w:jc w:val="center"/>
        <w:rPr>
          <w:b/>
          <w:sz w:val="36"/>
          <w:szCs w:val="36"/>
          <w:u w:val="single"/>
        </w:rPr>
      </w:pPr>
    </w:p>
    <w:p w14:paraId="5DD538F7" w14:textId="77777777" w:rsidR="007549B7" w:rsidRDefault="007549B7" w:rsidP="003B2DF9">
      <w:pPr>
        <w:jc w:val="center"/>
        <w:rPr>
          <w:b/>
          <w:sz w:val="36"/>
          <w:szCs w:val="36"/>
          <w:u w:val="single"/>
        </w:rPr>
      </w:pPr>
    </w:p>
    <w:p w14:paraId="57F74B73" w14:textId="77777777" w:rsidR="007549B7" w:rsidRDefault="007549B7" w:rsidP="003B2DF9">
      <w:pPr>
        <w:jc w:val="center"/>
        <w:rPr>
          <w:b/>
          <w:sz w:val="36"/>
          <w:szCs w:val="36"/>
          <w:u w:val="single"/>
        </w:rPr>
      </w:pPr>
    </w:p>
    <w:p w14:paraId="45164DF3" w14:textId="77777777" w:rsidR="00C8160E" w:rsidRPr="003B2DF9" w:rsidRDefault="00C8160E" w:rsidP="003B2DF9">
      <w:pPr>
        <w:jc w:val="center"/>
        <w:rPr>
          <w:b/>
          <w:sz w:val="36"/>
          <w:szCs w:val="36"/>
          <w:u w:val="single"/>
        </w:rPr>
      </w:pPr>
      <w:r w:rsidRPr="003B2DF9">
        <w:rPr>
          <w:b/>
          <w:sz w:val="36"/>
          <w:szCs w:val="36"/>
          <w:u w:val="single"/>
        </w:rPr>
        <w:lastRenderedPageBreak/>
        <w:t>V. FEJEZET</w:t>
      </w:r>
    </w:p>
    <w:p w14:paraId="03B92E96" w14:textId="77777777" w:rsidR="00D92630" w:rsidRDefault="00CA40AF" w:rsidP="00CA40AF">
      <w:pPr>
        <w:jc w:val="center"/>
        <w:rPr>
          <w:b/>
          <w:sz w:val="32"/>
          <w:szCs w:val="32"/>
          <w:u w:val="single"/>
        </w:rPr>
      </w:pPr>
      <w:r>
        <w:rPr>
          <w:b/>
          <w:sz w:val="32"/>
          <w:szCs w:val="32"/>
          <w:u w:val="single"/>
        </w:rPr>
        <w:t>MŰSZAKI S</w:t>
      </w:r>
      <w:r w:rsidR="00C8160E" w:rsidRPr="003B2DF9">
        <w:rPr>
          <w:b/>
          <w:sz w:val="32"/>
          <w:szCs w:val="32"/>
          <w:u w:val="single"/>
        </w:rPr>
        <w:t>PECIFIKÁCIÓ</w:t>
      </w:r>
    </w:p>
    <w:p w14:paraId="723CD2A8" w14:textId="77777777" w:rsidR="0024044E" w:rsidRDefault="0024044E" w:rsidP="00CA40AF">
      <w:pPr>
        <w:jc w:val="center"/>
        <w:rPr>
          <w:b/>
          <w:sz w:val="32"/>
          <w:szCs w:val="32"/>
          <w:u w:val="single"/>
        </w:rPr>
      </w:pPr>
    </w:p>
    <w:p w14:paraId="226A70A4" w14:textId="77777777" w:rsidR="0024044E" w:rsidRDefault="0024044E" w:rsidP="00CA40AF">
      <w:pPr>
        <w:jc w:val="center"/>
        <w:rPr>
          <w:b/>
          <w:sz w:val="32"/>
          <w:szCs w:val="32"/>
          <w:u w:val="single"/>
        </w:rPr>
      </w:pPr>
      <w:r>
        <w:rPr>
          <w:b/>
          <w:sz w:val="32"/>
          <w:szCs w:val="32"/>
          <w:u w:val="single"/>
        </w:rPr>
        <w:t xml:space="preserve">Szakmai tartalmi feltételek, számítási segédlet az </w:t>
      </w:r>
      <w:proofErr w:type="spellStart"/>
      <w:r>
        <w:rPr>
          <w:b/>
          <w:sz w:val="32"/>
          <w:szCs w:val="32"/>
          <w:u w:val="single"/>
        </w:rPr>
        <w:t>ártáblázathoz</w:t>
      </w:r>
      <w:proofErr w:type="spellEnd"/>
    </w:p>
    <w:p w14:paraId="687015EC" w14:textId="77777777" w:rsidR="00D92630" w:rsidRDefault="00D92630" w:rsidP="00CA40AF">
      <w:pPr>
        <w:jc w:val="center"/>
        <w:rPr>
          <w:b/>
          <w:sz w:val="32"/>
          <w:szCs w:val="32"/>
          <w:u w:val="single"/>
        </w:rPr>
      </w:pPr>
    </w:p>
    <w:p w14:paraId="2F05F07A" w14:textId="77777777" w:rsidR="007F5DE8" w:rsidRPr="00B84F91" w:rsidRDefault="007F5DE8" w:rsidP="007F5DE8">
      <w:pPr>
        <w:autoSpaceDE w:val="0"/>
        <w:autoSpaceDN w:val="0"/>
        <w:adjustRightInd w:val="0"/>
        <w:rPr>
          <w:sz w:val="24"/>
          <w:szCs w:val="24"/>
        </w:rPr>
      </w:pPr>
      <w:r w:rsidRPr="00B84F91">
        <w:rPr>
          <w:sz w:val="24"/>
          <w:szCs w:val="24"/>
        </w:rPr>
        <w:t>Ajánlattevőnek csatolnia kel</w:t>
      </w:r>
      <w:r w:rsidR="00180C33">
        <w:rPr>
          <w:sz w:val="24"/>
          <w:szCs w:val="24"/>
        </w:rPr>
        <w:t>l</w:t>
      </w:r>
      <w:r w:rsidRPr="00B84F91">
        <w:rPr>
          <w:sz w:val="24"/>
          <w:szCs w:val="24"/>
        </w:rPr>
        <w:t xml:space="preserve"> megajánlott termékek vonatkozásában termékleírást, vagy gyártmánylapot, vag</w:t>
      </w:r>
      <w:r w:rsidR="00A51695">
        <w:rPr>
          <w:sz w:val="24"/>
          <w:szCs w:val="24"/>
        </w:rPr>
        <w:t>y</w:t>
      </w:r>
      <w:r w:rsidRPr="00B84F91">
        <w:rPr>
          <w:sz w:val="24"/>
          <w:szCs w:val="24"/>
        </w:rPr>
        <w:t xml:space="preserve"> termékspecifikációt, vagy technológiai lapot, mely alapján megállapítható, hogy a megajánlott termék megfelel a közbeszerzési dokumentumokban meghatározott részletes, minimum műszaki, szakmai követelményeknek. A Kbt. 73. § (1) bekezdés e) pontja alapján érvénytelen az adott részre benyújtott ajánlat, amennyiben az adott részre megajánlott bármely termék a termékleírás, gyártmánylap, termékspecifikáció,</w:t>
      </w:r>
      <w:r w:rsidR="00C37BA2" w:rsidRPr="00B84F91">
        <w:rPr>
          <w:sz w:val="24"/>
          <w:szCs w:val="24"/>
        </w:rPr>
        <w:t xml:space="preserve"> </w:t>
      </w:r>
      <w:r w:rsidRPr="00B84F91">
        <w:rPr>
          <w:sz w:val="24"/>
          <w:szCs w:val="24"/>
        </w:rPr>
        <w:t>technológiai lap alapján nem felel meg a közbeszerzési dokumentumok műszaki leírásában meghatározott részletes, minimum műszaki, szakmai követelményeknek</w:t>
      </w:r>
      <w:r w:rsidR="00C37BA2" w:rsidRPr="00B84F91">
        <w:rPr>
          <w:sz w:val="24"/>
          <w:szCs w:val="24"/>
        </w:rPr>
        <w:t>.</w:t>
      </w:r>
    </w:p>
    <w:p w14:paraId="11E747D3" w14:textId="77777777" w:rsidR="00867B3D" w:rsidRPr="00A51695" w:rsidRDefault="00867B3D" w:rsidP="00A51695">
      <w:pPr>
        <w:rPr>
          <w:b/>
          <w:sz w:val="24"/>
          <w:szCs w:val="24"/>
          <w:u w:val="single"/>
        </w:rPr>
      </w:pPr>
    </w:p>
    <w:p w14:paraId="70BB1269" w14:textId="77777777" w:rsidR="00A51695" w:rsidRPr="00A51695" w:rsidRDefault="004511EB" w:rsidP="00A51695">
      <w:pPr>
        <w:rPr>
          <w:b/>
          <w:sz w:val="24"/>
          <w:szCs w:val="24"/>
          <w:u w:val="single"/>
        </w:rPr>
      </w:pPr>
      <w:r>
        <w:rPr>
          <w:b/>
          <w:sz w:val="24"/>
          <w:szCs w:val="24"/>
          <w:u w:val="single"/>
        </w:rPr>
        <w:t xml:space="preserve">Ajánlattevő jelölje az </w:t>
      </w:r>
      <w:proofErr w:type="spellStart"/>
      <w:r>
        <w:rPr>
          <w:b/>
          <w:sz w:val="24"/>
          <w:szCs w:val="24"/>
          <w:u w:val="single"/>
        </w:rPr>
        <w:t>ártáblázat</w:t>
      </w:r>
      <w:proofErr w:type="spellEnd"/>
      <w:r>
        <w:rPr>
          <w:b/>
          <w:sz w:val="24"/>
          <w:szCs w:val="24"/>
          <w:u w:val="single"/>
        </w:rPr>
        <w:t xml:space="preserve"> szerinti</w:t>
      </w:r>
      <w:r w:rsidR="00A51695">
        <w:rPr>
          <w:b/>
          <w:sz w:val="24"/>
          <w:szCs w:val="24"/>
          <w:u w:val="single"/>
        </w:rPr>
        <w:t xml:space="preserve"> tétel</w:t>
      </w:r>
      <w:r>
        <w:rPr>
          <w:b/>
          <w:sz w:val="24"/>
          <w:szCs w:val="24"/>
          <w:u w:val="single"/>
        </w:rPr>
        <w:t xml:space="preserve"> sorszámát a becsatolt termékleíráson, vagy gyártmánylapon, vagy termékspecifikáción, vagy technológiai lapon, amelyre vonatkozik.</w:t>
      </w:r>
    </w:p>
    <w:p w14:paraId="53BE3F27" w14:textId="77777777" w:rsidR="00A51695" w:rsidRPr="00A51695" w:rsidRDefault="00A51695" w:rsidP="00A51695">
      <w:pPr>
        <w:rPr>
          <w:b/>
          <w:sz w:val="24"/>
          <w:szCs w:val="24"/>
          <w:u w:val="single"/>
        </w:rPr>
      </w:pPr>
    </w:p>
    <w:p w14:paraId="4489A27E" w14:textId="554C4AC1" w:rsidR="00B07E5F" w:rsidRDefault="00B07E5F" w:rsidP="00B07E5F">
      <w:pPr>
        <w:jc w:val="both"/>
        <w:rPr>
          <w:sz w:val="24"/>
          <w:szCs w:val="24"/>
        </w:rPr>
      </w:pPr>
      <w:r w:rsidRPr="00B84F91">
        <w:rPr>
          <w:sz w:val="24"/>
          <w:szCs w:val="24"/>
        </w:rPr>
        <w:t xml:space="preserve">A termékek vonatkozásában a betegellátás biztonságához kapcsolódó </w:t>
      </w:r>
      <w:proofErr w:type="spellStart"/>
      <w:r w:rsidRPr="00B84F91">
        <w:rPr>
          <w:sz w:val="24"/>
          <w:szCs w:val="24"/>
        </w:rPr>
        <w:t>dietás</w:t>
      </w:r>
      <w:proofErr w:type="spellEnd"/>
      <w:r w:rsidRPr="00B84F91">
        <w:rPr>
          <w:sz w:val="24"/>
          <w:szCs w:val="24"/>
        </w:rPr>
        <w:t xml:space="preserve"> és</w:t>
      </w:r>
      <w:r>
        <w:rPr>
          <w:sz w:val="24"/>
          <w:szCs w:val="24"/>
        </w:rPr>
        <w:t xml:space="preserve"> egyéb </w:t>
      </w:r>
      <w:proofErr w:type="spellStart"/>
      <w:r>
        <w:rPr>
          <w:sz w:val="24"/>
          <w:szCs w:val="24"/>
        </w:rPr>
        <w:t>dietetikai</w:t>
      </w:r>
      <w:proofErr w:type="spellEnd"/>
      <w:r>
        <w:rPr>
          <w:sz w:val="24"/>
          <w:szCs w:val="24"/>
        </w:rPr>
        <w:t xml:space="preserve"> szakmai követelmények biztosítása érdekében az Ajánlatkérő a 321/2015. (X. 30.) Korm. 46. § (3) bekezdésében foglaltak értelmében minden termék esetében, ahol konkrét márka került feltüntetésre ajánlatkérő minőségi elvárásai tekintetében, az ezzel egyenértékű teljesítést elfogadja ajánlatkérő. Az ajánlatkérők által megismerhető gyártmánylapok megfelelő tájékoztatást adnak </w:t>
      </w:r>
      <w:proofErr w:type="spellStart"/>
      <w:r>
        <w:rPr>
          <w:sz w:val="24"/>
          <w:szCs w:val="24"/>
        </w:rPr>
        <w:t>biztosítava</w:t>
      </w:r>
      <w:proofErr w:type="spellEnd"/>
      <w:r>
        <w:rPr>
          <w:sz w:val="24"/>
          <w:szCs w:val="24"/>
        </w:rPr>
        <w:t xml:space="preserve"> a</w:t>
      </w:r>
      <w:r w:rsidR="00C6689D">
        <w:rPr>
          <w:sz w:val="24"/>
          <w:szCs w:val="24"/>
        </w:rPr>
        <w:t>z</w:t>
      </w:r>
      <w:r>
        <w:rPr>
          <w:sz w:val="24"/>
          <w:szCs w:val="24"/>
        </w:rPr>
        <w:t xml:space="preserve"> ajánlatkérők számára, hogy egyenértékű terméket tudjanak megajánlani.  Azaz ajánlatkérő a műszaki specifikáció tekintetében biztosítja az egyenértékűséget.</w:t>
      </w:r>
    </w:p>
    <w:p w14:paraId="6F2BA81E" w14:textId="77777777" w:rsidR="00D92630" w:rsidRDefault="00D92630" w:rsidP="00CA40AF">
      <w:pPr>
        <w:jc w:val="center"/>
        <w:rPr>
          <w:b/>
          <w:sz w:val="32"/>
          <w:szCs w:val="32"/>
          <w:u w:val="single"/>
        </w:rPr>
      </w:pPr>
    </w:p>
    <w:p w14:paraId="78DD79C3" w14:textId="77777777" w:rsidR="00C07E84" w:rsidRDefault="00C07E84" w:rsidP="00836230">
      <w:pPr>
        <w:jc w:val="both"/>
        <w:rPr>
          <w:sz w:val="24"/>
          <w:szCs w:val="24"/>
        </w:rPr>
      </w:pPr>
      <w:r w:rsidRPr="00C83B16">
        <w:rPr>
          <w:sz w:val="24"/>
          <w:szCs w:val="24"/>
        </w:rPr>
        <w:t>Az egyes termékekre vonatkozó</w:t>
      </w:r>
      <w:r w:rsidR="00C06BCF">
        <w:rPr>
          <w:sz w:val="24"/>
          <w:szCs w:val="24"/>
        </w:rPr>
        <w:t xml:space="preserve"> </w:t>
      </w:r>
      <w:r w:rsidRPr="00C83B16">
        <w:rPr>
          <w:sz w:val="24"/>
          <w:szCs w:val="24"/>
        </w:rPr>
        <w:t xml:space="preserve">részletes specifikáció az </w:t>
      </w:r>
      <w:proofErr w:type="spellStart"/>
      <w:r w:rsidRPr="00C83B16">
        <w:rPr>
          <w:sz w:val="24"/>
          <w:szCs w:val="24"/>
        </w:rPr>
        <w:t>ártáblázat</w:t>
      </w:r>
      <w:proofErr w:type="spellEnd"/>
      <w:r w:rsidRPr="00C83B16">
        <w:rPr>
          <w:sz w:val="24"/>
          <w:szCs w:val="24"/>
        </w:rPr>
        <w:t xml:space="preserve"> megjegyzés rovatában került feltüntetésre.</w:t>
      </w:r>
    </w:p>
    <w:p w14:paraId="63951936" w14:textId="77777777" w:rsidR="000F3AA5" w:rsidRDefault="000F3AA5" w:rsidP="00836230">
      <w:pPr>
        <w:jc w:val="both"/>
        <w:rPr>
          <w:sz w:val="24"/>
          <w:szCs w:val="24"/>
        </w:rPr>
      </w:pPr>
    </w:p>
    <w:p w14:paraId="69F511B1" w14:textId="77777777" w:rsidR="000F3AA5" w:rsidRDefault="000F3AA5" w:rsidP="00836230">
      <w:pPr>
        <w:jc w:val="both"/>
        <w:rPr>
          <w:sz w:val="24"/>
          <w:szCs w:val="24"/>
        </w:rPr>
      </w:pPr>
      <w:r w:rsidRPr="000F3AA5">
        <w:rPr>
          <w:sz w:val="24"/>
          <w:szCs w:val="24"/>
        </w:rPr>
        <w:t>Azon termékek vonatkozásában, ahol konkrét termékösszetétel került megjelölésre ugyanolyan vagy azzal egyenértékű termékösszetételű ajánlatot fogad el Ajánlatkérő azzal, hogy Ajánlattevő ajánlatához csatolni köteles a termék márkanevét is tartalmazó részletes gyártmánylapot.</w:t>
      </w:r>
    </w:p>
    <w:p w14:paraId="79B4B4C6" w14:textId="77777777" w:rsidR="000F3AA5" w:rsidRDefault="000F3AA5" w:rsidP="00836230">
      <w:pPr>
        <w:jc w:val="both"/>
        <w:rPr>
          <w:sz w:val="24"/>
          <w:szCs w:val="24"/>
        </w:rPr>
      </w:pPr>
    </w:p>
    <w:p w14:paraId="24880B57" w14:textId="77777777" w:rsidR="000F3AA5" w:rsidRDefault="000F3AA5" w:rsidP="00836230">
      <w:pPr>
        <w:jc w:val="both"/>
        <w:rPr>
          <w:sz w:val="24"/>
          <w:szCs w:val="24"/>
        </w:rPr>
      </w:pPr>
    </w:p>
    <w:p w14:paraId="1227C261" w14:textId="77777777" w:rsidR="006C4602" w:rsidRDefault="006C4602" w:rsidP="006C4602">
      <w:pPr>
        <w:rPr>
          <w:b/>
          <w:sz w:val="32"/>
          <w:szCs w:val="32"/>
          <w:u w:val="single"/>
        </w:rPr>
      </w:pPr>
      <w:r>
        <w:rPr>
          <w:b/>
          <w:sz w:val="32"/>
          <w:szCs w:val="32"/>
          <w:u w:val="single"/>
        </w:rPr>
        <w:t xml:space="preserve">Az ártáblázatban szereplő valamennyi termék minősége feleljen meg a Magyar Élelmiszerkönyv előírásainak. </w:t>
      </w:r>
    </w:p>
    <w:p w14:paraId="1A58B871" w14:textId="77777777" w:rsidR="000F3AA5" w:rsidRDefault="000F3AA5" w:rsidP="00836230">
      <w:pPr>
        <w:jc w:val="both"/>
        <w:rPr>
          <w:sz w:val="24"/>
          <w:szCs w:val="24"/>
        </w:rPr>
      </w:pPr>
    </w:p>
    <w:p w14:paraId="58A8792D" w14:textId="77777777" w:rsidR="000F3AA5" w:rsidRDefault="000F3AA5" w:rsidP="00836230">
      <w:pPr>
        <w:jc w:val="both"/>
        <w:rPr>
          <w:sz w:val="24"/>
          <w:szCs w:val="24"/>
        </w:rPr>
      </w:pPr>
    </w:p>
    <w:p w14:paraId="523DA10B" w14:textId="77777777" w:rsidR="000F3AA5" w:rsidRDefault="000F3AA5" w:rsidP="00836230">
      <w:pPr>
        <w:jc w:val="both"/>
        <w:rPr>
          <w:sz w:val="24"/>
          <w:szCs w:val="24"/>
        </w:rPr>
      </w:pPr>
    </w:p>
    <w:p w14:paraId="2157F9D7" w14:textId="77777777" w:rsidR="000F3AA5" w:rsidRDefault="000F3AA5" w:rsidP="00836230">
      <w:pPr>
        <w:jc w:val="both"/>
        <w:rPr>
          <w:sz w:val="24"/>
          <w:szCs w:val="24"/>
        </w:rPr>
      </w:pPr>
    </w:p>
    <w:p w14:paraId="47187496" w14:textId="77777777" w:rsidR="000F3AA5" w:rsidRDefault="000F3AA5" w:rsidP="00836230">
      <w:pPr>
        <w:jc w:val="both"/>
        <w:rPr>
          <w:sz w:val="24"/>
          <w:szCs w:val="24"/>
        </w:rPr>
      </w:pPr>
    </w:p>
    <w:p w14:paraId="103D8346" w14:textId="77777777" w:rsidR="000F3AA5" w:rsidRDefault="000F3AA5" w:rsidP="00836230">
      <w:pPr>
        <w:jc w:val="both"/>
        <w:rPr>
          <w:sz w:val="24"/>
          <w:szCs w:val="24"/>
        </w:rPr>
      </w:pPr>
    </w:p>
    <w:p w14:paraId="22E1D3AC" w14:textId="77777777" w:rsidR="000F3AA5" w:rsidRDefault="000F3AA5" w:rsidP="00836230">
      <w:pPr>
        <w:jc w:val="both"/>
        <w:rPr>
          <w:sz w:val="24"/>
          <w:szCs w:val="24"/>
        </w:rPr>
      </w:pPr>
    </w:p>
    <w:p w14:paraId="4C822CA6" w14:textId="77777777" w:rsidR="000F3AA5" w:rsidRDefault="000F3AA5" w:rsidP="00836230">
      <w:pPr>
        <w:jc w:val="both"/>
        <w:rPr>
          <w:sz w:val="24"/>
          <w:szCs w:val="24"/>
        </w:rPr>
      </w:pPr>
    </w:p>
    <w:p w14:paraId="38F7BADD" w14:textId="77777777" w:rsidR="000F3AA5" w:rsidRDefault="000F3AA5" w:rsidP="00836230">
      <w:pPr>
        <w:jc w:val="both"/>
        <w:rPr>
          <w:sz w:val="24"/>
          <w:szCs w:val="24"/>
        </w:rPr>
      </w:pPr>
    </w:p>
    <w:p w14:paraId="12C892F8" w14:textId="77777777" w:rsidR="000F3AA5" w:rsidRDefault="000F3AA5" w:rsidP="00836230">
      <w:pPr>
        <w:jc w:val="both"/>
        <w:rPr>
          <w:sz w:val="24"/>
          <w:szCs w:val="24"/>
        </w:rPr>
      </w:pPr>
    </w:p>
    <w:p w14:paraId="33BAF00A" w14:textId="77777777" w:rsidR="00D92630" w:rsidRDefault="00D92630" w:rsidP="00CA40AF">
      <w:pPr>
        <w:jc w:val="center"/>
        <w:rPr>
          <w:b/>
          <w:sz w:val="32"/>
          <w:szCs w:val="32"/>
          <w:u w:val="single"/>
        </w:rPr>
      </w:pPr>
      <w:r>
        <w:rPr>
          <w:b/>
          <w:sz w:val="32"/>
          <w:szCs w:val="32"/>
          <w:u w:val="single"/>
        </w:rPr>
        <w:lastRenderedPageBreak/>
        <w:t>VI. FEJEZET</w:t>
      </w:r>
    </w:p>
    <w:p w14:paraId="25976F19" w14:textId="77777777" w:rsidR="00D92630" w:rsidRDefault="00D92630" w:rsidP="00CA40AF">
      <w:pPr>
        <w:jc w:val="center"/>
        <w:rPr>
          <w:b/>
          <w:sz w:val="32"/>
          <w:szCs w:val="32"/>
          <w:u w:val="single"/>
        </w:rPr>
      </w:pPr>
    </w:p>
    <w:p w14:paraId="3D8DE627" w14:textId="77777777" w:rsidR="00E54BC2" w:rsidRPr="003B2DF9" w:rsidRDefault="00E54BC2" w:rsidP="00CA40AF">
      <w:pPr>
        <w:jc w:val="center"/>
        <w:rPr>
          <w:b/>
          <w:sz w:val="32"/>
          <w:szCs w:val="32"/>
          <w:u w:val="single"/>
        </w:rPr>
      </w:pPr>
      <w:r w:rsidRPr="003B2DF9">
        <w:rPr>
          <w:b/>
          <w:sz w:val="32"/>
          <w:szCs w:val="32"/>
          <w:u w:val="single"/>
        </w:rPr>
        <w:t>ÁRTÁBLÁZAT</w:t>
      </w:r>
    </w:p>
    <w:p w14:paraId="07C3385E" w14:textId="77777777" w:rsidR="00E54BC2" w:rsidRPr="00497CCA" w:rsidRDefault="00E54BC2" w:rsidP="00E54BC2">
      <w:pPr>
        <w:spacing w:line="360" w:lineRule="auto"/>
        <w:jc w:val="center"/>
        <w:rPr>
          <w:b/>
          <w:sz w:val="32"/>
        </w:rPr>
      </w:pPr>
    </w:p>
    <w:p w14:paraId="67562B96" w14:textId="77777777" w:rsidR="00E54BC2" w:rsidRPr="00497CCA" w:rsidRDefault="00E54BC2" w:rsidP="00E54BC2">
      <w:pPr>
        <w:spacing w:line="360" w:lineRule="auto"/>
        <w:jc w:val="center"/>
        <w:rPr>
          <w:b/>
          <w:sz w:val="32"/>
          <w:u w:val="single"/>
        </w:rPr>
      </w:pPr>
      <w:r w:rsidRPr="00497CCA">
        <w:rPr>
          <w:b/>
          <w:sz w:val="32"/>
          <w:u w:val="single"/>
        </w:rPr>
        <w:t>KÜLÖN MELLÉKLETBEN TALÁLHATÓ, MELY A KÖZBESZERZÉSI DOKUMENTUM ELVÁLASZTHATATLAN RÉSZÉT KÉPEZI</w:t>
      </w:r>
    </w:p>
    <w:p w14:paraId="6FD31798" w14:textId="77777777" w:rsidR="00CE1882" w:rsidRPr="00497CCA" w:rsidRDefault="00CE1882" w:rsidP="00E54BC2">
      <w:pPr>
        <w:spacing w:line="360" w:lineRule="auto"/>
        <w:jc w:val="center"/>
        <w:rPr>
          <w:b/>
          <w:sz w:val="32"/>
        </w:rPr>
      </w:pPr>
    </w:p>
    <w:p w14:paraId="103D16F6" w14:textId="77777777" w:rsidR="00E54BC2" w:rsidRDefault="00E54BC2" w:rsidP="00E54BC2">
      <w:pPr>
        <w:spacing w:line="360" w:lineRule="auto"/>
        <w:jc w:val="center"/>
        <w:rPr>
          <w:b/>
          <w:sz w:val="22"/>
        </w:rPr>
      </w:pPr>
      <w:r w:rsidRPr="00497CCA">
        <w:rPr>
          <w:b/>
          <w:sz w:val="22"/>
        </w:rPr>
        <w:t>(AZ ÁRTÁBLÁZAT KÜLÖN MELLÉKLETBEN EXCEL FORMÁTUMBAN KITÖLTENDŐ, ÉS AJÁNLATTÉTELKOR BEADANDÓ!)</w:t>
      </w:r>
    </w:p>
    <w:p w14:paraId="12A68ED9" w14:textId="77777777" w:rsidR="001848CD" w:rsidRDefault="001848CD" w:rsidP="00943852">
      <w:pPr>
        <w:spacing w:line="360" w:lineRule="auto"/>
        <w:rPr>
          <w:b/>
          <w:sz w:val="22"/>
        </w:rPr>
      </w:pPr>
    </w:p>
    <w:p w14:paraId="1AC2C625" w14:textId="77777777" w:rsidR="00767991" w:rsidRDefault="00767991" w:rsidP="00943852">
      <w:pPr>
        <w:spacing w:line="360" w:lineRule="auto"/>
        <w:rPr>
          <w:b/>
          <w:sz w:val="22"/>
        </w:rPr>
      </w:pPr>
    </w:p>
    <w:p w14:paraId="3D382C78" w14:textId="77777777" w:rsidR="00767991" w:rsidRDefault="00767991" w:rsidP="00943852">
      <w:pPr>
        <w:spacing w:line="360" w:lineRule="auto"/>
        <w:rPr>
          <w:b/>
          <w:sz w:val="22"/>
        </w:rPr>
      </w:pPr>
    </w:p>
    <w:p w14:paraId="2F0EC5D2" w14:textId="77777777" w:rsidR="00767991" w:rsidRDefault="00767991" w:rsidP="00943852">
      <w:pPr>
        <w:spacing w:line="360" w:lineRule="auto"/>
        <w:rPr>
          <w:b/>
          <w:sz w:val="22"/>
        </w:rPr>
      </w:pPr>
    </w:p>
    <w:p w14:paraId="64C7D50A" w14:textId="77777777" w:rsidR="00767991" w:rsidRDefault="00767991" w:rsidP="00767991">
      <w:pPr>
        <w:spacing w:line="360" w:lineRule="auto"/>
        <w:rPr>
          <w:b/>
          <w:sz w:val="24"/>
          <w:szCs w:val="24"/>
        </w:rPr>
      </w:pPr>
      <w:r>
        <w:rPr>
          <w:b/>
          <w:sz w:val="24"/>
          <w:szCs w:val="24"/>
        </w:rPr>
        <w:t>A nettó összesen oszlopban adott résznél megadott érték szerepel a felolvasólap adott részénél megadott értékkel.</w:t>
      </w:r>
    </w:p>
    <w:p w14:paraId="6144D2F9" w14:textId="77777777" w:rsidR="00605303" w:rsidRDefault="00605303" w:rsidP="00767991">
      <w:pPr>
        <w:spacing w:line="360" w:lineRule="auto"/>
        <w:rPr>
          <w:b/>
          <w:sz w:val="24"/>
          <w:szCs w:val="24"/>
        </w:rPr>
      </w:pPr>
    </w:p>
    <w:p w14:paraId="285E7B57" w14:textId="77777777" w:rsidR="00605303" w:rsidRDefault="00605303" w:rsidP="00767991">
      <w:pPr>
        <w:spacing w:line="360" w:lineRule="auto"/>
        <w:rPr>
          <w:b/>
          <w:sz w:val="24"/>
          <w:szCs w:val="24"/>
        </w:rPr>
      </w:pPr>
    </w:p>
    <w:p w14:paraId="4BAE8D20" w14:textId="77777777" w:rsidR="00605303" w:rsidRDefault="00605303" w:rsidP="00767991">
      <w:pPr>
        <w:spacing w:line="360" w:lineRule="auto"/>
        <w:rPr>
          <w:b/>
          <w:sz w:val="24"/>
          <w:szCs w:val="24"/>
        </w:rPr>
      </w:pPr>
    </w:p>
    <w:p w14:paraId="0268DA46" w14:textId="5A9A9387" w:rsidR="00605303" w:rsidRPr="004E18D2" w:rsidRDefault="00605303" w:rsidP="00605303">
      <w:pPr>
        <w:spacing w:line="360" w:lineRule="auto"/>
        <w:rPr>
          <w:sz w:val="24"/>
          <w:szCs w:val="24"/>
        </w:rPr>
        <w:sectPr w:rsidR="00605303" w:rsidRPr="004E18D2" w:rsidSect="00065CAA">
          <w:headerReference w:type="default" r:id="rId29"/>
          <w:footerReference w:type="even" r:id="rId30"/>
          <w:footerReference w:type="default" r:id="rId31"/>
          <w:pgSz w:w="11906" w:h="16838"/>
          <w:pgMar w:top="851" w:right="1559" w:bottom="1559" w:left="1418" w:header="709" w:footer="709" w:gutter="0"/>
          <w:cols w:space="708"/>
          <w:docGrid w:linePitch="360"/>
        </w:sectPr>
      </w:pPr>
      <w:r>
        <w:rPr>
          <w:sz w:val="24"/>
          <w:szCs w:val="24"/>
        </w:rPr>
        <w:t>„</w:t>
      </w:r>
      <w:r w:rsidR="00AB6687" w:rsidRPr="00AB6687">
        <w:rPr>
          <w:bCs/>
          <w:iCs/>
          <w:sz w:val="24"/>
          <w:szCs w:val="24"/>
        </w:rPr>
        <w:t>Kenyér, péksütemény, cukrászsütemény és tésztafélék</w:t>
      </w:r>
      <w:proofErr w:type="gramStart"/>
      <w:r w:rsidR="00AB6687">
        <w:rPr>
          <w:bCs/>
          <w:iCs/>
          <w:sz w:val="24"/>
          <w:szCs w:val="24"/>
        </w:rPr>
        <w:t>-</w:t>
      </w:r>
      <w:r w:rsidR="00AB6687" w:rsidRPr="00516ECE">
        <w:rPr>
          <w:b/>
          <w:iCs/>
          <w:sz w:val="24"/>
          <w:szCs w:val="24"/>
        </w:rPr>
        <w:t>”</w:t>
      </w:r>
      <w:proofErr w:type="spellStart"/>
      <w:r>
        <w:rPr>
          <w:sz w:val="24"/>
          <w:szCs w:val="24"/>
        </w:rPr>
        <w:t>Á</w:t>
      </w:r>
      <w:r w:rsidRPr="004E18D2">
        <w:rPr>
          <w:sz w:val="24"/>
          <w:szCs w:val="24"/>
        </w:rPr>
        <w:t>rtáblázat</w:t>
      </w:r>
      <w:r w:rsidR="006434A9">
        <w:rPr>
          <w:sz w:val="24"/>
          <w:szCs w:val="24"/>
        </w:rPr>
        <w:t>ok</w:t>
      </w:r>
      <w:proofErr w:type="spellEnd"/>
      <w:proofErr w:type="gramEnd"/>
      <w:r>
        <w:rPr>
          <w:sz w:val="24"/>
          <w:szCs w:val="24"/>
        </w:rPr>
        <w:t xml:space="preserve">” </w:t>
      </w:r>
      <w:proofErr w:type="spellStart"/>
      <w:r>
        <w:rPr>
          <w:sz w:val="24"/>
          <w:szCs w:val="24"/>
        </w:rPr>
        <w:t>excel</w:t>
      </w:r>
      <w:proofErr w:type="spellEnd"/>
      <w:r>
        <w:rPr>
          <w:sz w:val="24"/>
          <w:szCs w:val="24"/>
        </w:rPr>
        <w:t xml:space="preserve"> táblázat szerint, mellékelten csatolva</w:t>
      </w:r>
      <w:r w:rsidR="00D43674">
        <w:rPr>
          <w:sz w:val="24"/>
          <w:szCs w:val="24"/>
        </w:rPr>
        <w:t>.</w:t>
      </w:r>
    </w:p>
    <w:p w14:paraId="0B8A5426" w14:textId="77777777" w:rsidR="00A367EB" w:rsidRPr="00D27C67" w:rsidRDefault="00A367EB" w:rsidP="00C06BCF">
      <w:pPr>
        <w:jc w:val="center"/>
        <w:rPr>
          <w:b/>
          <w:sz w:val="32"/>
          <w:szCs w:val="32"/>
        </w:rPr>
      </w:pPr>
      <w:r w:rsidRPr="00D27C67">
        <w:rPr>
          <w:b/>
          <w:sz w:val="32"/>
          <w:szCs w:val="32"/>
        </w:rPr>
        <w:lastRenderedPageBreak/>
        <w:t xml:space="preserve">E L </w:t>
      </w:r>
      <w:proofErr w:type="spellStart"/>
      <w:r w:rsidRPr="00D27C67">
        <w:rPr>
          <w:b/>
          <w:sz w:val="32"/>
          <w:szCs w:val="32"/>
        </w:rPr>
        <w:t>L</w:t>
      </w:r>
      <w:proofErr w:type="spellEnd"/>
      <w:r w:rsidRPr="00D27C67">
        <w:rPr>
          <w:b/>
          <w:sz w:val="32"/>
          <w:szCs w:val="32"/>
        </w:rPr>
        <w:t xml:space="preserve"> E N Ő R Z Ő</w:t>
      </w:r>
      <w:r w:rsidR="00806734">
        <w:rPr>
          <w:b/>
          <w:sz w:val="32"/>
          <w:szCs w:val="32"/>
        </w:rPr>
        <w:t xml:space="preserve"> </w:t>
      </w:r>
      <w:r w:rsidRPr="00D27C67">
        <w:rPr>
          <w:b/>
          <w:sz w:val="32"/>
          <w:szCs w:val="32"/>
        </w:rPr>
        <w:t xml:space="preserve"> </w:t>
      </w:r>
      <w:r w:rsidR="00806734">
        <w:rPr>
          <w:b/>
          <w:sz w:val="32"/>
          <w:szCs w:val="32"/>
        </w:rPr>
        <w:t xml:space="preserve"> </w:t>
      </w:r>
      <w:r w:rsidRPr="00D27C67">
        <w:rPr>
          <w:b/>
          <w:sz w:val="32"/>
          <w:szCs w:val="32"/>
        </w:rPr>
        <w:t>L I S T A</w:t>
      </w:r>
    </w:p>
    <w:p w14:paraId="54CAE96F" w14:textId="77777777" w:rsidR="00A367EB" w:rsidRPr="00767991" w:rsidRDefault="00A367EB" w:rsidP="00A367EB">
      <w:pPr>
        <w:spacing w:after="120"/>
        <w:jc w:val="center"/>
        <w:outlineLvl w:val="0"/>
        <w:rPr>
          <w:b/>
          <w:color w:val="FF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01"/>
        <w:gridCol w:w="3318"/>
      </w:tblGrid>
      <w:tr w:rsidR="005614E7" w:rsidRPr="00767991" w14:paraId="61FBC5A8" w14:textId="77777777" w:rsidTr="0044673E">
        <w:tc>
          <w:tcPr>
            <w:tcW w:w="3140" w:type="pct"/>
          </w:tcPr>
          <w:p w14:paraId="076A1791" w14:textId="77777777" w:rsidR="005614E7" w:rsidRPr="00497CCA" w:rsidRDefault="005614E7" w:rsidP="005614E7">
            <w:pPr>
              <w:pStyle w:val="Cmsor1"/>
              <w:ind w:left="709"/>
              <w:rPr>
                <w:rFonts w:ascii="Times New Roman" w:hAnsi="Times New Roman"/>
                <w:bCs w:val="0"/>
                <w:kern w:val="0"/>
                <w:sz w:val="22"/>
                <w:szCs w:val="22"/>
                <w:lang w:val="hu-HU" w:eastAsia="hu-HU"/>
              </w:rPr>
            </w:pPr>
            <w:r w:rsidRPr="00497CCA">
              <w:rPr>
                <w:rFonts w:ascii="Times New Roman" w:hAnsi="Times New Roman"/>
                <w:bCs w:val="0"/>
                <w:kern w:val="0"/>
                <w:sz w:val="22"/>
                <w:szCs w:val="22"/>
                <w:lang w:val="hu-HU" w:eastAsia="hu-HU"/>
              </w:rPr>
              <w:t>Nyilatkozatok</w:t>
            </w:r>
          </w:p>
        </w:tc>
        <w:tc>
          <w:tcPr>
            <w:tcW w:w="1860" w:type="pct"/>
          </w:tcPr>
          <w:p w14:paraId="0C16CE7A" w14:textId="77777777" w:rsidR="005614E7" w:rsidRPr="00497CCA" w:rsidRDefault="005614E7" w:rsidP="005614E7">
            <w:pPr>
              <w:pStyle w:val="Cmsor2"/>
              <w:ind w:left="576"/>
              <w:jc w:val="left"/>
              <w:rPr>
                <w:rFonts w:ascii="Times New Roman" w:hAnsi="Times New Roman"/>
                <w:bCs w:val="0"/>
                <w:i w:val="0"/>
                <w:iCs w:val="0"/>
                <w:sz w:val="22"/>
                <w:szCs w:val="22"/>
                <w:u w:val="single"/>
                <w:lang w:val="hu-HU" w:eastAsia="hu-HU"/>
              </w:rPr>
            </w:pPr>
          </w:p>
        </w:tc>
      </w:tr>
      <w:tr w:rsidR="005614E7" w:rsidRPr="00767991" w14:paraId="1D80A039" w14:textId="77777777" w:rsidTr="0044673E">
        <w:tc>
          <w:tcPr>
            <w:tcW w:w="3140" w:type="pct"/>
          </w:tcPr>
          <w:p w14:paraId="12DAA5BC" w14:textId="77777777" w:rsidR="005614E7" w:rsidRPr="00221249" w:rsidRDefault="005614E7" w:rsidP="005614E7">
            <w:pPr>
              <w:numPr>
                <w:ilvl w:val="0"/>
                <w:numId w:val="4"/>
              </w:numPr>
              <w:ind w:left="709" w:hanging="567"/>
              <w:rPr>
                <w:sz w:val="22"/>
                <w:szCs w:val="22"/>
              </w:rPr>
            </w:pPr>
            <w:r w:rsidRPr="00221249">
              <w:rPr>
                <w:sz w:val="22"/>
                <w:szCs w:val="22"/>
              </w:rPr>
              <w:t>számú melléklet</w:t>
            </w:r>
          </w:p>
          <w:p w14:paraId="6914DFC2" w14:textId="77777777" w:rsidR="005614E7" w:rsidRPr="00221249" w:rsidRDefault="005614E7" w:rsidP="005614E7">
            <w:pPr>
              <w:ind w:left="709"/>
              <w:rPr>
                <w:sz w:val="22"/>
                <w:szCs w:val="22"/>
              </w:rPr>
            </w:pPr>
            <w:r w:rsidRPr="00221249">
              <w:rPr>
                <w:sz w:val="22"/>
                <w:szCs w:val="22"/>
              </w:rPr>
              <w:t>Felolvasólap</w:t>
            </w:r>
          </w:p>
          <w:p w14:paraId="60D8F3BC" w14:textId="77777777" w:rsidR="005614E7" w:rsidRPr="00221249" w:rsidRDefault="005614E7" w:rsidP="005614E7">
            <w:pPr>
              <w:ind w:left="709"/>
              <w:rPr>
                <w:sz w:val="22"/>
                <w:szCs w:val="22"/>
              </w:rPr>
            </w:pPr>
            <w:r w:rsidRPr="00221249">
              <w:rPr>
                <w:sz w:val="22"/>
                <w:szCs w:val="22"/>
              </w:rPr>
              <w:t>Nyilatkozat a Kbt. 66. § (2) bekezdése szerint</w:t>
            </w:r>
          </w:p>
          <w:p w14:paraId="7E0B6077" w14:textId="77777777" w:rsidR="005614E7" w:rsidRPr="00221249" w:rsidRDefault="005614E7" w:rsidP="005614E7">
            <w:pPr>
              <w:ind w:left="709"/>
              <w:rPr>
                <w:sz w:val="22"/>
                <w:szCs w:val="22"/>
              </w:rPr>
            </w:pPr>
            <w:r w:rsidRPr="00221249">
              <w:rPr>
                <w:sz w:val="22"/>
                <w:szCs w:val="22"/>
              </w:rPr>
              <w:t>Nyilatkozat a Kbt. 67. § (4) bek. szerint</w:t>
            </w:r>
          </w:p>
          <w:p w14:paraId="1580A806" w14:textId="77777777" w:rsidR="005614E7" w:rsidRPr="00221249" w:rsidRDefault="005614E7" w:rsidP="005614E7">
            <w:pPr>
              <w:ind w:left="709"/>
              <w:rPr>
                <w:sz w:val="22"/>
                <w:szCs w:val="22"/>
              </w:rPr>
            </w:pPr>
            <w:r w:rsidRPr="00221249">
              <w:rPr>
                <w:sz w:val="22"/>
                <w:szCs w:val="22"/>
              </w:rPr>
              <w:t>Nyilatkozat a folyamatban lévő változásbejegyzési eljárásról</w:t>
            </w:r>
          </w:p>
          <w:p w14:paraId="03BAAC26" w14:textId="77777777" w:rsidR="00FA1AE2" w:rsidRPr="00F35486" w:rsidRDefault="00FA1AE2" w:rsidP="00FA1AE2">
            <w:pPr>
              <w:ind w:left="709"/>
              <w:rPr>
                <w:sz w:val="22"/>
                <w:szCs w:val="22"/>
              </w:rPr>
            </w:pPr>
            <w:r w:rsidRPr="00F35486">
              <w:rPr>
                <w:sz w:val="22"/>
                <w:szCs w:val="22"/>
              </w:rPr>
              <w:t>Nyilatkozat a Kbt. 66. § (6) bekezdése szerint</w:t>
            </w:r>
          </w:p>
          <w:p w14:paraId="2B6AE999" w14:textId="77777777" w:rsidR="00FA1AE2" w:rsidRPr="00F35486" w:rsidRDefault="00FA1AE2" w:rsidP="00FA1AE2">
            <w:pPr>
              <w:ind w:left="709"/>
              <w:rPr>
                <w:sz w:val="22"/>
                <w:szCs w:val="22"/>
              </w:rPr>
            </w:pPr>
            <w:r w:rsidRPr="00F35486">
              <w:rPr>
                <w:sz w:val="22"/>
                <w:szCs w:val="22"/>
              </w:rPr>
              <w:t>Nyilatkozat a Kbt. 65. § (7) bekezdése szerint</w:t>
            </w:r>
          </w:p>
          <w:p w14:paraId="3F906A79" w14:textId="77777777" w:rsidR="00736C03" w:rsidRDefault="00FA1AE2" w:rsidP="00FA1AE2">
            <w:pPr>
              <w:ind w:left="709"/>
              <w:rPr>
                <w:sz w:val="22"/>
                <w:szCs w:val="22"/>
              </w:rPr>
            </w:pPr>
            <w:r w:rsidRPr="00F35486">
              <w:rPr>
                <w:sz w:val="22"/>
                <w:szCs w:val="22"/>
              </w:rPr>
              <w:t>Nyilatkozat üzleti titokról</w:t>
            </w:r>
          </w:p>
          <w:p w14:paraId="22518045" w14:textId="77777777" w:rsidR="00FA1AE2" w:rsidRPr="00221249" w:rsidRDefault="00FA1AE2" w:rsidP="00FA1AE2">
            <w:pPr>
              <w:ind w:left="709"/>
              <w:rPr>
                <w:sz w:val="22"/>
                <w:szCs w:val="22"/>
              </w:rPr>
            </w:pPr>
          </w:p>
          <w:p w14:paraId="2BB2A884" w14:textId="77777777" w:rsidR="00736C03" w:rsidRPr="00221249" w:rsidRDefault="00736C03" w:rsidP="00736C03">
            <w:pPr>
              <w:ind w:left="709"/>
              <w:rPr>
                <w:sz w:val="22"/>
                <w:szCs w:val="22"/>
              </w:rPr>
            </w:pPr>
            <w:r w:rsidRPr="00221249">
              <w:rPr>
                <w:sz w:val="22"/>
                <w:szCs w:val="22"/>
              </w:rPr>
              <w:t xml:space="preserve">Nyilatkozat a Kbt. 62. § (1) bek. k) és </w:t>
            </w:r>
            <w:proofErr w:type="spellStart"/>
            <w:r w:rsidRPr="00221249">
              <w:rPr>
                <w:sz w:val="22"/>
                <w:szCs w:val="22"/>
              </w:rPr>
              <w:t>kb</w:t>
            </w:r>
            <w:proofErr w:type="spellEnd"/>
            <w:r w:rsidRPr="00221249">
              <w:rPr>
                <w:sz w:val="22"/>
                <w:szCs w:val="22"/>
              </w:rPr>
              <w:t>) szerint</w:t>
            </w:r>
          </w:p>
          <w:p w14:paraId="7FF7946F" w14:textId="77777777" w:rsidR="00736C03" w:rsidRPr="00221249" w:rsidRDefault="00736C03" w:rsidP="00736C03">
            <w:pPr>
              <w:ind w:left="709"/>
              <w:rPr>
                <w:sz w:val="22"/>
                <w:szCs w:val="22"/>
              </w:rPr>
            </w:pPr>
            <w:r w:rsidRPr="00221249">
              <w:rPr>
                <w:sz w:val="22"/>
                <w:szCs w:val="22"/>
              </w:rPr>
              <w:t xml:space="preserve">Nyilatkozat a Kbt. 62. § (1) bek. k) és </w:t>
            </w:r>
            <w:proofErr w:type="spellStart"/>
            <w:r w:rsidRPr="00221249">
              <w:rPr>
                <w:sz w:val="22"/>
                <w:szCs w:val="22"/>
              </w:rPr>
              <w:t>kc</w:t>
            </w:r>
            <w:proofErr w:type="spellEnd"/>
            <w:r w:rsidRPr="00221249">
              <w:rPr>
                <w:sz w:val="22"/>
                <w:szCs w:val="22"/>
              </w:rPr>
              <w:t>) szerint</w:t>
            </w:r>
          </w:p>
          <w:p w14:paraId="58066746" w14:textId="77777777" w:rsidR="00736C03" w:rsidRPr="00221249" w:rsidRDefault="00736C03" w:rsidP="00EC2EEA">
            <w:pPr>
              <w:rPr>
                <w:sz w:val="22"/>
                <w:szCs w:val="22"/>
              </w:rPr>
            </w:pPr>
          </w:p>
        </w:tc>
        <w:tc>
          <w:tcPr>
            <w:tcW w:w="1860" w:type="pct"/>
          </w:tcPr>
          <w:p w14:paraId="08B4D980" w14:textId="77777777" w:rsidR="00EC2EEA" w:rsidRDefault="00EC2EEA" w:rsidP="005614E7">
            <w:pPr>
              <w:rPr>
                <w:sz w:val="22"/>
                <w:szCs w:val="22"/>
              </w:rPr>
            </w:pPr>
          </w:p>
          <w:p w14:paraId="1D08BAA6" w14:textId="77777777" w:rsidR="005614E7" w:rsidRPr="00221249" w:rsidRDefault="005614E7" w:rsidP="005614E7">
            <w:pPr>
              <w:rPr>
                <w:sz w:val="22"/>
                <w:szCs w:val="22"/>
              </w:rPr>
            </w:pPr>
            <w:r w:rsidRPr="00221249">
              <w:rPr>
                <w:sz w:val="22"/>
                <w:szCs w:val="22"/>
              </w:rPr>
              <w:t>Ajánlattételkor benyújtandó! EKR-ben kell megtenni.</w:t>
            </w:r>
          </w:p>
          <w:p w14:paraId="72ED4027" w14:textId="77777777" w:rsidR="00736C03" w:rsidRPr="00221249" w:rsidRDefault="00736C03" w:rsidP="005614E7">
            <w:pPr>
              <w:rPr>
                <w:sz w:val="22"/>
                <w:szCs w:val="22"/>
              </w:rPr>
            </w:pPr>
          </w:p>
          <w:p w14:paraId="12C30DCF" w14:textId="77777777" w:rsidR="00736C03" w:rsidRPr="00221249" w:rsidRDefault="00736C03" w:rsidP="005614E7">
            <w:pPr>
              <w:rPr>
                <w:sz w:val="22"/>
                <w:szCs w:val="22"/>
              </w:rPr>
            </w:pPr>
          </w:p>
          <w:p w14:paraId="5FF57891" w14:textId="77777777" w:rsidR="00736C03" w:rsidRPr="00221249" w:rsidRDefault="00736C03" w:rsidP="005614E7">
            <w:pPr>
              <w:rPr>
                <w:sz w:val="22"/>
                <w:szCs w:val="22"/>
              </w:rPr>
            </w:pPr>
          </w:p>
          <w:p w14:paraId="671F3F9F" w14:textId="77777777" w:rsidR="00736C03" w:rsidRPr="00221249" w:rsidRDefault="00736C03" w:rsidP="005614E7">
            <w:pPr>
              <w:rPr>
                <w:sz w:val="22"/>
                <w:szCs w:val="22"/>
              </w:rPr>
            </w:pPr>
          </w:p>
          <w:p w14:paraId="34D894A6" w14:textId="77777777" w:rsidR="00736C03" w:rsidRPr="00221249" w:rsidRDefault="00736C03" w:rsidP="005614E7">
            <w:pPr>
              <w:rPr>
                <w:sz w:val="22"/>
                <w:szCs w:val="22"/>
              </w:rPr>
            </w:pPr>
          </w:p>
          <w:p w14:paraId="73CB6EA1" w14:textId="77777777" w:rsidR="00FA1AE2" w:rsidRDefault="00FA1AE2" w:rsidP="005614E7">
            <w:pPr>
              <w:rPr>
                <w:sz w:val="22"/>
                <w:szCs w:val="22"/>
              </w:rPr>
            </w:pPr>
          </w:p>
          <w:p w14:paraId="5E601DE2" w14:textId="77777777" w:rsidR="00FA1AE2" w:rsidRDefault="00FA1AE2" w:rsidP="005614E7">
            <w:pPr>
              <w:rPr>
                <w:sz w:val="22"/>
                <w:szCs w:val="22"/>
              </w:rPr>
            </w:pPr>
          </w:p>
          <w:p w14:paraId="286749A2" w14:textId="77777777" w:rsidR="00736C03" w:rsidRPr="00221249" w:rsidRDefault="00736C03" w:rsidP="005614E7">
            <w:pPr>
              <w:rPr>
                <w:sz w:val="22"/>
                <w:szCs w:val="22"/>
              </w:rPr>
            </w:pPr>
            <w:r w:rsidRPr="00221249">
              <w:rPr>
                <w:sz w:val="22"/>
                <w:szCs w:val="22"/>
              </w:rPr>
              <w:t>Ajánlatkérő felhívására benyújtandó! EKR-ben</w:t>
            </w:r>
            <w:r w:rsidR="00C42BFD" w:rsidRPr="00221249">
              <w:rPr>
                <w:sz w:val="22"/>
                <w:szCs w:val="22"/>
              </w:rPr>
              <w:t xml:space="preserve"> kell megtenni.</w:t>
            </w:r>
          </w:p>
        </w:tc>
      </w:tr>
      <w:tr w:rsidR="005614E7" w:rsidRPr="00767991" w14:paraId="5742E141" w14:textId="77777777" w:rsidTr="0044673E">
        <w:tc>
          <w:tcPr>
            <w:tcW w:w="3140" w:type="pct"/>
          </w:tcPr>
          <w:p w14:paraId="6A8F7269" w14:textId="77777777" w:rsidR="005614E7" w:rsidRPr="00497CCA" w:rsidRDefault="005614E7" w:rsidP="005614E7">
            <w:pPr>
              <w:numPr>
                <w:ilvl w:val="0"/>
                <w:numId w:val="4"/>
              </w:numPr>
              <w:ind w:left="709" w:hanging="567"/>
              <w:rPr>
                <w:sz w:val="22"/>
                <w:szCs w:val="22"/>
              </w:rPr>
            </w:pPr>
            <w:r w:rsidRPr="00497CCA">
              <w:rPr>
                <w:sz w:val="22"/>
                <w:szCs w:val="22"/>
              </w:rPr>
              <w:t>számú melléklet Egységes európai közbeszerzési dokumentum</w:t>
            </w:r>
          </w:p>
        </w:tc>
        <w:tc>
          <w:tcPr>
            <w:tcW w:w="1860" w:type="pct"/>
          </w:tcPr>
          <w:p w14:paraId="1C251FD5" w14:textId="77777777" w:rsidR="005614E7" w:rsidRPr="00497CCA" w:rsidRDefault="005614E7" w:rsidP="005614E7">
            <w:pPr>
              <w:rPr>
                <w:sz w:val="22"/>
                <w:szCs w:val="22"/>
              </w:rPr>
            </w:pPr>
            <w:r w:rsidRPr="00497CCA">
              <w:rPr>
                <w:sz w:val="22"/>
                <w:szCs w:val="22"/>
              </w:rPr>
              <w:t>Ajánlattételkor benyújtandó! EKR-ben kell megtenni.</w:t>
            </w:r>
          </w:p>
        </w:tc>
      </w:tr>
      <w:tr w:rsidR="005614E7" w:rsidRPr="00767991" w14:paraId="1C0D3B42" w14:textId="77777777" w:rsidTr="0044673E">
        <w:tc>
          <w:tcPr>
            <w:tcW w:w="3140" w:type="pct"/>
          </w:tcPr>
          <w:p w14:paraId="3BC86144" w14:textId="77777777" w:rsidR="005614E7" w:rsidRPr="000A4840" w:rsidRDefault="005614E7" w:rsidP="005614E7">
            <w:pPr>
              <w:numPr>
                <w:ilvl w:val="0"/>
                <w:numId w:val="4"/>
              </w:numPr>
              <w:ind w:left="709" w:hanging="567"/>
              <w:rPr>
                <w:sz w:val="22"/>
                <w:szCs w:val="22"/>
              </w:rPr>
            </w:pPr>
            <w:r w:rsidRPr="000A4840">
              <w:rPr>
                <w:sz w:val="22"/>
                <w:szCs w:val="22"/>
              </w:rPr>
              <w:t xml:space="preserve">számú melléklet Nyilatkozat a Kbt. 62. § (1) a) és b) és a (2) bekezdése szerint közjegyző előtt </w:t>
            </w:r>
          </w:p>
        </w:tc>
        <w:tc>
          <w:tcPr>
            <w:tcW w:w="1860" w:type="pct"/>
          </w:tcPr>
          <w:p w14:paraId="114841B3" w14:textId="77777777" w:rsidR="005614E7" w:rsidRPr="000A4840" w:rsidRDefault="005614E7" w:rsidP="005614E7">
            <w:pPr>
              <w:rPr>
                <w:sz w:val="22"/>
                <w:szCs w:val="22"/>
              </w:rPr>
            </w:pPr>
            <w:r w:rsidRPr="000A4840">
              <w:rPr>
                <w:sz w:val="22"/>
                <w:szCs w:val="22"/>
              </w:rPr>
              <w:t>Kbt. 69. § (4) bekezdés szerinti felhívás esetén.</w:t>
            </w:r>
          </w:p>
        </w:tc>
      </w:tr>
      <w:tr w:rsidR="005614E7" w:rsidRPr="00767991" w14:paraId="0AFE0566" w14:textId="77777777" w:rsidTr="0044673E">
        <w:tc>
          <w:tcPr>
            <w:tcW w:w="3140" w:type="pct"/>
          </w:tcPr>
          <w:p w14:paraId="42A7148A" w14:textId="77777777" w:rsidR="005614E7" w:rsidRPr="00497CCA" w:rsidRDefault="005614E7" w:rsidP="005614E7">
            <w:pPr>
              <w:numPr>
                <w:ilvl w:val="0"/>
                <w:numId w:val="4"/>
              </w:numPr>
              <w:ind w:left="709" w:hanging="567"/>
              <w:rPr>
                <w:sz w:val="22"/>
                <w:szCs w:val="22"/>
              </w:rPr>
            </w:pPr>
            <w:r>
              <w:rPr>
                <w:sz w:val="22"/>
                <w:szCs w:val="22"/>
              </w:rPr>
              <w:t>számú melléklet K</w:t>
            </w:r>
            <w:r w:rsidRPr="00497CCA">
              <w:rPr>
                <w:sz w:val="22"/>
                <w:szCs w:val="22"/>
              </w:rPr>
              <w:t>ülföldi ajánlattevő nyilatkozatai</w:t>
            </w:r>
          </w:p>
        </w:tc>
        <w:tc>
          <w:tcPr>
            <w:tcW w:w="1860" w:type="pct"/>
          </w:tcPr>
          <w:p w14:paraId="1ECBC980" w14:textId="77777777" w:rsidR="005614E7" w:rsidRPr="00497CCA" w:rsidRDefault="005614E7" w:rsidP="005614E7">
            <w:pPr>
              <w:rPr>
                <w:sz w:val="22"/>
                <w:szCs w:val="22"/>
              </w:rPr>
            </w:pPr>
            <w:r w:rsidRPr="00497CCA">
              <w:rPr>
                <w:sz w:val="22"/>
                <w:szCs w:val="22"/>
              </w:rPr>
              <w:t>Ajánlattételkor benyújtandó!</w:t>
            </w:r>
          </w:p>
        </w:tc>
      </w:tr>
      <w:tr w:rsidR="00700256" w:rsidRPr="00700256" w14:paraId="3CAB40CF" w14:textId="77777777" w:rsidTr="0044673E">
        <w:tc>
          <w:tcPr>
            <w:tcW w:w="3140" w:type="pct"/>
          </w:tcPr>
          <w:p w14:paraId="4E21E1FC" w14:textId="77777777" w:rsidR="005614E7" w:rsidRPr="00497CCA" w:rsidRDefault="005614E7" w:rsidP="005614E7">
            <w:pPr>
              <w:numPr>
                <w:ilvl w:val="0"/>
                <w:numId w:val="4"/>
              </w:numPr>
              <w:ind w:left="709" w:hanging="567"/>
              <w:rPr>
                <w:sz w:val="22"/>
                <w:szCs w:val="22"/>
              </w:rPr>
            </w:pPr>
            <w:r w:rsidRPr="00497CCA">
              <w:rPr>
                <w:sz w:val="22"/>
                <w:szCs w:val="22"/>
              </w:rPr>
              <w:t xml:space="preserve">számú </w:t>
            </w:r>
            <w:r>
              <w:rPr>
                <w:sz w:val="22"/>
                <w:szCs w:val="22"/>
              </w:rPr>
              <w:t xml:space="preserve">melléklet </w:t>
            </w:r>
            <w:r w:rsidRPr="00497CCA">
              <w:rPr>
                <w:sz w:val="22"/>
                <w:szCs w:val="22"/>
              </w:rPr>
              <w:t>Nyilatkozat a folyamatos szállításról</w:t>
            </w:r>
          </w:p>
        </w:tc>
        <w:tc>
          <w:tcPr>
            <w:tcW w:w="1860" w:type="pct"/>
          </w:tcPr>
          <w:p w14:paraId="04E768C7" w14:textId="77777777" w:rsidR="005614E7" w:rsidRPr="00497CCA" w:rsidRDefault="005614E7" w:rsidP="005614E7">
            <w:pPr>
              <w:rPr>
                <w:sz w:val="22"/>
                <w:szCs w:val="22"/>
              </w:rPr>
            </w:pPr>
            <w:r w:rsidRPr="00497CCA">
              <w:rPr>
                <w:sz w:val="22"/>
                <w:szCs w:val="22"/>
              </w:rPr>
              <w:t>Ajánlattételkor benyújtandó!</w:t>
            </w:r>
          </w:p>
        </w:tc>
      </w:tr>
      <w:tr w:rsidR="005614E7" w:rsidRPr="00767991" w14:paraId="7514755E" w14:textId="77777777" w:rsidTr="0044673E">
        <w:tc>
          <w:tcPr>
            <w:tcW w:w="3140" w:type="pct"/>
          </w:tcPr>
          <w:p w14:paraId="10E2069D" w14:textId="77777777" w:rsidR="005614E7" w:rsidRPr="00497CCA" w:rsidRDefault="005614E7" w:rsidP="005614E7">
            <w:pPr>
              <w:numPr>
                <w:ilvl w:val="0"/>
                <w:numId w:val="4"/>
              </w:numPr>
              <w:ind w:left="709" w:hanging="567"/>
              <w:rPr>
                <w:sz w:val="22"/>
                <w:szCs w:val="22"/>
              </w:rPr>
            </w:pPr>
            <w:r w:rsidRPr="00497CCA">
              <w:rPr>
                <w:sz w:val="22"/>
                <w:szCs w:val="22"/>
              </w:rPr>
              <w:t xml:space="preserve">számú </w:t>
            </w:r>
            <w:r>
              <w:rPr>
                <w:sz w:val="22"/>
                <w:szCs w:val="22"/>
              </w:rPr>
              <w:t xml:space="preserve">melléklet </w:t>
            </w:r>
            <w:r w:rsidRPr="00497CCA">
              <w:rPr>
                <w:sz w:val="22"/>
                <w:szCs w:val="22"/>
              </w:rPr>
              <w:t>Nyilatkozat a fénymásolatban benyújtott dokumentumokról</w:t>
            </w:r>
          </w:p>
        </w:tc>
        <w:tc>
          <w:tcPr>
            <w:tcW w:w="1860" w:type="pct"/>
          </w:tcPr>
          <w:p w14:paraId="4A247E77" w14:textId="77777777" w:rsidR="005614E7" w:rsidRPr="00497CCA" w:rsidRDefault="005614E7" w:rsidP="005614E7">
            <w:pPr>
              <w:rPr>
                <w:sz w:val="22"/>
                <w:szCs w:val="22"/>
              </w:rPr>
            </w:pPr>
            <w:r w:rsidRPr="00497CCA">
              <w:rPr>
                <w:sz w:val="22"/>
                <w:szCs w:val="22"/>
              </w:rPr>
              <w:t>Ajánlattételkor benyújtandó!</w:t>
            </w:r>
          </w:p>
        </w:tc>
      </w:tr>
      <w:tr w:rsidR="005614E7" w:rsidRPr="00767991" w14:paraId="7E169580" w14:textId="77777777" w:rsidTr="0044673E">
        <w:tc>
          <w:tcPr>
            <w:tcW w:w="3140" w:type="pct"/>
          </w:tcPr>
          <w:p w14:paraId="2CE784B2" w14:textId="77777777" w:rsidR="005614E7" w:rsidRPr="00497CCA" w:rsidRDefault="005614E7" w:rsidP="005614E7">
            <w:pPr>
              <w:numPr>
                <w:ilvl w:val="0"/>
                <w:numId w:val="4"/>
              </w:numPr>
              <w:ind w:left="709" w:hanging="567"/>
              <w:rPr>
                <w:sz w:val="22"/>
                <w:szCs w:val="22"/>
              </w:rPr>
            </w:pPr>
            <w:r w:rsidRPr="00497CCA">
              <w:rPr>
                <w:sz w:val="22"/>
                <w:szCs w:val="22"/>
              </w:rPr>
              <w:t xml:space="preserve">számú </w:t>
            </w:r>
            <w:r>
              <w:rPr>
                <w:sz w:val="22"/>
                <w:szCs w:val="22"/>
              </w:rPr>
              <w:t xml:space="preserve">melléklet </w:t>
            </w:r>
            <w:r w:rsidRPr="00497CCA">
              <w:rPr>
                <w:sz w:val="22"/>
                <w:szCs w:val="22"/>
              </w:rPr>
              <w:t xml:space="preserve">Nyilatkozat a benyújtott fordításokról </w:t>
            </w:r>
          </w:p>
        </w:tc>
        <w:tc>
          <w:tcPr>
            <w:tcW w:w="1860" w:type="pct"/>
          </w:tcPr>
          <w:p w14:paraId="48DA69B8" w14:textId="77777777" w:rsidR="005614E7" w:rsidRPr="00497CCA" w:rsidRDefault="005614E7" w:rsidP="005614E7">
            <w:pPr>
              <w:rPr>
                <w:sz w:val="22"/>
                <w:szCs w:val="22"/>
              </w:rPr>
            </w:pPr>
            <w:r w:rsidRPr="00497CCA">
              <w:rPr>
                <w:sz w:val="22"/>
                <w:szCs w:val="22"/>
              </w:rPr>
              <w:t>Ajánlattételkor benyújtandó!</w:t>
            </w:r>
          </w:p>
        </w:tc>
      </w:tr>
      <w:tr w:rsidR="005614E7" w:rsidRPr="00767991" w14:paraId="5DE2A63A" w14:textId="77777777" w:rsidTr="007F4D1D">
        <w:tc>
          <w:tcPr>
            <w:tcW w:w="3140" w:type="pct"/>
          </w:tcPr>
          <w:p w14:paraId="437251A7" w14:textId="77777777" w:rsidR="005614E7" w:rsidRPr="007757FA" w:rsidRDefault="005614E7" w:rsidP="00F36FD8">
            <w:pPr>
              <w:pStyle w:val="Listaszerbekezds"/>
              <w:numPr>
                <w:ilvl w:val="0"/>
                <w:numId w:val="4"/>
              </w:numPr>
              <w:spacing w:after="0"/>
              <w:ind w:left="709" w:hanging="567"/>
              <w:jc w:val="both"/>
              <w:rPr>
                <w:rFonts w:ascii="Times New Roman" w:hAnsi="Times New Roman"/>
              </w:rPr>
            </w:pPr>
            <w:r>
              <w:rPr>
                <w:rFonts w:ascii="Times New Roman" w:hAnsi="Times New Roman"/>
              </w:rPr>
              <w:t xml:space="preserve">számú melléklet </w:t>
            </w:r>
            <w:r w:rsidRPr="007757FA">
              <w:rPr>
                <w:rFonts w:ascii="Times New Roman" w:hAnsi="Times New Roman"/>
              </w:rPr>
              <w:t xml:space="preserve">Nyilatkozat </w:t>
            </w:r>
            <w:r w:rsidR="00F36FD8">
              <w:rPr>
                <w:rFonts w:ascii="Times New Roman" w:hAnsi="Times New Roman"/>
              </w:rPr>
              <w:t>az átláthatóságról</w:t>
            </w:r>
          </w:p>
        </w:tc>
        <w:tc>
          <w:tcPr>
            <w:tcW w:w="1860" w:type="pct"/>
            <w:tcBorders>
              <w:top w:val="single" w:sz="4" w:space="0" w:color="auto"/>
              <w:left w:val="single" w:sz="4" w:space="0" w:color="auto"/>
              <w:bottom w:val="single" w:sz="4" w:space="0" w:color="auto"/>
              <w:right w:val="single" w:sz="4" w:space="0" w:color="auto"/>
            </w:tcBorders>
            <w:shd w:val="clear" w:color="auto" w:fill="FFFFFF"/>
          </w:tcPr>
          <w:p w14:paraId="13B33AC7" w14:textId="77777777" w:rsidR="005614E7" w:rsidRPr="007757FA" w:rsidRDefault="00F36FD8" w:rsidP="00F36FD8">
            <w:pPr>
              <w:rPr>
                <w:sz w:val="22"/>
                <w:szCs w:val="22"/>
              </w:rPr>
            </w:pPr>
            <w:r>
              <w:rPr>
                <w:sz w:val="22"/>
                <w:szCs w:val="22"/>
              </w:rPr>
              <w:t>Ajánlattételkor benyújtandó!</w:t>
            </w:r>
          </w:p>
        </w:tc>
      </w:tr>
      <w:tr w:rsidR="00F36FD8" w:rsidRPr="00767991" w14:paraId="43C4D7BF" w14:textId="77777777" w:rsidTr="0044673E">
        <w:tc>
          <w:tcPr>
            <w:tcW w:w="3140" w:type="pct"/>
          </w:tcPr>
          <w:p w14:paraId="5B0FF947" w14:textId="77777777" w:rsidR="00F36FD8" w:rsidRDefault="00FA1AE2" w:rsidP="00F36FD8">
            <w:pPr>
              <w:rPr>
                <w:sz w:val="22"/>
                <w:szCs w:val="22"/>
              </w:rPr>
            </w:pPr>
            <w:r>
              <w:rPr>
                <w:sz w:val="22"/>
                <w:szCs w:val="22"/>
              </w:rPr>
              <w:t xml:space="preserve">  9</w:t>
            </w:r>
            <w:r w:rsidR="00F36FD8">
              <w:rPr>
                <w:sz w:val="22"/>
                <w:szCs w:val="22"/>
              </w:rPr>
              <w:t>.       számú melléklet Nyilatkozat HAACP rendelkezésre</w:t>
            </w:r>
          </w:p>
          <w:p w14:paraId="0EDAFC73" w14:textId="77777777" w:rsidR="00F36FD8" w:rsidRDefault="00F36FD8" w:rsidP="00F36FD8">
            <w:pPr>
              <w:rPr>
                <w:sz w:val="22"/>
                <w:szCs w:val="22"/>
              </w:rPr>
            </w:pPr>
            <w:r>
              <w:rPr>
                <w:sz w:val="22"/>
                <w:szCs w:val="22"/>
              </w:rPr>
              <w:t xml:space="preserve">            állásáról</w:t>
            </w:r>
          </w:p>
        </w:tc>
        <w:tc>
          <w:tcPr>
            <w:tcW w:w="1860" w:type="pct"/>
          </w:tcPr>
          <w:p w14:paraId="02139196" w14:textId="77777777" w:rsidR="00F36FD8" w:rsidRDefault="00F36FD8" w:rsidP="00F36FD8">
            <w:pPr>
              <w:rPr>
                <w:sz w:val="22"/>
                <w:szCs w:val="22"/>
              </w:rPr>
            </w:pPr>
            <w:r>
              <w:rPr>
                <w:sz w:val="22"/>
                <w:szCs w:val="22"/>
              </w:rPr>
              <w:t>Ajánlattételkor benyújtandó!</w:t>
            </w:r>
          </w:p>
        </w:tc>
      </w:tr>
      <w:tr w:rsidR="00F36FD8" w:rsidRPr="00767991" w14:paraId="0420421A" w14:textId="77777777" w:rsidTr="0044673E">
        <w:tc>
          <w:tcPr>
            <w:tcW w:w="3140" w:type="pct"/>
          </w:tcPr>
          <w:p w14:paraId="71959354" w14:textId="77777777" w:rsidR="00F36FD8" w:rsidRDefault="00F36FD8" w:rsidP="00F36FD8">
            <w:pPr>
              <w:rPr>
                <w:sz w:val="22"/>
                <w:szCs w:val="22"/>
              </w:rPr>
            </w:pPr>
            <w:r>
              <w:rPr>
                <w:sz w:val="22"/>
                <w:szCs w:val="22"/>
              </w:rPr>
              <w:t>1</w:t>
            </w:r>
            <w:r w:rsidR="00FA1AE2">
              <w:rPr>
                <w:sz w:val="22"/>
                <w:szCs w:val="22"/>
              </w:rPr>
              <w:t>0</w:t>
            </w:r>
            <w:r>
              <w:rPr>
                <w:sz w:val="22"/>
                <w:szCs w:val="22"/>
              </w:rPr>
              <w:t>.       számú melléklet Referencia igazolás</w:t>
            </w:r>
          </w:p>
        </w:tc>
        <w:tc>
          <w:tcPr>
            <w:tcW w:w="1860" w:type="pct"/>
          </w:tcPr>
          <w:p w14:paraId="1241DF4D" w14:textId="77777777" w:rsidR="00F36FD8" w:rsidRPr="00497CCA" w:rsidRDefault="00F36FD8" w:rsidP="00F36FD8">
            <w:pPr>
              <w:rPr>
                <w:sz w:val="22"/>
                <w:szCs w:val="22"/>
              </w:rPr>
            </w:pPr>
            <w:r>
              <w:rPr>
                <w:sz w:val="22"/>
                <w:szCs w:val="22"/>
              </w:rPr>
              <w:t>Ajánlatkérői felhívásra!</w:t>
            </w:r>
          </w:p>
        </w:tc>
      </w:tr>
      <w:tr w:rsidR="00F36FD8" w:rsidRPr="00767991" w14:paraId="68803A4E" w14:textId="77777777" w:rsidTr="0044673E">
        <w:trPr>
          <w:trHeight w:val="323"/>
        </w:trPr>
        <w:tc>
          <w:tcPr>
            <w:tcW w:w="3140" w:type="pct"/>
          </w:tcPr>
          <w:p w14:paraId="64948A9A" w14:textId="77777777" w:rsidR="00F36FD8" w:rsidRDefault="00F36FD8" w:rsidP="00F36FD8">
            <w:pPr>
              <w:rPr>
                <w:sz w:val="22"/>
                <w:szCs w:val="22"/>
              </w:rPr>
            </w:pPr>
            <w:r>
              <w:rPr>
                <w:sz w:val="22"/>
                <w:szCs w:val="22"/>
              </w:rPr>
              <w:t>1</w:t>
            </w:r>
            <w:r w:rsidR="00FA1AE2">
              <w:rPr>
                <w:sz w:val="22"/>
                <w:szCs w:val="22"/>
              </w:rPr>
              <w:t>1</w:t>
            </w:r>
            <w:r>
              <w:rPr>
                <w:sz w:val="22"/>
                <w:szCs w:val="22"/>
              </w:rPr>
              <w:t>.       számú melléklet Referencia táblázat</w:t>
            </w:r>
          </w:p>
        </w:tc>
        <w:tc>
          <w:tcPr>
            <w:tcW w:w="1860" w:type="pct"/>
          </w:tcPr>
          <w:p w14:paraId="319627C3" w14:textId="77777777" w:rsidR="00F36FD8" w:rsidRPr="00497CCA" w:rsidRDefault="00F36FD8" w:rsidP="00F36FD8">
            <w:pPr>
              <w:rPr>
                <w:sz w:val="22"/>
                <w:szCs w:val="22"/>
              </w:rPr>
            </w:pPr>
            <w:r>
              <w:rPr>
                <w:sz w:val="22"/>
                <w:szCs w:val="22"/>
              </w:rPr>
              <w:t>Ajánlatkérői felhívásra!</w:t>
            </w:r>
          </w:p>
        </w:tc>
      </w:tr>
      <w:tr w:rsidR="00FA1AE2" w:rsidRPr="00767991" w14:paraId="3C51D026" w14:textId="77777777" w:rsidTr="0044673E">
        <w:trPr>
          <w:trHeight w:val="259"/>
        </w:trPr>
        <w:tc>
          <w:tcPr>
            <w:tcW w:w="3140" w:type="pct"/>
          </w:tcPr>
          <w:p w14:paraId="1A49B3B4" w14:textId="77777777" w:rsidR="00FA1AE2" w:rsidRDefault="00FA1AE2" w:rsidP="00F36FD8">
            <w:pPr>
              <w:rPr>
                <w:sz w:val="22"/>
                <w:szCs w:val="22"/>
              </w:rPr>
            </w:pPr>
            <w:r>
              <w:rPr>
                <w:sz w:val="22"/>
                <w:szCs w:val="22"/>
              </w:rPr>
              <w:t>12.       számú melléklet Nyilatkozat a</w:t>
            </w:r>
            <w:r w:rsidR="00464A7B">
              <w:rPr>
                <w:sz w:val="22"/>
                <w:szCs w:val="22"/>
              </w:rPr>
              <w:t xml:space="preserve"> </w:t>
            </w:r>
            <w:r w:rsidR="001324F7">
              <w:rPr>
                <w:sz w:val="22"/>
                <w:szCs w:val="22"/>
              </w:rPr>
              <w:t>s</w:t>
            </w:r>
            <w:r w:rsidR="00464A7B">
              <w:rPr>
                <w:sz w:val="22"/>
                <w:szCs w:val="22"/>
              </w:rPr>
              <w:t xml:space="preserve">zállító </w:t>
            </w:r>
            <w:r>
              <w:rPr>
                <w:sz w:val="22"/>
                <w:szCs w:val="22"/>
              </w:rPr>
              <w:t>gépjá</w:t>
            </w:r>
            <w:r w:rsidR="00464A7B">
              <w:rPr>
                <w:sz w:val="22"/>
                <w:szCs w:val="22"/>
              </w:rPr>
              <w:t>r</w:t>
            </w:r>
            <w:r>
              <w:rPr>
                <w:sz w:val="22"/>
                <w:szCs w:val="22"/>
              </w:rPr>
              <w:t>műre</w:t>
            </w:r>
          </w:p>
          <w:p w14:paraId="187FD36A" w14:textId="77777777" w:rsidR="00FA1AE2" w:rsidRDefault="00FA1AE2" w:rsidP="00F36FD8">
            <w:pPr>
              <w:rPr>
                <w:sz w:val="22"/>
                <w:szCs w:val="22"/>
              </w:rPr>
            </w:pPr>
            <w:r>
              <w:rPr>
                <w:sz w:val="22"/>
                <w:szCs w:val="22"/>
              </w:rPr>
              <w:t xml:space="preserve">            vonatkozóan</w:t>
            </w:r>
          </w:p>
        </w:tc>
        <w:tc>
          <w:tcPr>
            <w:tcW w:w="1860" w:type="pct"/>
          </w:tcPr>
          <w:p w14:paraId="7ADE46DF" w14:textId="77777777" w:rsidR="00FA1AE2" w:rsidRDefault="00464A7B" w:rsidP="00F36FD8">
            <w:pPr>
              <w:rPr>
                <w:sz w:val="22"/>
                <w:szCs w:val="22"/>
              </w:rPr>
            </w:pPr>
            <w:r>
              <w:rPr>
                <w:sz w:val="22"/>
                <w:szCs w:val="22"/>
              </w:rPr>
              <w:t>Szerződéskötésig</w:t>
            </w:r>
            <w:r w:rsidR="00FA1AE2">
              <w:rPr>
                <w:sz w:val="22"/>
                <w:szCs w:val="22"/>
              </w:rPr>
              <w:t xml:space="preserve"> benyújtandó!</w:t>
            </w:r>
          </w:p>
        </w:tc>
      </w:tr>
      <w:tr w:rsidR="00250816" w:rsidRPr="00767991" w14:paraId="21DEA1BE" w14:textId="77777777" w:rsidTr="0044673E">
        <w:trPr>
          <w:trHeight w:val="259"/>
        </w:trPr>
        <w:tc>
          <w:tcPr>
            <w:tcW w:w="3140" w:type="pct"/>
          </w:tcPr>
          <w:p w14:paraId="29AB1474" w14:textId="77777777" w:rsidR="00250816" w:rsidRDefault="00250816" w:rsidP="00FA1AE2">
            <w:pPr>
              <w:rPr>
                <w:sz w:val="22"/>
                <w:szCs w:val="22"/>
              </w:rPr>
            </w:pPr>
            <w:r>
              <w:rPr>
                <w:sz w:val="22"/>
                <w:szCs w:val="22"/>
              </w:rPr>
              <w:t>13.       számú melléklet Nyilatkozat az ukrajnai helyzetet</w:t>
            </w:r>
          </w:p>
          <w:p w14:paraId="233C6708" w14:textId="77777777" w:rsidR="00250816" w:rsidRDefault="00250816" w:rsidP="00FA1AE2">
            <w:pPr>
              <w:rPr>
                <w:sz w:val="22"/>
                <w:szCs w:val="22"/>
              </w:rPr>
            </w:pPr>
            <w:r>
              <w:rPr>
                <w:sz w:val="22"/>
                <w:szCs w:val="22"/>
              </w:rPr>
              <w:t xml:space="preserve">            destabilizáló orosz intézkedések miatt hozott </w:t>
            </w:r>
          </w:p>
          <w:p w14:paraId="5F495CEB" w14:textId="77777777" w:rsidR="00250816" w:rsidRDefault="00250816" w:rsidP="00FA1AE2">
            <w:pPr>
              <w:rPr>
                <w:sz w:val="22"/>
                <w:szCs w:val="22"/>
              </w:rPr>
            </w:pPr>
            <w:r>
              <w:rPr>
                <w:sz w:val="22"/>
                <w:szCs w:val="22"/>
              </w:rPr>
              <w:t xml:space="preserve">            korlátozó intézkedésekről szóló 833/2014/EU tanácsi</w:t>
            </w:r>
          </w:p>
          <w:p w14:paraId="1C7E9A5C" w14:textId="77777777" w:rsidR="00250816" w:rsidRDefault="00250816" w:rsidP="00FA1AE2">
            <w:pPr>
              <w:rPr>
                <w:sz w:val="22"/>
                <w:szCs w:val="22"/>
              </w:rPr>
            </w:pPr>
            <w:r>
              <w:rPr>
                <w:sz w:val="22"/>
                <w:szCs w:val="22"/>
              </w:rPr>
              <w:t xml:space="preserve">            rendelet 5k. cikk (1) bekezdése szerinti tilalomról</w:t>
            </w:r>
          </w:p>
        </w:tc>
        <w:tc>
          <w:tcPr>
            <w:tcW w:w="1860" w:type="pct"/>
          </w:tcPr>
          <w:p w14:paraId="3FF47FFB" w14:textId="77777777" w:rsidR="00250816" w:rsidRDefault="00250816" w:rsidP="00F36FD8">
            <w:pPr>
              <w:rPr>
                <w:sz w:val="22"/>
                <w:szCs w:val="22"/>
              </w:rPr>
            </w:pPr>
            <w:r>
              <w:rPr>
                <w:sz w:val="22"/>
                <w:szCs w:val="22"/>
              </w:rPr>
              <w:t>Ajánlattételkor benyújtandó!</w:t>
            </w:r>
          </w:p>
        </w:tc>
      </w:tr>
      <w:tr w:rsidR="00F36FD8" w:rsidRPr="00767991" w14:paraId="76813299" w14:textId="77777777" w:rsidTr="0044673E">
        <w:trPr>
          <w:trHeight w:val="259"/>
        </w:trPr>
        <w:tc>
          <w:tcPr>
            <w:tcW w:w="3140" w:type="pct"/>
          </w:tcPr>
          <w:p w14:paraId="74EFBC87" w14:textId="77777777" w:rsidR="00F36FD8" w:rsidRDefault="00F36FD8" w:rsidP="00FA1AE2">
            <w:pPr>
              <w:rPr>
                <w:sz w:val="22"/>
                <w:szCs w:val="22"/>
              </w:rPr>
            </w:pPr>
            <w:r>
              <w:rPr>
                <w:sz w:val="22"/>
                <w:szCs w:val="22"/>
              </w:rPr>
              <w:t xml:space="preserve">  </w:t>
            </w:r>
            <w:r w:rsidR="00FA1AE2">
              <w:rPr>
                <w:sz w:val="22"/>
                <w:szCs w:val="22"/>
              </w:rPr>
              <w:t xml:space="preserve"> A</w:t>
            </w:r>
            <w:r>
              <w:rPr>
                <w:sz w:val="22"/>
                <w:szCs w:val="22"/>
              </w:rPr>
              <w:t>jánlattevő működési engedély</w:t>
            </w:r>
            <w:r w:rsidR="00FA1AE2">
              <w:rPr>
                <w:sz w:val="22"/>
                <w:szCs w:val="22"/>
              </w:rPr>
              <w:t>e</w:t>
            </w:r>
          </w:p>
        </w:tc>
        <w:tc>
          <w:tcPr>
            <w:tcW w:w="1860" w:type="pct"/>
          </w:tcPr>
          <w:p w14:paraId="2C208453" w14:textId="77777777" w:rsidR="00F36FD8" w:rsidRPr="00497CCA" w:rsidRDefault="00464A7B" w:rsidP="00F36FD8">
            <w:pPr>
              <w:rPr>
                <w:sz w:val="22"/>
                <w:szCs w:val="22"/>
              </w:rPr>
            </w:pPr>
            <w:r>
              <w:rPr>
                <w:sz w:val="22"/>
                <w:szCs w:val="22"/>
              </w:rPr>
              <w:t>Szerződéskötésig</w:t>
            </w:r>
            <w:r w:rsidR="00F36FD8">
              <w:rPr>
                <w:sz w:val="22"/>
                <w:szCs w:val="22"/>
              </w:rPr>
              <w:t xml:space="preserve"> benyújtandó!</w:t>
            </w:r>
          </w:p>
        </w:tc>
      </w:tr>
      <w:tr w:rsidR="00F36FD8" w:rsidRPr="00767991" w14:paraId="2A32027C" w14:textId="77777777" w:rsidTr="0044673E">
        <w:trPr>
          <w:trHeight w:val="259"/>
        </w:trPr>
        <w:tc>
          <w:tcPr>
            <w:tcW w:w="3140" w:type="pct"/>
          </w:tcPr>
          <w:p w14:paraId="557F1E9A" w14:textId="77777777" w:rsidR="00F36FD8" w:rsidRPr="00497CCA" w:rsidRDefault="00F36FD8" w:rsidP="00F36FD8">
            <w:pPr>
              <w:rPr>
                <w:sz w:val="22"/>
                <w:szCs w:val="22"/>
              </w:rPr>
            </w:pPr>
            <w:r>
              <w:rPr>
                <w:sz w:val="22"/>
                <w:szCs w:val="22"/>
              </w:rPr>
              <w:t xml:space="preserve">   </w:t>
            </w:r>
            <w:r w:rsidRPr="00497CCA">
              <w:rPr>
                <w:sz w:val="22"/>
                <w:szCs w:val="22"/>
              </w:rPr>
              <w:t>Borítólap</w:t>
            </w:r>
          </w:p>
        </w:tc>
        <w:tc>
          <w:tcPr>
            <w:tcW w:w="1860" w:type="pct"/>
          </w:tcPr>
          <w:p w14:paraId="08C5E014" w14:textId="77777777" w:rsidR="00F36FD8" w:rsidRPr="00497CCA" w:rsidRDefault="00F36FD8" w:rsidP="00F36FD8">
            <w:pPr>
              <w:rPr>
                <w:sz w:val="22"/>
                <w:szCs w:val="22"/>
              </w:rPr>
            </w:pPr>
            <w:r w:rsidRPr="00497CCA">
              <w:rPr>
                <w:sz w:val="22"/>
                <w:szCs w:val="22"/>
              </w:rPr>
              <w:t>Ajánlattételkor benyújtandó!</w:t>
            </w:r>
          </w:p>
        </w:tc>
      </w:tr>
      <w:tr w:rsidR="00F36FD8" w:rsidRPr="00767991" w14:paraId="56B60D4F" w14:textId="77777777" w:rsidTr="007F4D1D">
        <w:tc>
          <w:tcPr>
            <w:tcW w:w="3140" w:type="pct"/>
          </w:tcPr>
          <w:p w14:paraId="5B9610C2" w14:textId="77777777" w:rsidR="00F36FD8" w:rsidRPr="00497CCA" w:rsidRDefault="00F36FD8" w:rsidP="00F36FD8">
            <w:pPr>
              <w:rPr>
                <w:sz w:val="22"/>
                <w:szCs w:val="22"/>
              </w:rPr>
            </w:pPr>
            <w:r>
              <w:rPr>
                <w:sz w:val="22"/>
                <w:szCs w:val="22"/>
              </w:rPr>
              <w:t xml:space="preserve">   </w:t>
            </w:r>
            <w:r w:rsidRPr="00497CCA">
              <w:rPr>
                <w:sz w:val="22"/>
                <w:szCs w:val="22"/>
              </w:rPr>
              <w:t>Oldalszámozott tartalomjegyzék</w:t>
            </w:r>
          </w:p>
        </w:tc>
        <w:tc>
          <w:tcPr>
            <w:tcW w:w="1860" w:type="pct"/>
          </w:tcPr>
          <w:p w14:paraId="270DC7C8" w14:textId="77777777" w:rsidR="00F36FD8" w:rsidRPr="00497CCA" w:rsidRDefault="00F36FD8" w:rsidP="00F36FD8">
            <w:pPr>
              <w:rPr>
                <w:sz w:val="22"/>
                <w:szCs w:val="22"/>
              </w:rPr>
            </w:pPr>
            <w:r w:rsidRPr="00497CCA">
              <w:rPr>
                <w:sz w:val="22"/>
                <w:szCs w:val="22"/>
              </w:rPr>
              <w:t>Ajánlattételkor benyújtandó!</w:t>
            </w:r>
          </w:p>
        </w:tc>
      </w:tr>
      <w:tr w:rsidR="00F36FD8" w:rsidRPr="00767991" w14:paraId="4A105B48" w14:textId="77777777" w:rsidTr="007F4D1D">
        <w:tc>
          <w:tcPr>
            <w:tcW w:w="3140" w:type="pct"/>
          </w:tcPr>
          <w:p w14:paraId="21297EBF" w14:textId="77777777" w:rsidR="00F36FD8" w:rsidRPr="00497CCA" w:rsidRDefault="00F36FD8" w:rsidP="00F36FD8">
            <w:pPr>
              <w:ind w:left="709" w:hanging="567"/>
              <w:jc w:val="both"/>
              <w:rPr>
                <w:sz w:val="22"/>
                <w:szCs w:val="22"/>
              </w:rPr>
            </w:pPr>
            <w:r w:rsidRPr="00497CCA">
              <w:rPr>
                <w:sz w:val="22"/>
                <w:szCs w:val="22"/>
              </w:rPr>
              <w:t>Ártáblázat</w:t>
            </w:r>
          </w:p>
        </w:tc>
        <w:tc>
          <w:tcPr>
            <w:tcW w:w="1860" w:type="pct"/>
          </w:tcPr>
          <w:p w14:paraId="4FF02034" w14:textId="77777777" w:rsidR="00F36FD8" w:rsidRPr="00497CCA" w:rsidRDefault="00F36FD8" w:rsidP="00F36FD8">
            <w:pPr>
              <w:rPr>
                <w:sz w:val="22"/>
                <w:szCs w:val="22"/>
              </w:rPr>
            </w:pPr>
            <w:r w:rsidRPr="00497CCA">
              <w:rPr>
                <w:sz w:val="22"/>
                <w:szCs w:val="22"/>
              </w:rPr>
              <w:t>Ajánlattételkor benyújtandó!</w:t>
            </w:r>
          </w:p>
        </w:tc>
      </w:tr>
      <w:tr w:rsidR="00F36FD8" w:rsidRPr="00767991" w14:paraId="6B46A22C" w14:textId="77777777" w:rsidTr="0044673E">
        <w:tc>
          <w:tcPr>
            <w:tcW w:w="3140" w:type="pct"/>
          </w:tcPr>
          <w:p w14:paraId="708AC4AD" w14:textId="77777777" w:rsidR="00F36FD8" w:rsidRDefault="00F36FD8" w:rsidP="00F36FD8">
            <w:pPr>
              <w:ind w:left="709" w:hanging="567"/>
              <w:jc w:val="both"/>
              <w:rPr>
                <w:sz w:val="22"/>
                <w:szCs w:val="22"/>
              </w:rPr>
            </w:pPr>
            <w:r w:rsidRPr="00497CCA">
              <w:rPr>
                <w:sz w:val="22"/>
                <w:szCs w:val="22"/>
              </w:rPr>
              <w:t>Ajánlatok cégszerűen aláír</w:t>
            </w:r>
            <w:r>
              <w:rPr>
                <w:sz w:val="22"/>
                <w:szCs w:val="22"/>
              </w:rPr>
              <w:t>va, cégjegyzésre jogosult, vagy</w:t>
            </w:r>
          </w:p>
          <w:p w14:paraId="16A813CA" w14:textId="77777777" w:rsidR="00F36FD8" w:rsidRPr="00497CCA" w:rsidRDefault="00F36FD8" w:rsidP="00F36FD8">
            <w:pPr>
              <w:ind w:left="709" w:hanging="567"/>
              <w:jc w:val="both"/>
              <w:rPr>
                <w:sz w:val="22"/>
                <w:szCs w:val="22"/>
              </w:rPr>
            </w:pPr>
            <w:r w:rsidRPr="00497CCA">
              <w:rPr>
                <w:sz w:val="22"/>
                <w:szCs w:val="22"/>
              </w:rPr>
              <w:t>meghatalmazott által szignált</w:t>
            </w:r>
          </w:p>
        </w:tc>
        <w:tc>
          <w:tcPr>
            <w:tcW w:w="1860" w:type="pct"/>
          </w:tcPr>
          <w:p w14:paraId="490BF86F" w14:textId="77777777" w:rsidR="00F36FD8" w:rsidRPr="00497CCA" w:rsidRDefault="00F36FD8" w:rsidP="00F36FD8">
            <w:pPr>
              <w:rPr>
                <w:sz w:val="22"/>
                <w:szCs w:val="22"/>
              </w:rPr>
            </w:pPr>
            <w:r w:rsidRPr="00497CCA">
              <w:rPr>
                <w:sz w:val="22"/>
                <w:szCs w:val="22"/>
              </w:rPr>
              <w:t>Ajánlattételkor benyújtandó!</w:t>
            </w:r>
          </w:p>
        </w:tc>
      </w:tr>
      <w:tr w:rsidR="00F36FD8" w:rsidRPr="00767991" w14:paraId="11AE6636" w14:textId="77777777" w:rsidTr="0044673E">
        <w:tc>
          <w:tcPr>
            <w:tcW w:w="3140" w:type="pct"/>
          </w:tcPr>
          <w:p w14:paraId="0FC868C0" w14:textId="77777777" w:rsidR="00F36FD8" w:rsidRPr="00497CCA" w:rsidRDefault="00F36FD8" w:rsidP="00F36FD8">
            <w:pPr>
              <w:ind w:left="709" w:hanging="567"/>
              <w:jc w:val="both"/>
              <w:rPr>
                <w:sz w:val="22"/>
                <w:szCs w:val="22"/>
              </w:rPr>
            </w:pPr>
            <w:r w:rsidRPr="00497CCA">
              <w:rPr>
                <w:sz w:val="22"/>
                <w:szCs w:val="22"/>
              </w:rPr>
              <w:t>Aláírási címpéldány(ok) vagy minta</w:t>
            </w:r>
            <w:r w:rsidR="00464256">
              <w:rPr>
                <w:sz w:val="22"/>
                <w:szCs w:val="22"/>
              </w:rPr>
              <w:t xml:space="preserve"> </w:t>
            </w:r>
            <w:r w:rsidRPr="00497CCA">
              <w:rPr>
                <w:sz w:val="22"/>
                <w:szCs w:val="22"/>
              </w:rPr>
              <w:t>(egyszerű másolat)</w:t>
            </w:r>
          </w:p>
        </w:tc>
        <w:tc>
          <w:tcPr>
            <w:tcW w:w="1860" w:type="pct"/>
          </w:tcPr>
          <w:p w14:paraId="16673D7B" w14:textId="77777777" w:rsidR="00F36FD8" w:rsidRPr="00497CCA" w:rsidRDefault="00F36FD8" w:rsidP="00F36FD8">
            <w:pPr>
              <w:rPr>
                <w:sz w:val="22"/>
                <w:szCs w:val="22"/>
              </w:rPr>
            </w:pPr>
            <w:r w:rsidRPr="00497CCA">
              <w:rPr>
                <w:sz w:val="22"/>
                <w:szCs w:val="22"/>
              </w:rPr>
              <w:t>Ajánlattételkor benyújtandó!</w:t>
            </w:r>
          </w:p>
        </w:tc>
      </w:tr>
      <w:tr w:rsidR="00F36FD8" w:rsidRPr="00767991" w14:paraId="5A4CDE60" w14:textId="77777777" w:rsidTr="0044673E">
        <w:tc>
          <w:tcPr>
            <w:tcW w:w="3140" w:type="pct"/>
          </w:tcPr>
          <w:p w14:paraId="6A93E6E1" w14:textId="77777777" w:rsidR="00F36FD8" w:rsidRDefault="00F36FD8" w:rsidP="00F36FD8">
            <w:pPr>
              <w:ind w:left="709" w:hanging="567"/>
              <w:jc w:val="both"/>
              <w:rPr>
                <w:sz w:val="22"/>
                <w:szCs w:val="22"/>
              </w:rPr>
            </w:pPr>
            <w:r w:rsidRPr="00497CCA">
              <w:rPr>
                <w:sz w:val="22"/>
                <w:szCs w:val="22"/>
              </w:rPr>
              <w:t>Meghatalmazás (eredeti</w:t>
            </w:r>
            <w:r>
              <w:rPr>
                <w:sz w:val="22"/>
                <w:szCs w:val="22"/>
              </w:rPr>
              <w:t>, vagy aláírási minta (egyszerű</w:t>
            </w:r>
          </w:p>
          <w:p w14:paraId="470D2798" w14:textId="77777777" w:rsidR="00F36FD8" w:rsidRPr="00497CCA" w:rsidRDefault="00F36FD8" w:rsidP="00F36FD8">
            <w:pPr>
              <w:ind w:left="709" w:hanging="567"/>
              <w:jc w:val="both"/>
              <w:rPr>
                <w:sz w:val="22"/>
                <w:szCs w:val="22"/>
              </w:rPr>
            </w:pPr>
            <w:r w:rsidRPr="00497CCA">
              <w:rPr>
                <w:sz w:val="22"/>
                <w:szCs w:val="22"/>
              </w:rPr>
              <w:t>másolat)</w:t>
            </w:r>
          </w:p>
        </w:tc>
        <w:tc>
          <w:tcPr>
            <w:tcW w:w="1860" w:type="pct"/>
          </w:tcPr>
          <w:p w14:paraId="5EB4D499" w14:textId="77777777" w:rsidR="00F36FD8" w:rsidRPr="00497CCA" w:rsidRDefault="00F36FD8" w:rsidP="00F36FD8">
            <w:pPr>
              <w:rPr>
                <w:sz w:val="22"/>
                <w:szCs w:val="22"/>
              </w:rPr>
            </w:pPr>
            <w:r w:rsidRPr="00497CCA">
              <w:rPr>
                <w:sz w:val="22"/>
                <w:szCs w:val="22"/>
              </w:rPr>
              <w:t>Ajánlattételkor benyújtandó!</w:t>
            </w:r>
          </w:p>
        </w:tc>
      </w:tr>
      <w:tr w:rsidR="00F36FD8" w:rsidRPr="00767991" w14:paraId="1508D803" w14:textId="77777777" w:rsidTr="0044673E">
        <w:tc>
          <w:tcPr>
            <w:tcW w:w="3140" w:type="pct"/>
          </w:tcPr>
          <w:p w14:paraId="51FBFF30" w14:textId="77777777" w:rsidR="00F36FD8" w:rsidRPr="00497CCA" w:rsidRDefault="00F36FD8" w:rsidP="00F36FD8">
            <w:pPr>
              <w:ind w:left="142"/>
              <w:jc w:val="both"/>
              <w:rPr>
                <w:sz w:val="22"/>
                <w:szCs w:val="22"/>
              </w:rPr>
            </w:pPr>
            <w:r w:rsidRPr="00497CCA">
              <w:rPr>
                <w:sz w:val="22"/>
                <w:szCs w:val="22"/>
              </w:rPr>
              <w:t>Cégkivonat(ok), 60 napnál nem régebbi (opcionális)</w:t>
            </w:r>
          </w:p>
        </w:tc>
        <w:tc>
          <w:tcPr>
            <w:tcW w:w="1860" w:type="pct"/>
          </w:tcPr>
          <w:p w14:paraId="4B79A702" w14:textId="77777777" w:rsidR="00F36FD8" w:rsidRPr="00497CCA" w:rsidRDefault="00F36FD8" w:rsidP="00F36FD8">
            <w:pPr>
              <w:rPr>
                <w:sz w:val="22"/>
                <w:szCs w:val="22"/>
              </w:rPr>
            </w:pPr>
            <w:r w:rsidRPr="00497CCA">
              <w:rPr>
                <w:sz w:val="22"/>
                <w:szCs w:val="22"/>
              </w:rPr>
              <w:t>Ajánlatkérő ellenőrzi</w:t>
            </w:r>
          </w:p>
        </w:tc>
      </w:tr>
      <w:tr w:rsidR="00F36FD8" w:rsidRPr="00767991" w14:paraId="45388CDF" w14:textId="77777777" w:rsidTr="0044673E">
        <w:tc>
          <w:tcPr>
            <w:tcW w:w="3140" w:type="pct"/>
          </w:tcPr>
          <w:p w14:paraId="0F53AE3B" w14:textId="77777777" w:rsidR="00F36FD8" w:rsidRPr="00497CCA" w:rsidRDefault="00F36FD8" w:rsidP="00F36FD8">
            <w:pPr>
              <w:ind w:left="709" w:hanging="567"/>
              <w:jc w:val="both"/>
              <w:rPr>
                <w:sz w:val="22"/>
                <w:szCs w:val="22"/>
              </w:rPr>
            </w:pPr>
            <w:r w:rsidRPr="00497CCA">
              <w:rPr>
                <w:sz w:val="22"/>
                <w:szCs w:val="22"/>
              </w:rPr>
              <w:t>NAV igazolása</w:t>
            </w:r>
          </w:p>
        </w:tc>
        <w:tc>
          <w:tcPr>
            <w:tcW w:w="1860" w:type="pct"/>
          </w:tcPr>
          <w:p w14:paraId="184FB752" w14:textId="77777777" w:rsidR="00F36FD8" w:rsidRPr="00497CCA" w:rsidRDefault="00F36FD8" w:rsidP="00F36FD8">
            <w:pPr>
              <w:rPr>
                <w:sz w:val="22"/>
                <w:szCs w:val="22"/>
              </w:rPr>
            </w:pPr>
            <w:r w:rsidRPr="00497CCA">
              <w:rPr>
                <w:sz w:val="22"/>
                <w:szCs w:val="22"/>
              </w:rPr>
              <w:t>Ajánlatkérő ellenőrzi</w:t>
            </w:r>
          </w:p>
        </w:tc>
      </w:tr>
      <w:tr w:rsidR="00F36FD8" w:rsidRPr="00767991" w14:paraId="2942DCB1" w14:textId="77777777" w:rsidTr="0044673E">
        <w:tc>
          <w:tcPr>
            <w:tcW w:w="3140" w:type="pct"/>
          </w:tcPr>
          <w:p w14:paraId="258116D0" w14:textId="77777777" w:rsidR="00F36FD8" w:rsidRPr="00497CCA" w:rsidRDefault="00F36FD8" w:rsidP="00F36FD8">
            <w:pPr>
              <w:ind w:left="709" w:hanging="567"/>
              <w:jc w:val="both"/>
              <w:rPr>
                <w:sz w:val="22"/>
                <w:szCs w:val="22"/>
              </w:rPr>
            </w:pPr>
            <w:r w:rsidRPr="00497CCA">
              <w:rPr>
                <w:sz w:val="22"/>
                <w:szCs w:val="22"/>
              </w:rPr>
              <w:t>OMMH</w:t>
            </w:r>
          </w:p>
        </w:tc>
        <w:tc>
          <w:tcPr>
            <w:tcW w:w="1860" w:type="pct"/>
          </w:tcPr>
          <w:p w14:paraId="6454EE32" w14:textId="77777777" w:rsidR="00F36FD8" w:rsidRPr="00497CCA" w:rsidRDefault="00F36FD8" w:rsidP="00F36FD8">
            <w:pPr>
              <w:rPr>
                <w:sz w:val="22"/>
                <w:szCs w:val="22"/>
              </w:rPr>
            </w:pPr>
            <w:r w:rsidRPr="00497CCA">
              <w:rPr>
                <w:sz w:val="22"/>
                <w:szCs w:val="22"/>
              </w:rPr>
              <w:t>Ajánlatkérő ellenőrzi</w:t>
            </w:r>
          </w:p>
        </w:tc>
      </w:tr>
      <w:tr w:rsidR="00F36FD8" w:rsidRPr="00767991" w14:paraId="32AC715D" w14:textId="77777777" w:rsidTr="0044673E">
        <w:tc>
          <w:tcPr>
            <w:tcW w:w="3140" w:type="pct"/>
          </w:tcPr>
          <w:p w14:paraId="051934B1" w14:textId="77777777" w:rsidR="00F36FD8" w:rsidRPr="00497CCA" w:rsidRDefault="00F36FD8" w:rsidP="00F36FD8">
            <w:pPr>
              <w:ind w:left="709" w:hanging="567"/>
              <w:jc w:val="both"/>
              <w:rPr>
                <w:sz w:val="22"/>
                <w:szCs w:val="22"/>
              </w:rPr>
            </w:pPr>
            <w:r w:rsidRPr="00497CCA">
              <w:rPr>
                <w:sz w:val="22"/>
                <w:szCs w:val="22"/>
              </w:rPr>
              <w:t>Kamarai tagság</w:t>
            </w:r>
          </w:p>
        </w:tc>
        <w:tc>
          <w:tcPr>
            <w:tcW w:w="1860" w:type="pct"/>
          </w:tcPr>
          <w:p w14:paraId="33071B3B" w14:textId="77777777" w:rsidR="00F36FD8" w:rsidRPr="00497CCA" w:rsidRDefault="00F36FD8" w:rsidP="00F36FD8">
            <w:pPr>
              <w:rPr>
                <w:sz w:val="22"/>
                <w:szCs w:val="22"/>
              </w:rPr>
            </w:pPr>
            <w:r w:rsidRPr="00497CCA">
              <w:rPr>
                <w:sz w:val="22"/>
                <w:szCs w:val="22"/>
              </w:rPr>
              <w:t>Ajánlatkérő ellenőrzi</w:t>
            </w:r>
          </w:p>
        </w:tc>
      </w:tr>
      <w:tr w:rsidR="00F36FD8" w:rsidRPr="00767991" w14:paraId="0922149F" w14:textId="77777777" w:rsidTr="0044673E">
        <w:tc>
          <w:tcPr>
            <w:tcW w:w="3140" w:type="pct"/>
          </w:tcPr>
          <w:p w14:paraId="1C85C8D7" w14:textId="77777777" w:rsidR="00F36FD8" w:rsidRPr="00497CCA" w:rsidRDefault="00F36FD8" w:rsidP="00F36FD8">
            <w:pPr>
              <w:ind w:left="567" w:hanging="567"/>
              <w:jc w:val="both"/>
              <w:rPr>
                <w:sz w:val="22"/>
                <w:szCs w:val="22"/>
              </w:rPr>
            </w:pPr>
            <w:r w:rsidRPr="00497CCA">
              <w:rPr>
                <w:sz w:val="22"/>
                <w:szCs w:val="22"/>
              </w:rPr>
              <w:t xml:space="preserve">   Közrend</w:t>
            </w:r>
          </w:p>
        </w:tc>
        <w:tc>
          <w:tcPr>
            <w:tcW w:w="1860" w:type="pct"/>
          </w:tcPr>
          <w:p w14:paraId="5376A198" w14:textId="77777777" w:rsidR="00F36FD8" w:rsidRPr="00497CCA" w:rsidRDefault="00F36FD8" w:rsidP="00F36FD8">
            <w:pPr>
              <w:rPr>
                <w:sz w:val="22"/>
                <w:szCs w:val="22"/>
              </w:rPr>
            </w:pPr>
            <w:r w:rsidRPr="00497CCA">
              <w:rPr>
                <w:sz w:val="22"/>
                <w:szCs w:val="22"/>
              </w:rPr>
              <w:t>Ajánlatkérő ellenőrzi</w:t>
            </w:r>
          </w:p>
        </w:tc>
      </w:tr>
    </w:tbl>
    <w:p w14:paraId="7B7DC76A" w14:textId="77777777" w:rsidR="00536C02" w:rsidRPr="00767991" w:rsidRDefault="00536C02" w:rsidP="001D1DEC">
      <w:pPr>
        <w:rPr>
          <w:color w:val="FF0000"/>
        </w:rPr>
      </w:pPr>
    </w:p>
    <w:sectPr w:rsidR="00536C02" w:rsidRPr="00767991" w:rsidSect="002647E1">
      <w:headerReference w:type="default" r:id="rId32"/>
      <w:footerReference w:type="even" r:id="rId33"/>
      <w:footerReference w:type="default" r:id="rId34"/>
      <w:pgSz w:w="11906" w:h="16838"/>
      <w:pgMar w:top="851" w:right="1559" w:bottom="155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C07C3E" w14:textId="77777777" w:rsidR="00DB3574" w:rsidRDefault="00DB3574">
      <w:r>
        <w:separator/>
      </w:r>
    </w:p>
  </w:endnote>
  <w:endnote w:type="continuationSeparator" w:id="0">
    <w:p w14:paraId="0FDBBA24" w14:textId="77777777" w:rsidR="00DB3574" w:rsidRDefault="00DB3574">
      <w:r>
        <w:continuationSeparator/>
      </w:r>
    </w:p>
  </w:endnote>
  <w:endnote w:type="continuationNotice" w:id="1">
    <w:p w14:paraId="142CC377" w14:textId="77777777" w:rsidR="00DB3574" w:rsidRDefault="00DB35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mp;#39">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Awesome">
    <w:charset w:val="00"/>
    <w:family w:val="auto"/>
    <w:pitch w:val="default"/>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EE"/>
    <w:family w:val="swiss"/>
    <w:pitch w:val="variable"/>
    <w:sig w:usb0="00000287" w:usb1="00000800" w:usb2="00000000" w:usb3="00000000" w:csb0="0000009F" w:csb1="00000000"/>
  </w:font>
  <w:font w:name="Normal">
    <w:altName w:val="Times New Roman"/>
    <w:panose1 w:val="00000000000000000000"/>
    <w:charset w:val="00"/>
    <w:family w:val="roman"/>
    <w:notTrueType/>
    <w:pitch w:val="default"/>
    <w:sig w:usb0="06079CD3" w:usb1="00009716" w:usb2="00000000" w:usb3="00000000" w:csb0="00000001" w:csb1="009E370C"/>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6D9A8" w14:textId="77777777" w:rsidR="00DB3574" w:rsidRDefault="00DB3574">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separate"/>
    </w:r>
    <w:r>
      <w:rPr>
        <w:rStyle w:val="Oldalszm"/>
        <w:noProof/>
      </w:rPr>
      <w:t>28</w:t>
    </w:r>
    <w:r>
      <w:rPr>
        <w:rStyle w:val="Oldalszm"/>
      </w:rPr>
      <w:fldChar w:fldCharType="end"/>
    </w:r>
  </w:p>
  <w:p w14:paraId="0DE8DB46" w14:textId="77777777" w:rsidR="00DB3574" w:rsidRDefault="00DB3574">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A82D7" w14:textId="77777777" w:rsidR="00DB3574" w:rsidRDefault="00DB3574">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separate"/>
    </w:r>
    <w:r>
      <w:rPr>
        <w:rStyle w:val="Oldalszm"/>
        <w:noProof/>
      </w:rPr>
      <w:t>30</w:t>
    </w:r>
    <w:r>
      <w:rPr>
        <w:rStyle w:val="Oldalszm"/>
      </w:rPr>
      <w:fldChar w:fldCharType="end"/>
    </w:r>
  </w:p>
  <w:p w14:paraId="19EA3D56" w14:textId="77777777" w:rsidR="00DB3574" w:rsidRDefault="00DB3574">
    <w:pPr>
      <w:pStyle w:val="llb"/>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6A051" w14:textId="77777777" w:rsidR="00DB3574" w:rsidRDefault="00DB3574">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separate"/>
    </w:r>
    <w:r>
      <w:rPr>
        <w:rStyle w:val="Oldalszm"/>
        <w:noProof/>
      </w:rPr>
      <w:t>28</w:t>
    </w:r>
    <w:r>
      <w:rPr>
        <w:rStyle w:val="Oldalszm"/>
      </w:rPr>
      <w:fldChar w:fldCharType="end"/>
    </w:r>
  </w:p>
  <w:p w14:paraId="55A10549" w14:textId="77777777" w:rsidR="00DB3574" w:rsidRDefault="00DB3574">
    <w:pPr>
      <w:pStyle w:val="llb"/>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75E40" w14:textId="77777777" w:rsidR="00DB3574" w:rsidRDefault="00DB3574">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separate"/>
    </w:r>
    <w:r>
      <w:rPr>
        <w:rStyle w:val="Oldalszm"/>
        <w:noProof/>
      </w:rPr>
      <w:t>51</w:t>
    </w:r>
    <w:r>
      <w:rPr>
        <w:rStyle w:val="Oldalszm"/>
      </w:rPr>
      <w:fldChar w:fldCharType="end"/>
    </w:r>
  </w:p>
  <w:p w14:paraId="10D7AD0C" w14:textId="77777777" w:rsidR="00DB3574" w:rsidRDefault="00DB3574">
    <w:pPr>
      <w:pStyle w:val="llb"/>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581B6E" w14:textId="77777777" w:rsidR="00DB3574" w:rsidRDefault="00DB3574">
      <w:r>
        <w:separator/>
      </w:r>
    </w:p>
  </w:footnote>
  <w:footnote w:type="continuationSeparator" w:id="0">
    <w:p w14:paraId="3D7FC152" w14:textId="77777777" w:rsidR="00DB3574" w:rsidRDefault="00DB3574">
      <w:r>
        <w:continuationSeparator/>
      </w:r>
    </w:p>
  </w:footnote>
  <w:footnote w:type="continuationNotice" w:id="1">
    <w:p w14:paraId="4974E474" w14:textId="77777777" w:rsidR="00DB3574" w:rsidRDefault="00DB3574"/>
  </w:footnote>
  <w:footnote w:id="2">
    <w:p w14:paraId="7AB9F275" w14:textId="77777777" w:rsidR="00DB3574" w:rsidRDefault="00DB3574" w:rsidP="007404B7">
      <w:pPr>
        <w:pStyle w:val="tabulka"/>
        <w:spacing w:before="0" w:line="240" w:lineRule="auto"/>
        <w:jc w:val="both"/>
      </w:pPr>
      <w:r>
        <w:rPr>
          <w:vertAlign w:val="superscript"/>
        </w:rPr>
        <w:footnoteRef/>
      </w:r>
      <w:r>
        <w:t xml:space="preserve"> Opcionális - ezt a nyilatkozatot csak külföldi letelepedésű (székhelyű) Ajánlattevőknek kell kitölteniük és benyújtaniuk – amennyiben vannak.</w:t>
      </w:r>
    </w:p>
  </w:footnote>
  <w:footnote w:id="3">
    <w:p w14:paraId="4A976897" w14:textId="77777777" w:rsidR="00DB3574" w:rsidRDefault="00DB3574" w:rsidP="007404B7">
      <w:pPr>
        <w:pStyle w:val="Lbjegyzetszveg"/>
      </w:pPr>
      <w:r>
        <w:rPr>
          <w:rStyle w:val="Lbjegyzet-hivatkozs"/>
        </w:rPr>
        <w:footnoteRef/>
      </w:r>
      <w:r>
        <w:t xml:space="preserve"> Nem kívánt rész törlendő.</w:t>
      </w:r>
    </w:p>
  </w:footnote>
  <w:footnote w:id="4">
    <w:p w14:paraId="2D944CE3" w14:textId="77777777" w:rsidR="00DB3574" w:rsidRDefault="00DB3574" w:rsidP="007404B7">
      <w:pPr>
        <w:pStyle w:val="Lbjegyzetszveg"/>
      </w:pPr>
      <w:r>
        <w:rPr>
          <w:rStyle w:val="Lbjegyzet-hivatkozs"/>
        </w:rPr>
        <w:footnoteRef/>
      </w:r>
      <w:r>
        <w:t xml:space="preserve"> Kérjük, a nyilatkozat után csatolja az említett igazolásokat felelős magyar fordításban.</w:t>
      </w:r>
    </w:p>
    <w:p w14:paraId="2D5666C0" w14:textId="77777777" w:rsidR="00DB3574" w:rsidRDefault="00DB3574" w:rsidP="007404B7">
      <w:pPr>
        <w:pStyle w:val="Lbjegyzetszveg"/>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8E56C" w14:textId="77777777" w:rsidR="00DB3574" w:rsidRPr="00B70535" w:rsidRDefault="00DB3574" w:rsidP="00B70535">
    <w:pPr>
      <w:pStyle w:val="lfej"/>
      <w:tabs>
        <w:tab w:val="clear" w:pos="9072"/>
        <w:tab w:val="right" w:pos="9070"/>
      </w:tabs>
      <w:spacing w:after="0" w:line="240" w:lineRule="auto"/>
      <w:jc w:val="center"/>
      <w:rPr>
        <w:rFonts w:ascii="Times New Roman" w:hAnsi="Times New Roman"/>
        <w:i/>
        <w:sz w:val="24"/>
        <w:szCs w:val="24"/>
        <w:lang w:val="hu-HU"/>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72F35" w14:textId="77777777" w:rsidR="00DB3574" w:rsidRPr="00B70535" w:rsidRDefault="00DB3574" w:rsidP="00B70535">
    <w:pPr>
      <w:pStyle w:val="lfej"/>
      <w:tabs>
        <w:tab w:val="clear" w:pos="9072"/>
        <w:tab w:val="right" w:pos="9070"/>
      </w:tabs>
      <w:spacing w:after="0" w:line="240" w:lineRule="auto"/>
      <w:jc w:val="center"/>
      <w:rPr>
        <w:rFonts w:ascii="Times New Roman" w:hAnsi="Times New Roman"/>
        <w:i/>
        <w:sz w:val="24"/>
        <w:szCs w:val="24"/>
        <w:lang w:val="hu-HU"/>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E"/>
    <w:multiLevelType w:val="singleLevel"/>
    <w:tmpl w:val="B498AD64"/>
    <w:lvl w:ilvl="0">
      <w:start w:val="1"/>
      <w:numFmt w:val="decimal"/>
      <w:lvlText w:val="%1."/>
      <w:lvlJc w:val="left"/>
      <w:pPr>
        <w:tabs>
          <w:tab w:val="num" w:pos="926"/>
        </w:tabs>
        <w:ind w:left="926" w:hanging="360"/>
      </w:pPr>
    </w:lvl>
  </w:abstractNum>
  <w:abstractNum w:abstractNumId="1" w15:restartNumberingAfterBreak="0">
    <w:nsid w:val="FFFFFF83"/>
    <w:multiLevelType w:val="singleLevel"/>
    <w:tmpl w:val="EE62ABDE"/>
    <w:lvl w:ilvl="0">
      <w:start w:val="1"/>
      <w:numFmt w:val="bullet"/>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1AE7DB4"/>
    <w:lvl w:ilvl="0">
      <w:start w:val="1"/>
      <w:numFmt w:val="bullet"/>
      <w:pStyle w:val="Felsorols2"/>
      <w:lvlText w:val=""/>
      <w:lvlJc w:val="left"/>
      <w:pPr>
        <w:tabs>
          <w:tab w:val="num" w:pos="360"/>
        </w:tabs>
        <w:ind w:left="360" w:hanging="360"/>
      </w:pPr>
      <w:rPr>
        <w:rFonts w:ascii="Symbol" w:hAnsi="Symbol" w:hint="default"/>
      </w:rPr>
    </w:lvl>
  </w:abstractNum>
  <w:abstractNum w:abstractNumId="3" w15:restartNumberingAfterBreak="0">
    <w:nsid w:val="00000003"/>
    <w:multiLevelType w:val="multilevel"/>
    <w:tmpl w:val="00000003"/>
    <w:name w:val="WW8Num3"/>
    <w:lvl w:ilvl="0">
      <w:start w:val="1"/>
      <w:numFmt w:val="bullet"/>
      <w:lvlText w:val=""/>
      <w:lvlJc w:val="left"/>
      <w:pPr>
        <w:tabs>
          <w:tab w:val="num" w:pos="142"/>
        </w:tabs>
        <w:ind w:left="142" w:hanging="360"/>
      </w:pPr>
      <w:rPr>
        <w:rFonts w:ascii="Symbol" w:hAnsi="Symbol"/>
      </w:rPr>
    </w:lvl>
    <w:lvl w:ilvl="1">
      <w:start w:val="1"/>
      <w:numFmt w:val="bullet"/>
      <w:lvlText w:val=""/>
      <w:lvlJc w:val="left"/>
      <w:pPr>
        <w:tabs>
          <w:tab w:val="num" w:pos="502"/>
        </w:tabs>
        <w:ind w:left="502" w:hanging="360"/>
      </w:pPr>
      <w:rPr>
        <w:rFonts w:ascii="Symbol" w:hAnsi="Symbol"/>
      </w:rPr>
    </w:lvl>
    <w:lvl w:ilvl="2">
      <w:start w:val="1"/>
      <w:numFmt w:val="bullet"/>
      <w:lvlText w:val=""/>
      <w:lvlJc w:val="left"/>
      <w:pPr>
        <w:tabs>
          <w:tab w:val="num" w:pos="862"/>
        </w:tabs>
        <w:ind w:left="862" w:hanging="360"/>
      </w:pPr>
      <w:rPr>
        <w:rFonts w:ascii="Symbol" w:hAnsi="Symbol"/>
      </w:rPr>
    </w:lvl>
    <w:lvl w:ilvl="3">
      <w:start w:val="1"/>
      <w:numFmt w:val="bullet"/>
      <w:lvlText w:val=""/>
      <w:lvlJc w:val="left"/>
      <w:pPr>
        <w:tabs>
          <w:tab w:val="num" w:pos="1222"/>
        </w:tabs>
        <w:ind w:left="1222" w:hanging="360"/>
      </w:pPr>
      <w:rPr>
        <w:rFonts w:ascii="Symbol" w:hAnsi="Symbol"/>
      </w:rPr>
    </w:lvl>
    <w:lvl w:ilvl="4">
      <w:start w:val="1"/>
      <w:numFmt w:val="bullet"/>
      <w:lvlText w:val=""/>
      <w:lvlJc w:val="left"/>
      <w:pPr>
        <w:tabs>
          <w:tab w:val="num" w:pos="1582"/>
        </w:tabs>
        <w:ind w:left="1582" w:hanging="360"/>
      </w:pPr>
      <w:rPr>
        <w:rFonts w:ascii="Symbol" w:hAnsi="Symbol"/>
      </w:rPr>
    </w:lvl>
    <w:lvl w:ilvl="5">
      <w:start w:val="1"/>
      <w:numFmt w:val="bullet"/>
      <w:lvlText w:val=""/>
      <w:lvlJc w:val="left"/>
      <w:pPr>
        <w:tabs>
          <w:tab w:val="num" w:pos="1942"/>
        </w:tabs>
        <w:ind w:left="1942" w:hanging="360"/>
      </w:pPr>
      <w:rPr>
        <w:rFonts w:ascii="Symbol" w:hAnsi="Symbol"/>
      </w:rPr>
    </w:lvl>
    <w:lvl w:ilvl="6">
      <w:start w:val="1"/>
      <w:numFmt w:val="bullet"/>
      <w:lvlText w:val=""/>
      <w:lvlJc w:val="left"/>
      <w:pPr>
        <w:tabs>
          <w:tab w:val="num" w:pos="2302"/>
        </w:tabs>
        <w:ind w:left="2302" w:hanging="360"/>
      </w:pPr>
      <w:rPr>
        <w:rFonts w:ascii="Symbol" w:hAnsi="Symbol"/>
      </w:rPr>
    </w:lvl>
    <w:lvl w:ilvl="7">
      <w:start w:val="1"/>
      <w:numFmt w:val="bullet"/>
      <w:lvlText w:val=""/>
      <w:lvlJc w:val="left"/>
      <w:pPr>
        <w:tabs>
          <w:tab w:val="num" w:pos="2662"/>
        </w:tabs>
        <w:ind w:left="2662" w:hanging="360"/>
      </w:pPr>
      <w:rPr>
        <w:rFonts w:ascii="Symbol" w:hAnsi="Symbol"/>
      </w:rPr>
    </w:lvl>
    <w:lvl w:ilvl="8">
      <w:start w:val="1"/>
      <w:numFmt w:val="bullet"/>
      <w:lvlText w:val=""/>
      <w:lvlJc w:val="left"/>
      <w:pPr>
        <w:tabs>
          <w:tab w:val="num" w:pos="3022"/>
        </w:tabs>
        <w:ind w:left="3022" w:hanging="360"/>
      </w:pPr>
      <w:rPr>
        <w:rFonts w:ascii="Symbol" w:hAnsi="Symbol"/>
      </w:rPr>
    </w:lvl>
  </w:abstractNum>
  <w:abstractNum w:abstractNumId="4" w15:restartNumberingAfterBreak="0">
    <w:nsid w:val="0000000A"/>
    <w:multiLevelType w:val="multilevel"/>
    <w:tmpl w:val="0000000A"/>
    <w:name w:val="WW8Num10"/>
    <w:lvl w:ilvl="0">
      <w:start w:val="1"/>
      <w:numFmt w:val="decimal"/>
      <w:lvlText w:val="%1."/>
      <w:lvlJc w:val="left"/>
      <w:pPr>
        <w:tabs>
          <w:tab w:val="num" w:pos="570"/>
        </w:tabs>
        <w:ind w:left="570" w:hanging="570"/>
      </w:pPr>
    </w:lvl>
    <w:lvl w:ilvl="1">
      <w:start w:val="1"/>
      <w:numFmt w:val="decimal"/>
      <w:lvlText w:val="%1.%2."/>
      <w:lvlJc w:val="left"/>
      <w:pPr>
        <w:tabs>
          <w:tab w:val="num" w:pos="570"/>
        </w:tabs>
        <w:ind w:left="570" w:hanging="57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000000C"/>
    <w:multiLevelType w:val="multilevel"/>
    <w:tmpl w:val="0000000C"/>
    <w:name w:val="WW8Num12"/>
    <w:lvl w:ilvl="0">
      <w:start w:val="8"/>
      <w:numFmt w:val="decimal"/>
      <w:lvlText w:val="%1."/>
      <w:lvlJc w:val="left"/>
      <w:pPr>
        <w:tabs>
          <w:tab w:val="num" w:pos="570"/>
        </w:tabs>
        <w:ind w:left="570" w:hanging="570"/>
      </w:pPr>
    </w:lvl>
    <w:lvl w:ilvl="1">
      <w:start w:val="1"/>
      <w:numFmt w:val="decimal"/>
      <w:lvlText w:val="%1.%2."/>
      <w:lvlJc w:val="left"/>
      <w:pPr>
        <w:tabs>
          <w:tab w:val="num" w:pos="570"/>
        </w:tabs>
        <w:ind w:left="570" w:hanging="57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000000D"/>
    <w:multiLevelType w:val="multilevel"/>
    <w:tmpl w:val="0000000D"/>
    <w:name w:val="WW8Num13"/>
    <w:lvl w:ilvl="0">
      <w:start w:val="9"/>
      <w:numFmt w:val="decimal"/>
      <w:lvlText w:val="%1."/>
      <w:lvlJc w:val="left"/>
      <w:pPr>
        <w:tabs>
          <w:tab w:val="num" w:pos="570"/>
        </w:tabs>
        <w:ind w:left="570" w:hanging="570"/>
      </w:pPr>
    </w:lvl>
    <w:lvl w:ilvl="1">
      <w:start w:val="2"/>
      <w:numFmt w:val="decimal"/>
      <w:lvlText w:val="%1.%2."/>
      <w:lvlJc w:val="left"/>
      <w:pPr>
        <w:tabs>
          <w:tab w:val="num" w:pos="570"/>
        </w:tabs>
        <w:ind w:left="570" w:hanging="57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0000000E"/>
    <w:multiLevelType w:val="singleLevel"/>
    <w:tmpl w:val="0000000E"/>
    <w:name w:val="WW8Num14"/>
    <w:lvl w:ilvl="0">
      <w:start w:val="8592"/>
      <w:numFmt w:val="bullet"/>
      <w:lvlText w:val="-"/>
      <w:lvlJc w:val="left"/>
      <w:pPr>
        <w:tabs>
          <w:tab w:val="num" w:pos="0"/>
        </w:tabs>
        <w:ind w:left="1068" w:hanging="360"/>
      </w:pPr>
      <w:rPr>
        <w:rFonts w:ascii="Times New Roman" w:hAnsi="Times New Roman" w:cs="Times New Roman"/>
      </w:rPr>
    </w:lvl>
  </w:abstractNum>
  <w:abstractNum w:abstractNumId="8" w15:restartNumberingAfterBreak="0">
    <w:nsid w:val="0000000F"/>
    <w:multiLevelType w:val="singleLevel"/>
    <w:tmpl w:val="0000000F"/>
    <w:name w:val="WW8Num18"/>
    <w:lvl w:ilvl="0">
      <w:start w:val="1"/>
      <w:numFmt w:val="bullet"/>
      <w:lvlText w:val=""/>
      <w:lvlJc w:val="left"/>
      <w:pPr>
        <w:tabs>
          <w:tab w:val="num" w:pos="0"/>
        </w:tabs>
        <w:ind w:left="360" w:hanging="360"/>
      </w:pPr>
      <w:rPr>
        <w:rFonts w:ascii="Symbol" w:hAnsi="Symbol"/>
      </w:rPr>
    </w:lvl>
  </w:abstractNum>
  <w:abstractNum w:abstractNumId="9" w15:restartNumberingAfterBreak="0">
    <w:nsid w:val="11DB2788"/>
    <w:multiLevelType w:val="multilevel"/>
    <w:tmpl w:val="50C6111E"/>
    <w:lvl w:ilvl="0">
      <w:start w:val="1"/>
      <w:numFmt w:val="decimal"/>
      <w:lvlText w:val="%1."/>
      <w:lvlJc w:val="left"/>
      <w:pPr>
        <w:ind w:left="360" w:hanging="360"/>
      </w:pPr>
      <w:rPr>
        <w:rFonts w:hint="default"/>
      </w:rPr>
    </w:lvl>
    <w:lvl w:ilvl="1">
      <w:start w:val="4"/>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0" w15:restartNumberingAfterBreak="0">
    <w:nsid w:val="1E97507D"/>
    <w:multiLevelType w:val="multilevel"/>
    <w:tmpl w:val="A0683840"/>
    <w:lvl w:ilvl="0">
      <w:start w:val="5"/>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22CD447F"/>
    <w:multiLevelType w:val="multilevel"/>
    <w:tmpl w:val="478890B4"/>
    <w:lvl w:ilvl="0">
      <w:start w:val="20"/>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upperLetter"/>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4C544CA"/>
    <w:multiLevelType w:val="singleLevel"/>
    <w:tmpl w:val="E216EB6E"/>
    <w:lvl w:ilvl="0">
      <w:start w:val="1"/>
      <w:numFmt w:val="upperRoman"/>
      <w:lvlText w:val="%1."/>
      <w:lvlJc w:val="left"/>
      <w:pPr>
        <w:tabs>
          <w:tab w:val="num" w:pos="720"/>
        </w:tabs>
        <w:ind w:left="720" w:hanging="720"/>
      </w:pPr>
    </w:lvl>
  </w:abstractNum>
  <w:abstractNum w:abstractNumId="14" w15:restartNumberingAfterBreak="0">
    <w:nsid w:val="266829A4"/>
    <w:multiLevelType w:val="hybridMultilevel"/>
    <w:tmpl w:val="87EE5864"/>
    <w:lvl w:ilvl="0" w:tplc="DEDE6C88">
      <w:start w:val="1"/>
      <w:numFmt w:val="decimal"/>
      <w:lvlText w:val="%1."/>
      <w:lvlJc w:val="left"/>
      <w:pPr>
        <w:tabs>
          <w:tab w:val="num" w:pos="502"/>
        </w:tabs>
        <w:ind w:left="502"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5" w15:restartNumberingAfterBreak="0">
    <w:nsid w:val="32A802A0"/>
    <w:multiLevelType w:val="hybridMultilevel"/>
    <w:tmpl w:val="7492A3D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333076F2"/>
    <w:multiLevelType w:val="hybridMultilevel"/>
    <w:tmpl w:val="166A2464"/>
    <w:lvl w:ilvl="0" w:tplc="EDCEBE24">
      <w:start w:val="1"/>
      <w:numFmt w:val="lowerRoman"/>
      <w:lvlText w:val="%1.)"/>
      <w:lvlJc w:val="left"/>
      <w:pPr>
        <w:ind w:left="1477" w:hanging="720"/>
      </w:pPr>
      <w:rPr>
        <w:rFonts w:hint="default"/>
      </w:rPr>
    </w:lvl>
    <w:lvl w:ilvl="1" w:tplc="040E0019" w:tentative="1">
      <w:start w:val="1"/>
      <w:numFmt w:val="lowerLetter"/>
      <w:lvlText w:val="%2."/>
      <w:lvlJc w:val="left"/>
      <w:pPr>
        <w:ind w:left="1837" w:hanging="360"/>
      </w:pPr>
    </w:lvl>
    <w:lvl w:ilvl="2" w:tplc="040E001B" w:tentative="1">
      <w:start w:val="1"/>
      <w:numFmt w:val="lowerRoman"/>
      <w:lvlText w:val="%3."/>
      <w:lvlJc w:val="right"/>
      <w:pPr>
        <w:ind w:left="2557" w:hanging="180"/>
      </w:pPr>
    </w:lvl>
    <w:lvl w:ilvl="3" w:tplc="040E000F" w:tentative="1">
      <w:start w:val="1"/>
      <w:numFmt w:val="decimal"/>
      <w:lvlText w:val="%4."/>
      <w:lvlJc w:val="left"/>
      <w:pPr>
        <w:ind w:left="3277" w:hanging="360"/>
      </w:pPr>
    </w:lvl>
    <w:lvl w:ilvl="4" w:tplc="040E0019" w:tentative="1">
      <w:start w:val="1"/>
      <w:numFmt w:val="lowerLetter"/>
      <w:lvlText w:val="%5."/>
      <w:lvlJc w:val="left"/>
      <w:pPr>
        <w:ind w:left="3997" w:hanging="360"/>
      </w:pPr>
    </w:lvl>
    <w:lvl w:ilvl="5" w:tplc="040E001B" w:tentative="1">
      <w:start w:val="1"/>
      <w:numFmt w:val="lowerRoman"/>
      <w:lvlText w:val="%6."/>
      <w:lvlJc w:val="right"/>
      <w:pPr>
        <w:ind w:left="4717" w:hanging="180"/>
      </w:pPr>
    </w:lvl>
    <w:lvl w:ilvl="6" w:tplc="040E000F" w:tentative="1">
      <w:start w:val="1"/>
      <w:numFmt w:val="decimal"/>
      <w:lvlText w:val="%7."/>
      <w:lvlJc w:val="left"/>
      <w:pPr>
        <w:ind w:left="5437" w:hanging="360"/>
      </w:pPr>
    </w:lvl>
    <w:lvl w:ilvl="7" w:tplc="040E0019" w:tentative="1">
      <w:start w:val="1"/>
      <w:numFmt w:val="lowerLetter"/>
      <w:lvlText w:val="%8."/>
      <w:lvlJc w:val="left"/>
      <w:pPr>
        <w:ind w:left="6157" w:hanging="360"/>
      </w:pPr>
    </w:lvl>
    <w:lvl w:ilvl="8" w:tplc="040E001B" w:tentative="1">
      <w:start w:val="1"/>
      <w:numFmt w:val="lowerRoman"/>
      <w:lvlText w:val="%9."/>
      <w:lvlJc w:val="right"/>
      <w:pPr>
        <w:ind w:left="6877" w:hanging="180"/>
      </w:pPr>
    </w:lvl>
  </w:abstractNum>
  <w:abstractNum w:abstractNumId="17" w15:restartNumberingAfterBreak="0">
    <w:nsid w:val="33D47F72"/>
    <w:multiLevelType w:val="hybridMultilevel"/>
    <w:tmpl w:val="39583868"/>
    <w:lvl w:ilvl="0" w:tplc="0AEA12CA">
      <w:start w:val="1"/>
      <w:numFmt w:val="bullet"/>
      <w:lvlText w:val="-"/>
      <w:lvlJc w:val="left"/>
      <w:pPr>
        <w:tabs>
          <w:tab w:val="num" w:pos="360"/>
        </w:tabs>
        <w:ind w:left="360" w:hanging="360"/>
      </w:pPr>
      <w:rPr>
        <w:rFonts w:ascii="Arial" w:hAnsi="Arial" w:cs="Times New Roman" w:hint="default"/>
      </w:rPr>
    </w:lvl>
    <w:lvl w:ilvl="1" w:tplc="040E0003">
      <w:start w:val="1"/>
      <w:numFmt w:val="decimal"/>
      <w:lvlText w:val="%2."/>
      <w:lvlJc w:val="left"/>
      <w:pPr>
        <w:tabs>
          <w:tab w:val="num" w:pos="1440"/>
        </w:tabs>
        <w:ind w:left="1440" w:hanging="360"/>
      </w:pPr>
    </w:lvl>
    <w:lvl w:ilvl="2" w:tplc="040E0005">
      <w:start w:val="1"/>
      <w:numFmt w:val="decimal"/>
      <w:lvlText w:val="%3."/>
      <w:lvlJc w:val="left"/>
      <w:pPr>
        <w:tabs>
          <w:tab w:val="num" w:pos="2160"/>
        </w:tabs>
        <w:ind w:left="2160" w:hanging="360"/>
      </w:pPr>
    </w:lvl>
    <w:lvl w:ilvl="3" w:tplc="040E0001">
      <w:start w:val="1"/>
      <w:numFmt w:val="decimal"/>
      <w:lvlText w:val="%4."/>
      <w:lvlJc w:val="left"/>
      <w:pPr>
        <w:tabs>
          <w:tab w:val="num" w:pos="2880"/>
        </w:tabs>
        <w:ind w:left="2880" w:hanging="360"/>
      </w:pPr>
    </w:lvl>
    <w:lvl w:ilvl="4" w:tplc="040E0003">
      <w:start w:val="1"/>
      <w:numFmt w:val="decimal"/>
      <w:lvlText w:val="%5."/>
      <w:lvlJc w:val="left"/>
      <w:pPr>
        <w:tabs>
          <w:tab w:val="num" w:pos="3600"/>
        </w:tabs>
        <w:ind w:left="3600" w:hanging="360"/>
      </w:pPr>
    </w:lvl>
    <w:lvl w:ilvl="5" w:tplc="040E0005">
      <w:start w:val="1"/>
      <w:numFmt w:val="decimal"/>
      <w:lvlText w:val="%6."/>
      <w:lvlJc w:val="left"/>
      <w:pPr>
        <w:tabs>
          <w:tab w:val="num" w:pos="4320"/>
        </w:tabs>
        <w:ind w:left="4320" w:hanging="360"/>
      </w:pPr>
    </w:lvl>
    <w:lvl w:ilvl="6" w:tplc="040E0001">
      <w:start w:val="1"/>
      <w:numFmt w:val="decimal"/>
      <w:lvlText w:val="%7."/>
      <w:lvlJc w:val="left"/>
      <w:pPr>
        <w:tabs>
          <w:tab w:val="num" w:pos="5040"/>
        </w:tabs>
        <w:ind w:left="5040" w:hanging="360"/>
      </w:pPr>
    </w:lvl>
    <w:lvl w:ilvl="7" w:tplc="040E0003">
      <w:start w:val="1"/>
      <w:numFmt w:val="decimal"/>
      <w:lvlText w:val="%8."/>
      <w:lvlJc w:val="left"/>
      <w:pPr>
        <w:tabs>
          <w:tab w:val="num" w:pos="5760"/>
        </w:tabs>
        <w:ind w:left="5760" w:hanging="360"/>
      </w:pPr>
    </w:lvl>
    <w:lvl w:ilvl="8" w:tplc="040E0005">
      <w:start w:val="1"/>
      <w:numFmt w:val="decimal"/>
      <w:lvlText w:val="%9."/>
      <w:lvlJc w:val="left"/>
      <w:pPr>
        <w:tabs>
          <w:tab w:val="num" w:pos="6480"/>
        </w:tabs>
        <w:ind w:left="6480" w:hanging="360"/>
      </w:pPr>
    </w:lvl>
  </w:abstractNum>
  <w:abstractNum w:abstractNumId="18" w15:restartNumberingAfterBreak="0">
    <w:nsid w:val="387E7945"/>
    <w:multiLevelType w:val="hybridMultilevel"/>
    <w:tmpl w:val="131EE2B0"/>
    <w:lvl w:ilvl="0" w:tplc="80C452C0">
      <w:start w:val="1"/>
      <w:numFmt w:val="upperRoman"/>
      <w:lvlText w:val="%1."/>
      <w:lvlJc w:val="left"/>
      <w:pPr>
        <w:ind w:left="1080" w:hanging="72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9" w15:restartNumberingAfterBreak="0">
    <w:nsid w:val="3DA4032C"/>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40E148F5"/>
    <w:multiLevelType w:val="hybridMultilevel"/>
    <w:tmpl w:val="5664A248"/>
    <w:lvl w:ilvl="0" w:tplc="F25EB9E8">
      <w:start w:val="8"/>
      <w:numFmt w:val="lowerLetter"/>
      <w:lvlText w:val="%1.)"/>
      <w:lvlJc w:val="left"/>
      <w:pPr>
        <w:tabs>
          <w:tab w:val="num" w:pos="476"/>
        </w:tabs>
        <w:ind w:left="476" w:hanging="360"/>
      </w:pPr>
      <w:rPr>
        <w:rFonts w:cs="Times New Roman" w:hint="default"/>
        <w:i w:val="0"/>
      </w:rPr>
    </w:lvl>
    <w:lvl w:ilvl="1" w:tplc="040E0019" w:tentative="1">
      <w:start w:val="1"/>
      <w:numFmt w:val="lowerLetter"/>
      <w:lvlText w:val="%2."/>
      <w:lvlJc w:val="left"/>
      <w:pPr>
        <w:ind w:left="1130" w:hanging="360"/>
      </w:pPr>
    </w:lvl>
    <w:lvl w:ilvl="2" w:tplc="040E001B" w:tentative="1">
      <w:start w:val="1"/>
      <w:numFmt w:val="lowerRoman"/>
      <w:lvlText w:val="%3."/>
      <w:lvlJc w:val="right"/>
      <w:pPr>
        <w:ind w:left="1850" w:hanging="180"/>
      </w:pPr>
    </w:lvl>
    <w:lvl w:ilvl="3" w:tplc="040E000F" w:tentative="1">
      <w:start w:val="1"/>
      <w:numFmt w:val="decimal"/>
      <w:lvlText w:val="%4."/>
      <w:lvlJc w:val="left"/>
      <w:pPr>
        <w:ind w:left="2570" w:hanging="360"/>
      </w:pPr>
    </w:lvl>
    <w:lvl w:ilvl="4" w:tplc="040E0019" w:tentative="1">
      <w:start w:val="1"/>
      <w:numFmt w:val="lowerLetter"/>
      <w:lvlText w:val="%5."/>
      <w:lvlJc w:val="left"/>
      <w:pPr>
        <w:ind w:left="3290" w:hanging="360"/>
      </w:pPr>
    </w:lvl>
    <w:lvl w:ilvl="5" w:tplc="040E001B" w:tentative="1">
      <w:start w:val="1"/>
      <w:numFmt w:val="lowerRoman"/>
      <w:lvlText w:val="%6."/>
      <w:lvlJc w:val="right"/>
      <w:pPr>
        <w:ind w:left="4010" w:hanging="180"/>
      </w:pPr>
    </w:lvl>
    <w:lvl w:ilvl="6" w:tplc="040E000F" w:tentative="1">
      <w:start w:val="1"/>
      <w:numFmt w:val="decimal"/>
      <w:lvlText w:val="%7."/>
      <w:lvlJc w:val="left"/>
      <w:pPr>
        <w:ind w:left="4730" w:hanging="360"/>
      </w:pPr>
    </w:lvl>
    <w:lvl w:ilvl="7" w:tplc="040E0019" w:tentative="1">
      <w:start w:val="1"/>
      <w:numFmt w:val="lowerLetter"/>
      <w:lvlText w:val="%8."/>
      <w:lvlJc w:val="left"/>
      <w:pPr>
        <w:ind w:left="5450" w:hanging="360"/>
      </w:pPr>
    </w:lvl>
    <w:lvl w:ilvl="8" w:tplc="040E001B" w:tentative="1">
      <w:start w:val="1"/>
      <w:numFmt w:val="lowerRoman"/>
      <w:lvlText w:val="%9."/>
      <w:lvlJc w:val="right"/>
      <w:pPr>
        <w:ind w:left="6170" w:hanging="180"/>
      </w:pPr>
    </w:lvl>
  </w:abstractNum>
  <w:abstractNum w:abstractNumId="21"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2" w15:restartNumberingAfterBreak="0">
    <w:nsid w:val="498D5DDD"/>
    <w:multiLevelType w:val="hybridMultilevel"/>
    <w:tmpl w:val="5FC46552"/>
    <w:lvl w:ilvl="0" w:tplc="040E000F">
      <w:start w:val="1"/>
      <w:numFmt w:val="decimal"/>
      <w:lvlText w:val="%1."/>
      <w:lvlJc w:val="left"/>
      <w:pPr>
        <w:tabs>
          <w:tab w:val="num" w:pos="720"/>
        </w:tabs>
        <w:ind w:left="720" w:hanging="360"/>
      </w:pPr>
    </w:lvl>
    <w:lvl w:ilvl="1" w:tplc="040E0019">
      <w:start w:val="1"/>
      <w:numFmt w:val="lowerLetter"/>
      <w:lvlText w:val="%2."/>
      <w:lvlJc w:val="left"/>
      <w:pPr>
        <w:tabs>
          <w:tab w:val="num" w:pos="1440"/>
        </w:tabs>
        <w:ind w:left="1440" w:hanging="360"/>
      </w:p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23" w15:restartNumberingAfterBreak="0">
    <w:nsid w:val="4F4E1E4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4FEF5C02"/>
    <w:multiLevelType w:val="multilevel"/>
    <w:tmpl w:val="32541490"/>
    <w:lvl w:ilvl="0">
      <w:start w:val="12"/>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2414"/>
        </w:tabs>
        <w:ind w:left="2414" w:hanging="570"/>
      </w:pPr>
      <w:rPr>
        <w:rFonts w:cs="Times New Roman" w:hint="default"/>
        <w:color w:val="auto"/>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15:restartNumberingAfterBreak="0">
    <w:nsid w:val="518769A3"/>
    <w:multiLevelType w:val="hybridMultilevel"/>
    <w:tmpl w:val="AF0E172C"/>
    <w:lvl w:ilvl="0" w:tplc="276CE696">
      <w:numFmt w:val="bullet"/>
      <w:lvlText w:val="-"/>
      <w:lvlJc w:val="left"/>
      <w:pPr>
        <w:tabs>
          <w:tab w:val="num" w:pos="1068"/>
        </w:tabs>
        <w:ind w:left="1068" w:hanging="360"/>
      </w:pPr>
    </w:lvl>
    <w:lvl w:ilvl="1" w:tplc="040E0003">
      <w:start w:val="1"/>
      <w:numFmt w:val="bullet"/>
      <w:lvlText w:val="o"/>
      <w:lvlJc w:val="left"/>
      <w:pPr>
        <w:ind w:left="2148" w:hanging="360"/>
      </w:pPr>
      <w:rPr>
        <w:rFonts w:ascii="Courier New" w:hAnsi="Courier New" w:cs="Courier New" w:hint="default"/>
      </w:rPr>
    </w:lvl>
    <w:lvl w:ilvl="2" w:tplc="040E0005">
      <w:start w:val="1"/>
      <w:numFmt w:val="bullet"/>
      <w:lvlText w:val=""/>
      <w:lvlJc w:val="left"/>
      <w:pPr>
        <w:ind w:left="2868" w:hanging="360"/>
      </w:pPr>
      <w:rPr>
        <w:rFonts w:ascii="Wingdings" w:hAnsi="Wingdings" w:hint="default"/>
      </w:rPr>
    </w:lvl>
    <w:lvl w:ilvl="3" w:tplc="040E0001">
      <w:start w:val="1"/>
      <w:numFmt w:val="bullet"/>
      <w:lvlText w:val=""/>
      <w:lvlJc w:val="left"/>
      <w:pPr>
        <w:ind w:left="3588" w:hanging="360"/>
      </w:pPr>
      <w:rPr>
        <w:rFonts w:ascii="Symbol" w:hAnsi="Symbol" w:hint="default"/>
      </w:rPr>
    </w:lvl>
    <w:lvl w:ilvl="4" w:tplc="040E0003">
      <w:start w:val="1"/>
      <w:numFmt w:val="bullet"/>
      <w:lvlText w:val="o"/>
      <w:lvlJc w:val="left"/>
      <w:pPr>
        <w:ind w:left="4308" w:hanging="360"/>
      </w:pPr>
      <w:rPr>
        <w:rFonts w:ascii="Courier New" w:hAnsi="Courier New" w:cs="Courier New" w:hint="default"/>
      </w:rPr>
    </w:lvl>
    <w:lvl w:ilvl="5" w:tplc="040E0005">
      <w:start w:val="1"/>
      <w:numFmt w:val="bullet"/>
      <w:lvlText w:val=""/>
      <w:lvlJc w:val="left"/>
      <w:pPr>
        <w:ind w:left="5028" w:hanging="360"/>
      </w:pPr>
      <w:rPr>
        <w:rFonts w:ascii="Wingdings" w:hAnsi="Wingdings" w:hint="default"/>
      </w:rPr>
    </w:lvl>
    <w:lvl w:ilvl="6" w:tplc="040E0001">
      <w:start w:val="1"/>
      <w:numFmt w:val="bullet"/>
      <w:lvlText w:val=""/>
      <w:lvlJc w:val="left"/>
      <w:pPr>
        <w:ind w:left="5748" w:hanging="360"/>
      </w:pPr>
      <w:rPr>
        <w:rFonts w:ascii="Symbol" w:hAnsi="Symbol" w:hint="default"/>
      </w:rPr>
    </w:lvl>
    <w:lvl w:ilvl="7" w:tplc="040E0003">
      <w:start w:val="1"/>
      <w:numFmt w:val="bullet"/>
      <w:lvlText w:val="o"/>
      <w:lvlJc w:val="left"/>
      <w:pPr>
        <w:ind w:left="6468" w:hanging="360"/>
      </w:pPr>
      <w:rPr>
        <w:rFonts w:ascii="Courier New" w:hAnsi="Courier New" w:cs="Courier New" w:hint="default"/>
      </w:rPr>
    </w:lvl>
    <w:lvl w:ilvl="8" w:tplc="040E0005">
      <w:start w:val="1"/>
      <w:numFmt w:val="bullet"/>
      <w:lvlText w:val=""/>
      <w:lvlJc w:val="left"/>
      <w:pPr>
        <w:ind w:left="7188" w:hanging="360"/>
      </w:pPr>
      <w:rPr>
        <w:rFonts w:ascii="Wingdings" w:hAnsi="Wingdings" w:hint="default"/>
      </w:rPr>
    </w:lvl>
  </w:abstractNum>
  <w:abstractNum w:abstractNumId="26" w15:restartNumberingAfterBreak="0">
    <w:nsid w:val="5B6F70CD"/>
    <w:multiLevelType w:val="hybridMultilevel"/>
    <w:tmpl w:val="075EF31A"/>
    <w:lvl w:ilvl="0" w:tplc="040E000F">
      <w:start w:val="1"/>
      <w:numFmt w:val="lowerLetter"/>
      <w:lvlText w:val="%1)"/>
      <w:lvlJc w:val="left"/>
      <w:pPr>
        <w:tabs>
          <w:tab w:val="num" w:pos="720"/>
        </w:tabs>
        <w:ind w:left="720" w:hanging="360"/>
      </w:pPr>
      <w:rPr>
        <w:rFonts w:cs="Times New Roman"/>
      </w:rPr>
    </w:lvl>
    <w:lvl w:ilvl="1" w:tplc="040E0019">
      <w:start w:val="1"/>
      <w:numFmt w:val="lowerLetter"/>
      <w:pStyle w:val="Mellklet"/>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EE1E68"/>
    <w:multiLevelType w:val="hybridMultilevel"/>
    <w:tmpl w:val="990E2310"/>
    <w:lvl w:ilvl="0" w:tplc="6BD07814">
      <w:start w:val="3"/>
      <w:numFmt w:val="bullet"/>
      <w:lvlText w:val="-"/>
      <w:lvlJc w:val="left"/>
      <w:pPr>
        <w:ind w:left="644" w:hanging="360"/>
      </w:pPr>
      <w:rPr>
        <w:rFonts w:ascii="Arial" w:eastAsia="Times New Roman" w:hAnsi="Arial" w:cs="Arial" w:hint="default"/>
      </w:rPr>
    </w:lvl>
    <w:lvl w:ilvl="1" w:tplc="040E0003" w:tentative="1">
      <w:start w:val="1"/>
      <w:numFmt w:val="bullet"/>
      <w:lvlText w:val="o"/>
      <w:lvlJc w:val="left"/>
      <w:pPr>
        <w:ind w:left="1364" w:hanging="360"/>
      </w:pPr>
      <w:rPr>
        <w:rFonts w:ascii="Courier New" w:hAnsi="Courier New" w:cs="Courier New" w:hint="default"/>
      </w:rPr>
    </w:lvl>
    <w:lvl w:ilvl="2" w:tplc="040E0005" w:tentative="1">
      <w:start w:val="1"/>
      <w:numFmt w:val="bullet"/>
      <w:lvlText w:val=""/>
      <w:lvlJc w:val="left"/>
      <w:pPr>
        <w:ind w:left="2084" w:hanging="360"/>
      </w:pPr>
      <w:rPr>
        <w:rFonts w:ascii="Wingdings" w:hAnsi="Wingdings" w:hint="default"/>
      </w:rPr>
    </w:lvl>
    <w:lvl w:ilvl="3" w:tplc="040E0001" w:tentative="1">
      <w:start w:val="1"/>
      <w:numFmt w:val="bullet"/>
      <w:lvlText w:val=""/>
      <w:lvlJc w:val="left"/>
      <w:pPr>
        <w:ind w:left="2804" w:hanging="360"/>
      </w:pPr>
      <w:rPr>
        <w:rFonts w:ascii="Symbol" w:hAnsi="Symbol" w:hint="default"/>
      </w:rPr>
    </w:lvl>
    <w:lvl w:ilvl="4" w:tplc="040E0003" w:tentative="1">
      <w:start w:val="1"/>
      <w:numFmt w:val="bullet"/>
      <w:lvlText w:val="o"/>
      <w:lvlJc w:val="left"/>
      <w:pPr>
        <w:ind w:left="3524" w:hanging="360"/>
      </w:pPr>
      <w:rPr>
        <w:rFonts w:ascii="Courier New" w:hAnsi="Courier New" w:cs="Courier New" w:hint="default"/>
      </w:rPr>
    </w:lvl>
    <w:lvl w:ilvl="5" w:tplc="040E0005" w:tentative="1">
      <w:start w:val="1"/>
      <w:numFmt w:val="bullet"/>
      <w:lvlText w:val=""/>
      <w:lvlJc w:val="left"/>
      <w:pPr>
        <w:ind w:left="4244" w:hanging="360"/>
      </w:pPr>
      <w:rPr>
        <w:rFonts w:ascii="Wingdings" w:hAnsi="Wingdings" w:hint="default"/>
      </w:rPr>
    </w:lvl>
    <w:lvl w:ilvl="6" w:tplc="040E0001" w:tentative="1">
      <w:start w:val="1"/>
      <w:numFmt w:val="bullet"/>
      <w:lvlText w:val=""/>
      <w:lvlJc w:val="left"/>
      <w:pPr>
        <w:ind w:left="4964" w:hanging="360"/>
      </w:pPr>
      <w:rPr>
        <w:rFonts w:ascii="Symbol" w:hAnsi="Symbol" w:hint="default"/>
      </w:rPr>
    </w:lvl>
    <w:lvl w:ilvl="7" w:tplc="040E0003" w:tentative="1">
      <w:start w:val="1"/>
      <w:numFmt w:val="bullet"/>
      <w:lvlText w:val="o"/>
      <w:lvlJc w:val="left"/>
      <w:pPr>
        <w:ind w:left="5684" w:hanging="360"/>
      </w:pPr>
      <w:rPr>
        <w:rFonts w:ascii="Courier New" w:hAnsi="Courier New" w:cs="Courier New" w:hint="default"/>
      </w:rPr>
    </w:lvl>
    <w:lvl w:ilvl="8" w:tplc="040E0005" w:tentative="1">
      <w:start w:val="1"/>
      <w:numFmt w:val="bullet"/>
      <w:lvlText w:val=""/>
      <w:lvlJc w:val="left"/>
      <w:pPr>
        <w:ind w:left="6404" w:hanging="360"/>
      </w:pPr>
      <w:rPr>
        <w:rFonts w:ascii="Wingdings" w:hAnsi="Wingdings" w:hint="default"/>
      </w:rPr>
    </w:lvl>
  </w:abstractNum>
  <w:abstractNum w:abstractNumId="29" w15:restartNumberingAfterBreak="0">
    <w:nsid w:val="64B119A4"/>
    <w:multiLevelType w:val="hybridMultilevel"/>
    <w:tmpl w:val="6CBCCFA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73776B62"/>
    <w:multiLevelType w:val="hybridMultilevel"/>
    <w:tmpl w:val="9DD0C98A"/>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1" w15:restartNumberingAfterBreak="0">
    <w:nsid w:val="78AF1AC0"/>
    <w:multiLevelType w:val="hybridMultilevel"/>
    <w:tmpl w:val="3F68D96C"/>
    <w:lvl w:ilvl="0" w:tplc="040E0017">
      <w:start w:val="1"/>
      <w:numFmt w:val="lowerLetter"/>
      <w:lvlText w:val="%1)"/>
      <w:lvlJc w:val="left"/>
      <w:pPr>
        <w:ind w:left="1065" w:hanging="360"/>
      </w:pPr>
    </w:lvl>
    <w:lvl w:ilvl="1" w:tplc="040E0019">
      <w:start w:val="1"/>
      <w:numFmt w:val="lowerLetter"/>
      <w:lvlText w:val="%2."/>
      <w:lvlJc w:val="left"/>
      <w:pPr>
        <w:ind w:left="1785" w:hanging="360"/>
      </w:pPr>
    </w:lvl>
    <w:lvl w:ilvl="2" w:tplc="040E001B">
      <w:start w:val="1"/>
      <w:numFmt w:val="lowerRoman"/>
      <w:lvlText w:val="%3."/>
      <w:lvlJc w:val="right"/>
      <w:pPr>
        <w:ind w:left="2505" w:hanging="180"/>
      </w:pPr>
    </w:lvl>
    <w:lvl w:ilvl="3" w:tplc="040E000F">
      <w:start w:val="1"/>
      <w:numFmt w:val="decimal"/>
      <w:lvlText w:val="%4."/>
      <w:lvlJc w:val="left"/>
      <w:pPr>
        <w:ind w:left="3225" w:hanging="360"/>
      </w:pPr>
    </w:lvl>
    <w:lvl w:ilvl="4" w:tplc="040E0019">
      <w:start w:val="1"/>
      <w:numFmt w:val="lowerLetter"/>
      <w:lvlText w:val="%5."/>
      <w:lvlJc w:val="left"/>
      <w:pPr>
        <w:ind w:left="3945" w:hanging="360"/>
      </w:pPr>
    </w:lvl>
    <w:lvl w:ilvl="5" w:tplc="040E001B">
      <w:start w:val="1"/>
      <w:numFmt w:val="lowerRoman"/>
      <w:lvlText w:val="%6."/>
      <w:lvlJc w:val="right"/>
      <w:pPr>
        <w:ind w:left="4665" w:hanging="180"/>
      </w:pPr>
    </w:lvl>
    <w:lvl w:ilvl="6" w:tplc="040E000F">
      <w:start w:val="1"/>
      <w:numFmt w:val="decimal"/>
      <w:lvlText w:val="%7."/>
      <w:lvlJc w:val="left"/>
      <w:pPr>
        <w:ind w:left="5385" w:hanging="360"/>
      </w:pPr>
    </w:lvl>
    <w:lvl w:ilvl="7" w:tplc="040E0019">
      <w:start w:val="1"/>
      <w:numFmt w:val="lowerLetter"/>
      <w:lvlText w:val="%8."/>
      <w:lvlJc w:val="left"/>
      <w:pPr>
        <w:ind w:left="6105" w:hanging="360"/>
      </w:pPr>
    </w:lvl>
    <w:lvl w:ilvl="8" w:tplc="040E001B">
      <w:start w:val="1"/>
      <w:numFmt w:val="lowerRoman"/>
      <w:lvlText w:val="%9."/>
      <w:lvlJc w:val="right"/>
      <w:pPr>
        <w:ind w:left="6825" w:hanging="180"/>
      </w:pPr>
    </w:lvl>
  </w:abstractNum>
  <w:abstractNum w:abstractNumId="32" w15:restartNumberingAfterBreak="0">
    <w:nsid w:val="7D795C58"/>
    <w:multiLevelType w:val="hybridMultilevel"/>
    <w:tmpl w:val="C9B820E4"/>
    <w:lvl w:ilvl="0" w:tplc="040E000F">
      <w:start w:val="1"/>
      <w:numFmt w:val="decimal"/>
      <w:lvlText w:val="%1."/>
      <w:lvlJc w:val="left"/>
      <w:pPr>
        <w:tabs>
          <w:tab w:val="num" w:pos="720"/>
        </w:tabs>
        <w:ind w:left="720" w:hanging="360"/>
      </w:pPr>
    </w:lvl>
    <w:lvl w:ilvl="1" w:tplc="040E0019">
      <w:start w:val="1"/>
      <w:numFmt w:val="lowerLetter"/>
      <w:lvlText w:val="%2."/>
      <w:lvlJc w:val="left"/>
      <w:pPr>
        <w:tabs>
          <w:tab w:val="num" w:pos="1440"/>
        </w:tabs>
        <w:ind w:left="1440" w:hanging="360"/>
      </w:p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33" w15:restartNumberingAfterBreak="0">
    <w:nsid w:val="7F036880"/>
    <w:multiLevelType w:val="multilevel"/>
    <w:tmpl w:val="89949BF2"/>
    <w:lvl w:ilvl="0">
      <w:start w:val="1"/>
      <w:numFmt w:val="bullet"/>
      <w:pStyle w:val="Felsorols1"/>
      <w:lvlText w:val=""/>
      <w:lvlJc w:val="left"/>
      <w:pPr>
        <w:tabs>
          <w:tab w:val="num" w:pos="1494"/>
        </w:tabs>
        <w:ind w:left="1494" w:hanging="360"/>
      </w:pPr>
      <w:rPr>
        <w:rFonts w:ascii="Wingdings" w:hAnsi="Wingdings" w:hint="default"/>
      </w:rPr>
    </w:lvl>
    <w:lvl w:ilvl="1">
      <w:start w:val="1"/>
      <w:numFmt w:val="bullet"/>
      <w:lvlText w:val=""/>
      <w:lvlJc w:val="left"/>
      <w:pPr>
        <w:tabs>
          <w:tab w:val="num" w:pos="1854"/>
        </w:tabs>
        <w:ind w:left="1854" w:hanging="360"/>
      </w:pPr>
      <w:rPr>
        <w:rFonts w:ascii="Wingdings" w:hAnsi="Wingdings" w:hint="default"/>
      </w:rPr>
    </w:lvl>
    <w:lvl w:ilvl="2">
      <w:start w:val="1"/>
      <w:numFmt w:val="bullet"/>
      <w:lvlText w:val=""/>
      <w:lvlJc w:val="left"/>
      <w:pPr>
        <w:tabs>
          <w:tab w:val="num" w:pos="2214"/>
        </w:tabs>
        <w:ind w:left="2214" w:hanging="360"/>
      </w:pPr>
      <w:rPr>
        <w:rFonts w:ascii="Wingdings" w:hAnsi="Wingdings" w:hint="default"/>
      </w:rPr>
    </w:lvl>
    <w:lvl w:ilvl="3">
      <w:start w:val="1"/>
      <w:numFmt w:val="bullet"/>
      <w:lvlText w:val=""/>
      <w:lvlJc w:val="left"/>
      <w:pPr>
        <w:tabs>
          <w:tab w:val="num" w:pos="2574"/>
        </w:tabs>
        <w:ind w:left="2574" w:hanging="360"/>
      </w:pPr>
      <w:rPr>
        <w:rFonts w:ascii="Symbol" w:hAnsi="Symbol" w:hint="default"/>
      </w:rPr>
    </w:lvl>
    <w:lvl w:ilvl="4">
      <w:start w:val="1"/>
      <w:numFmt w:val="bullet"/>
      <w:lvlText w:val=""/>
      <w:lvlJc w:val="left"/>
      <w:pPr>
        <w:tabs>
          <w:tab w:val="num" w:pos="2934"/>
        </w:tabs>
        <w:ind w:left="2934" w:hanging="360"/>
      </w:pPr>
      <w:rPr>
        <w:rFonts w:ascii="Symbol" w:hAnsi="Symbol" w:hint="default"/>
      </w:rPr>
    </w:lvl>
    <w:lvl w:ilvl="5">
      <w:start w:val="1"/>
      <w:numFmt w:val="bullet"/>
      <w:lvlText w:val=""/>
      <w:lvlJc w:val="left"/>
      <w:pPr>
        <w:tabs>
          <w:tab w:val="num" w:pos="3294"/>
        </w:tabs>
        <w:ind w:left="3294" w:hanging="360"/>
      </w:pPr>
      <w:rPr>
        <w:rFonts w:ascii="Wingdings" w:hAnsi="Wingdings" w:hint="default"/>
      </w:rPr>
    </w:lvl>
    <w:lvl w:ilvl="6">
      <w:start w:val="1"/>
      <w:numFmt w:val="bullet"/>
      <w:lvlText w:val=""/>
      <w:lvlJc w:val="left"/>
      <w:pPr>
        <w:tabs>
          <w:tab w:val="num" w:pos="3654"/>
        </w:tabs>
        <w:ind w:left="3654" w:hanging="360"/>
      </w:pPr>
      <w:rPr>
        <w:rFonts w:ascii="Wingdings" w:hAnsi="Wingdings" w:hint="default"/>
      </w:rPr>
    </w:lvl>
    <w:lvl w:ilvl="7">
      <w:start w:val="1"/>
      <w:numFmt w:val="bullet"/>
      <w:lvlText w:val=""/>
      <w:lvlJc w:val="left"/>
      <w:pPr>
        <w:tabs>
          <w:tab w:val="num" w:pos="4014"/>
        </w:tabs>
        <w:ind w:left="4014" w:hanging="360"/>
      </w:pPr>
      <w:rPr>
        <w:rFonts w:ascii="Symbol" w:hAnsi="Symbol" w:hint="default"/>
      </w:rPr>
    </w:lvl>
    <w:lvl w:ilvl="8">
      <w:start w:val="1"/>
      <w:numFmt w:val="bullet"/>
      <w:lvlText w:val=""/>
      <w:lvlJc w:val="left"/>
      <w:pPr>
        <w:tabs>
          <w:tab w:val="num" w:pos="4374"/>
        </w:tabs>
        <w:ind w:left="4374" w:hanging="360"/>
      </w:pPr>
      <w:rPr>
        <w:rFonts w:ascii="Symbol" w:hAnsi="Symbol" w:hint="default"/>
      </w:rPr>
    </w:lvl>
  </w:abstractNum>
  <w:num w:numId="1">
    <w:abstractNumId w:val="10"/>
  </w:num>
  <w:num w:numId="2">
    <w:abstractNumId w:val="11"/>
  </w:num>
  <w:num w:numId="3">
    <w:abstractNumId w:val="24"/>
  </w:num>
  <w:num w:numId="4">
    <w:abstractNumId w:val="9"/>
  </w:num>
  <w:num w:numId="5">
    <w:abstractNumId w:val="28"/>
  </w:num>
  <w:num w:numId="6">
    <w:abstractNumId w:val="27"/>
    <w:lvlOverride w:ilvl="0">
      <w:startOverride w:val="1"/>
    </w:lvlOverride>
  </w:num>
  <w:num w:numId="7">
    <w:abstractNumId w:val="21"/>
    <w:lvlOverride w:ilvl="0">
      <w:startOverride w:val="1"/>
    </w:lvlOverride>
  </w:num>
  <w:num w:numId="8">
    <w:abstractNumId w:val="12"/>
  </w:num>
  <w:num w:numId="9">
    <w:abstractNumId w:val="20"/>
  </w:num>
  <w:num w:numId="10">
    <w:abstractNumId w:val="29"/>
  </w:num>
  <w:num w:numId="11">
    <w:abstractNumId w:val="25"/>
  </w:num>
  <w:num w:numId="1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23"/>
  </w:num>
  <w:num w:numId="15">
    <w:abstractNumId w:val="15"/>
  </w:num>
  <w:num w:numId="16">
    <w:abstractNumId w:val="2"/>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0"/>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num>
  <w:num w:numId="24">
    <w:abstractNumId w:val="17"/>
  </w:num>
  <w:num w:numId="2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num>
  <w:num w:numId="27">
    <w:abstractNumId w:val="0"/>
    <w:lvlOverride w:ilvl="0">
      <w:startOverride w:val="1"/>
    </w:lvlOverride>
  </w:num>
  <w:num w:numId="28">
    <w:abstractNumId w:val="32"/>
  </w:num>
  <w:num w:numId="29">
    <w:abstractNumId w:val="13"/>
    <w:lvlOverride w:ilvl="0">
      <w:startOverride w:val="1"/>
    </w:lvlOverride>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num>
  <w:num w:numId="32">
    <w:abstractNumId w:val="14"/>
  </w:num>
  <w:num w:numId="33">
    <w:abstractNumId w:val="31"/>
  </w:num>
  <w:num w:numId="34">
    <w:abstractNumId w:val="25"/>
  </w:num>
  <w:num w:numId="35">
    <w:abstractNumId w:val="19"/>
  </w:num>
  <w:num w:numId="36">
    <w:abstractNumId w:val="23"/>
  </w:num>
  <w:num w:numId="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2EE3"/>
    <w:rsid w:val="0000018E"/>
    <w:rsid w:val="000014D7"/>
    <w:rsid w:val="0000197C"/>
    <w:rsid w:val="00001AF1"/>
    <w:rsid w:val="00002513"/>
    <w:rsid w:val="00003A95"/>
    <w:rsid w:val="000049B9"/>
    <w:rsid w:val="00004F33"/>
    <w:rsid w:val="00005560"/>
    <w:rsid w:val="00005C03"/>
    <w:rsid w:val="00005E47"/>
    <w:rsid w:val="000063F8"/>
    <w:rsid w:val="000064CC"/>
    <w:rsid w:val="00007455"/>
    <w:rsid w:val="00007836"/>
    <w:rsid w:val="00010014"/>
    <w:rsid w:val="00011439"/>
    <w:rsid w:val="0001424A"/>
    <w:rsid w:val="00014427"/>
    <w:rsid w:val="00014969"/>
    <w:rsid w:val="000158BE"/>
    <w:rsid w:val="00015B6A"/>
    <w:rsid w:val="00015BA4"/>
    <w:rsid w:val="00016196"/>
    <w:rsid w:val="00016C97"/>
    <w:rsid w:val="00017AF7"/>
    <w:rsid w:val="000206F3"/>
    <w:rsid w:val="000210B5"/>
    <w:rsid w:val="0002136B"/>
    <w:rsid w:val="00021ABE"/>
    <w:rsid w:val="00021DE2"/>
    <w:rsid w:val="00022017"/>
    <w:rsid w:val="000226DD"/>
    <w:rsid w:val="00023141"/>
    <w:rsid w:val="00023B26"/>
    <w:rsid w:val="00023DC8"/>
    <w:rsid w:val="00025AEA"/>
    <w:rsid w:val="00025F79"/>
    <w:rsid w:val="00025F8E"/>
    <w:rsid w:val="00026997"/>
    <w:rsid w:val="00027125"/>
    <w:rsid w:val="00027820"/>
    <w:rsid w:val="000302AE"/>
    <w:rsid w:val="00030E3E"/>
    <w:rsid w:val="00030FE8"/>
    <w:rsid w:val="000313D7"/>
    <w:rsid w:val="00032EE3"/>
    <w:rsid w:val="00033C98"/>
    <w:rsid w:val="00033D3A"/>
    <w:rsid w:val="000352C7"/>
    <w:rsid w:val="00035D84"/>
    <w:rsid w:val="00036BF9"/>
    <w:rsid w:val="00037293"/>
    <w:rsid w:val="00037543"/>
    <w:rsid w:val="00037565"/>
    <w:rsid w:val="00040E2F"/>
    <w:rsid w:val="00040E3B"/>
    <w:rsid w:val="00042076"/>
    <w:rsid w:val="00042A18"/>
    <w:rsid w:val="00042DC5"/>
    <w:rsid w:val="0004420F"/>
    <w:rsid w:val="000445B5"/>
    <w:rsid w:val="00044623"/>
    <w:rsid w:val="000462F9"/>
    <w:rsid w:val="00046364"/>
    <w:rsid w:val="00046A49"/>
    <w:rsid w:val="000473CA"/>
    <w:rsid w:val="00047405"/>
    <w:rsid w:val="00047FCB"/>
    <w:rsid w:val="00050842"/>
    <w:rsid w:val="00050D45"/>
    <w:rsid w:val="00050DCD"/>
    <w:rsid w:val="000526DF"/>
    <w:rsid w:val="00052E9D"/>
    <w:rsid w:val="00053B8B"/>
    <w:rsid w:val="00053BC6"/>
    <w:rsid w:val="00055F1C"/>
    <w:rsid w:val="00055F8B"/>
    <w:rsid w:val="000574BC"/>
    <w:rsid w:val="00057C16"/>
    <w:rsid w:val="000601CE"/>
    <w:rsid w:val="00060693"/>
    <w:rsid w:val="00060739"/>
    <w:rsid w:val="00062510"/>
    <w:rsid w:val="00062A1F"/>
    <w:rsid w:val="00062C2A"/>
    <w:rsid w:val="00063851"/>
    <w:rsid w:val="00063F9F"/>
    <w:rsid w:val="00064B43"/>
    <w:rsid w:val="00064E11"/>
    <w:rsid w:val="00064EBA"/>
    <w:rsid w:val="00065033"/>
    <w:rsid w:val="00065B08"/>
    <w:rsid w:val="00065CAA"/>
    <w:rsid w:val="00065EFA"/>
    <w:rsid w:val="000660DE"/>
    <w:rsid w:val="00066962"/>
    <w:rsid w:val="00066F23"/>
    <w:rsid w:val="00066F72"/>
    <w:rsid w:val="00067F7F"/>
    <w:rsid w:val="00070D45"/>
    <w:rsid w:val="00071AE7"/>
    <w:rsid w:val="00073EEB"/>
    <w:rsid w:val="000748A7"/>
    <w:rsid w:val="00074D87"/>
    <w:rsid w:val="00074ED6"/>
    <w:rsid w:val="0007516D"/>
    <w:rsid w:val="0007565C"/>
    <w:rsid w:val="0007596B"/>
    <w:rsid w:val="0007623B"/>
    <w:rsid w:val="00077455"/>
    <w:rsid w:val="00080FB8"/>
    <w:rsid w:val="00082AE7"/>
    <w:rsid w:val="00082FE5"/>
    <w:rsid w:val="00083326"/>
    <w:rsid w:val="0008348A"/>
    <w:rsid w:val="000846DB"/>
    <w:rsid w:val="00084ACA"/>
    <w:rsid w:val="00084EE6"/>
    <w:rsid w:val="00084FE6"/>
    <w:rsid w:val="0008555D"/>
    <w:rsid w:val="00085B67"/>
    <w:rsid w:val="00085E67"/>
    <w:rsid w:val="00086275"/>
    <w:rsid w:val="000868C4"/>
    <w:rsid w:val="000870BC"/>
    <w:rsid w:val="000875E3"/>
    <w:rsid w:val="00087778"/>
    <w:rsid w:val="00087934"/>
    <w:rsid w:val="00090314"/>
    <w:rsid w:val="000905E5"/>
    <w:rsid w:val="00090CB6"/>
    <w:rsid w:val="0009208B"/>
    <w:rsid w:val="00093AE3"/>
    <w:rsid w:val="000942BD"/>
    <w:rsid w:val="000944EB"/>
    <w:rsid w:val="00095892"/>
    <w:rsid w:val="00095979"/>
    <w:rsid w:val="00095F58"/>
    <w:rsid w:val="000961DD"/>
    <w:rsid w:val="00096AEB"/>
    <w:rsid w:val="00096E31"/>
    <w:rsid w:val="000A100D"/>
    <w:rsid w:val="000A1D5A"/>
    <w:rsid w:val="000A276D"/>
    <w:rsid w:val="000A32FC"/>
    <w:rsid w:val="000A38DB"/>
    <w:rsid w:val="000A3915"/>
    <w:rsid w:val="000A5613"/>
    <w:rsid w:val="000A6350"/>
    <w:rsid w:val="000A6782"/>
    <w:rsid w:val="000A68CC"/>
    <w:rsid w:val="000A6EF6"/>
    <w:rsid w:val="000A70B9"/>
    <w:rsid w:val="000A752E"/>
    <w:rsid w:val="000B00E9"/>
    <w:rsid w:val="000B041B"/>
    <w:rsid w:val="000B14AE"/>
    <w:rsid w:val="000B2052"/>
    <w:rsid w:val="000B2092"/>
    <w:rsid w:val="000B226A"/>
    <w:rsid w:val="000B295E"/>
    <w:rsid w:val="000B32FA"/>
    <w:rsid w:val="000B3A40"/>
    <w:rsid w:val="000B4148"/>
    <w:rsid w:val="000B4B52"/>
    <w:rsid w:val="000B4C80"/>
    <w:rsid w:val="000B5632"/>
    <w:rsid w:val="000B638F"/>
    <w:rsid w:val="000B6DD9"/>
    <w:rsid w:val="000C080A"/>
    <w:rsid w:val="000C0959"/>
    <w:rsid w:val="000C121A"/>
    <w:rsid w:val="000C20AC"/>
    <w:rsid w:val="000C2430"/>
    <w:rsid w:val="000C3151"/>
    <w:rsid w:val="000C3204"/>
    <w:rsid w:val="000C39EB"/>
    <w:rsid w:val="000C638D"/>
    <w:rsid w:val="000C7206"/>
    <w:rsid w:val="000C7768"/>
    <w:rsid w:val="000C7E23"/>
    <w:rsid w:val="000D05EF"/>
    <w:rsid w:val="000D0C53"/>
    <w:rsid w:val="000D10A5"/>
    <w:rsid w:val="000D1560"/>
    <w:rsid w:val="000D19BC"/>
    <w:rsid w:val="000D2B0C"/>
    <w:rsid w:val="000D3065"/>
    <w:rsid w:val="000D38B3"/>
    <w:rsid w:val="000D39DA"/>
    <w:rsid w:val="000D3B03"/>
    <w:rsid w:val="000D54FC"/>
    <w:rsid w:val="000D603F"/>
    <w:rsid w:val="000D7B38"/>
    <w:rsid w:val="000E0526"/>
    <w:rsid w:val="000E05E2"/>
    <w:rsid w:val="000E0B53"/>
    <w:rsid w:val="000E3351"/>
    <w:rsid w:val="000E3C48"/>
    <w:rsid w:val="000E3CAA"/>
    <w:rsid w:val="000E4416"/>
    <w:rsid w:val="000E503A"/>
    <w:rsid w:val="000E5B22"/>
    <w:rsid w:val="000E5C82"/>
    <w:rsid w:val="000E6179"/>
    <w:rsid w:val="000E63F9"/>
    <w:rsid w:val="000E6710"/>
    <w:rsid w:val="000E6D3A"/>
    <w:rsid w:val="000F1A4A"/>
    <w:rsid w:val="000F282C"/>
    <w:rsid w:val="000F2B56"/>
    <w:rsid w:val="000F38DC"/>
    <w:rsid w:val="000F3AA5"/>
    <w:rsid w:val="000F45EF"/>
    <w:rsid w:val="000F4619"/>
    <w:rsid w:val="000F4C5D"/>
    <w:rsid w:val="000F5426"/>
    <w:rsid w:val="000F638D"/>
    <w:rsid w:val="000F6619"/>
    <w:rsid w:val="000F69A9"/>
    <w:rsid w:val="000F6D49"/>
    <w:rsid w:val="000F6F15"/>
    <w:rsid w:val="00100228"/>
    <w:rsid w:val="00100419"/>
    <w:rsid w:val="00100C97"/>
    <w:rsid w:val="00102196"/>
    <w:rsid w:val="00102301"/>
    <w:rsid w:val="00102758"/>
    <w:rsid w:val="0010287D"/>
    <w:rsid w:val="00103044"/>
    <w:rsid w:val="0010366C"/>
    <w:rsid w:val="00103774"/>
    <w:rsid w:val="00103C9E"/>
    <w:rsid w:val="0010537D"/>
    <w:rsid w:val="00106FBB"/>
    <w:rsid w:val="00110E7C"/>
    <w:rsid w:val="00111184"/>
    <w:rsid w:val="00112C6E"/>
    <w:rsid w:val="00112ECC"/>
    <w:rsid w:val="00115D5D"/>
    <w:rsid w:val="00115E4E"/>
    <w:rsid w:val="0011660F"/>
    <w:rsid w:val="0012099E"/>
    <w:rsid w:val="00122464"/>
    <w:rsid w:val="00123E4D"/>
    <w:rsid w:val="00124FC5"/>
    <w:rsid w:val="00125386"/>
    <w:rsid w:val="001255B5"/>
    <w:rsid w:val="0012575B"/>
    <w:rsid w:val="0012586B"/>
    <w:rsid w:val="0012598C"/>
    <w:rsid w:val="00126DE0"/>
    <w:rsid w:val="00127613"/>
    <w:rsid w:val="00127C74"/>
    <w:rsid w:val="001306AE"/>
    <w:rsid w:val="00130C4C"/>
    <w:rsid w:val="001316F3"/>
    <w:rsid w:val="001324F7"/>
    <w:rsid w:val="0013509A"/>
    <w:rsid w:val="001351BA"/>
    <w:rsid w:val="001360A6"/>
    <w:rsid w:val="00136B76"/>
    <w:rsid w:val="00136BE2"/>
    <w:rsid w:val="00137202"/>
    <w:rsid w:val="00140428"/>
    <w:rsid w:val="0014066A"/>
    <w:rsid w:val="00140A66"/>
    <w:rsid w:val="00140E46"/>
    <w:rsid w:val="00141520"/>
    <w:rsid w:val="0014193F"/>
    <w:rsid w:val="00141C45"/>
    <w:rsid w:val="00141E3E"/>
    <w:rsid w:val="001421EB"/>
    <w:rsid w:val="00142981"/>
    <w:rsid w:val="00142C41"/>
    <w:rsid w:val="00143D94"/>
    <w:rsid w:val="00144C60"/>
    <w:rsid w:val="00146397"/>
    <w:rsid w:val="001469EA"/>
    <w:rsid w:val="00150810"/>
    <w:rsid w:val="00151A44"/>
    <w:rsid w:val="00151CF4"/>
    <w:rsid w:val="00151D75"/>
    <w:rsid w:val="00151E5D"/>
    <w:rsid w:val="00152E11"/>
    <w:rsid w:val="0015411F"/>
    <w:rsid w:val="001543DF"/>
    <w:rsid w:val="00154912"/>
    <w:rsid w:val="0015614C"/>
    <w:rsid w:val="001565C5"/>
    <w:rsid w:val="00156DA5"/>
    <w:rsid w:val="00157271"/>
    <w:rsid w:val="001577EC"/>
    <w:rsid w:val="00157BA2"/>
    <w:rsid w:val="001604EE"/>
    <w:rsid w:val="001606C0"/>
    <w:rsid w:val="00160918"/>
    <w:rsid w:val="00160FF5"/>
    <w:rsid w:val="0016125D"/>
    <w:rsid w:val="00161DDB"/>
    <w:rsid w:val="001624BC"/>
    <w:rsid w:val="00162842"/>
    <w:rsid w:val="00163B57"/>
    <w:rsid w:val="00164B5D"/>
    <w:rsid w:val="00166529"/>
    <w:rsid w:val="00166A65"/>
    <w:rsid w:val="001672DB"/>
    <w:rsid w:val="001674F7"/>
    <w:rsid w:val="00167FC7"/>
    <w:rsid w:val="0017020C"/>
    <w:rsid w:val="00170EEF"/>
    <w:rsid w:val="00171921"/>
    <w:rsid w:val="00172157"/>
    <w:rsid w:val="00172FA9"/>
    <w:rsid w:val="00173496"/>
    <w:rsid w:val="00174684"/>
    <w:rsid w:val="00174AB0"/>
    <w:rsid w:val="00175153"/>
    <w:rsid w:val="001759ED"/>
    <w:rsid w:val="001762BA"/>
    <w:rsid w:val="00176AF4"/>
    <w:rsid w:val="00176BF1"/>
    <w:rsid w:val="001779D2"/>
    <w:rsid w:val="001803E1"/>
    <w:rsid w:val="001808A4"/>
    <w:rsid w:val="00180C33"/>
    <w:rsid w:val="001812CE"/>
    <w:rsid w:val="00181419"/>
    <w:rsid w:val="0018178C"/>
    <w:rsid w:val="00181BBA"/>
    <w:rsid w:val="0018265E"/>
    <w:rsid w:val="001826AF"/>
    <w:rsid w:val="00183504"/>
    <w:rsid w:val="00183BEF"/>
    <w:rsid w:val="00183CC8"/>
    <w:rsid w:val="001848CD"/>
    <w:rsid w:val="001855A8"/>
    <w:rsid w:val="001861B6"/>
    <w:rsid w:val="001861EE"/>
    <w:rsid w:val="00187635"/>
    <w:rsid w:val="001876B0"/>
    <w:rsid w:val="001907AC"/>
    <w:rsid w:val="00190E73"/>
    <w:rsid w:val="0019158D"/>
    <w:rsid w:val="001920AA"/>
    <w:rsid w:val="0019228F"/>
    <w:rsid w:val="00192425"/>
    <w:rsid w:val="00192F3B"/>
    <w:rsid w:val="00193142"/>
    <w:rsid w:val="001944D6"/>
    <w:rsid w:val="00194EC7"/>
    <w:rsid w:val="001962A9"/>
    <w:rsid w:val="001964F7"/>
    <w:rsid w:val="00196D31"/>
    <w:rsid w:val="001972D4"/>
    <w:rsid w:val="00197840"/>
    <w:rsid w:val="001A0204"/>
    <w:rsid w:val="001A0A97"/>
    <w:rsid w:val="001A10DD"/>
    <w:rsid w:val="001A2193"/>
    <w:rsid w:val="001A2257"/>
    <w:rsid w:val="001A250A"/>
    <w:rsid w:val="001A251C"/>
    <w:rsid w:val="001A3402"/>
    <w:rsid w:val="001A373A"/>
    <w:rsid w:val="001A5090"/>
    <w:rsid w:val="001A61D9"/>
    <w:rsid w:val="001A6267"/>
    <w:rsid w:val="001A6279"/>
    <w:rsid w:val="001A6481"/>
    <w:rsid w:val="001A787B"/>
    <w:rsid w:val="001A7FAB"/>
    <w:rsid w:val="001B00CC"/>
    <w:rsid w:val="001B0107"/>
    <w:rsid w:val="001B031B"/>
    <w:rsid w:val="001B1C24"/>
    <w:rsid w:val="001B21B3"/>
    <w:rsid w:val="001B223A"/>
    <w:rsid w:val="001B239B"/>
    <w:rsid w:val="001B2751"/>
    <w:rsid w:val="001B3528"/>
    <w:rsid w:val="001B3CD8"/>
    <w:rsid w:val="001B3D29"/>
    <w:rsid w:val="001B4B7C"/>
    <w:rsid w:val="001B608C"/>
    <w:rsid w:val="001B627D"/>
    <w:rsid w:val="001B6B8C"/>
    <w:rsid w:val="001B6D96"/>
    <w:rsid w:val="001C07C9"/>
    <w:rsid w:val="001C0A9D"/>
    <w:rsid w:val="001C1FE8"/>
    <w:rsid w:val="001C28FD"/>
    <w:rsid w:val="001C308F"/>
    <w:rsid w:val="001C43D4"/>
    <w:rsid w:val="001C56F8"/>
    <w:rsid w:val="001C585D"/>
    <w:rsid w:val="001C59A1"/>
    <w:rsid w:val="001C673F"/>
    <w:rsid w:val="001C7558"/>
    <w:rsid w:val="001C7A26"/>
    <w:rsid w:val="001D0071"/>
    <w:rsid w:val="001D0B14"/>
    <w:rsid w:val="001D11B9"/>
    <w:rsid w:val="001D13FA"/>
    <w:rsid w:val="001D1A49"/>
    <w:rsid w:val="001D1DEC"/>
    <w:rsid w:val="001D20FA"/>
    <w:rsid w:val="001D2249"/>
    <w:rsid w:val="001D2EA7"/>
    <w:rsid w:val="001D3A63"/>
    <w:rsid w:val="001D3E75"/>
    <w:rsid w:val="001D402C"/>
    <w:rsid w:val="001D4E7B"/>
    <w:rsid w:val="001D4F12"/>
    <w:rsid w:val="001D4F8C"/>
    <w:rsid w:val="001D57F9"/>
    <w:rsid w:val="001D5E33"/>
    <w:rsid w:val="001D7A72"/>
    <w:rsid w:val="001D7D74"/>
    <w:rsid w:val="001E064F"/>
    <w:rsid w:val="001E0921"/>
    <w:rsid w:val="001E138E"/>
    <w:rsid w:val="001E26F2"/>
    <w:rsid w:val="001E372E"/>
    <w:rsid w:val="001E3F0D"/>
    <w:rsid w:val="001E46BF"/>
    <w:rsid w:val="001E4752"/>
    <w:rsid w:val="001E73FF"/>
    <w:rsid w:val="001E7DDD"/>
    <w:rsid w:val="001F0219"/>
    <w:rsid w:val="001F035E"/>
    <w:rsid w:val="001F0427"/>
    <w:rsid w:val="001F0463"/>
    <w:rsid w:val="001F07A0"/>
    <w:rsid w:val="001F0F96"/>
    <w:rsid w:val="001F1048"/>
    <w:rsid w:val="001F1F4D"/>
    <w:rsid w:val="001F2B56"/>
    <w:rsid w:val="001F5570"/>
    <w:rsid w:val="001F6A07"/>
    <w:rsid w:val="001F6AD4"/>
    <w:rsid w:val="001F7097"/>
    <w:rsid w:val="001F76FE"/>
    <w:rsid w:val="001F7B6F"/>
    <w:rsid w:val="002012F0"/>
    <w:rsid w:val="0020198F"/>
    <w:rsid w:val="00201E3C"/>
    <w:rsid w:val="002023CA"/>
    <w:rsid w:val="002051D3"/>
    <w:rsid w:val="00206A8E"/>
    <w:rsid w:val="00206C28"/>
    <w:rsid w:val="00206DE5"/>
    <w:rsid w:val="00207000"/>
    <w:rsid w:val="002072E1"/>
    <w:rsid w:val="002073EB"/>
    <w:rsid w:val="002075BE"/>
    <w:rsid w:val="00207E6D"/>
    <w:rsid w:val="00210378"/>
    <w:rsid w:val="002103EE"/>
    <w:rsid w:val="00210B4C"/>
    <w:rsid w:val="00210B7A"/>
    <w:rsid w:val="002110B8"/>
    <w:rsid w:val="00212449"/>
    <w:rsid w:val="00212CB2"/>
    <w:rsid w:val="002131A9"/>
    <w:rsid w:val="00215236"/>
    <w:rsid w:val="00215841"/>
    <w:rsid w:val="00215905"/>
    <w:rsid w:val="00216222"/>
    <w:rsid w:val="00216560"/>
    <w:rsid w:val="002171DD"/>
    <w:rsid w:val="002173BB"/>
    <w:rsid w:val="0021750C"/>
    <w:rsid w:val="002206B6"/>
    <w:rsid w:val="002211D9"/>
    <w:rsid w:val="00221249"/>
    <w:rsid w:val="002212CF"/>
    <w:rsid w:val="00221399"/>
    <w:rsid w:val="00221404"/>
    <w:rsid w:val="00221D09"/>
    <w:rsid w:val="00221FC5"/>
    <w:rsid w:val="0022234A"/>
    <w:rsid w:val="002229B0"/>
    <w:rsid w:val="00222FDC"/>
    <w:rsid w:val="00223543"/>
    <w:rsid w:val="0022447D"/>
    <w:rsid w:val="002248C9"/>
    <w:rsid w:val="00224988"/>
    <w:rsid w:val="00224AD8"/>
    <w:rsid w:val="00224B58"/>
    <w:rsid w:val="00224F7B"/>
    <w:rsid w:val="00226958"/>
    <w:rsid w:val="00226D2B"/>
    <w:rsid w:val="0022720D"/>
    <w:rsid w:val="002274C5"/>
    <w:rsid w:val="00227CBC"/>
    <w:rsid w:val="002302BF"/>
    <w:rsid w:val="00230DF0"/>
    <w:rsid w:val="00230FBD"/>
    <w:rsid w:val="00231EDC"/>
    <w:rsid w:val="00233979"/>
    <w:rsid w:val="00234073"/>
    <w:rsid w:val="002346AD"/>
    <w:rsid w:val="002347A7"/>
    <w:rsid w:val="00235471"/>
    <w:rsid w:val="00235A3B"/>
    <w:rsid w:val="00236BE8"/>
    <w:rsid w:val="00237D90"/>
    <w:rsid w:val="0024044E"/>
    <w:rsid w:val="0024196B"/>
    <w:rsid w:val="0024272C"/>
    <w:rsid w:val="00243183"/>
    <w:rsid w:val="002432EA"/>
    <w:rsid w:val="00243523"/>
    <w:rsid w:val="002439BE"/>
    <w:rsid w:val="00243E33"/>
    <w:rsid w:val="00244269"/>
    <w:rsid w:val="00244383"/>
    <w:rsid w:val="00244437"/>
    <w:rsid w:val="0024499E"/>
    <w:rsid w:val="00245EA2"/>
    <w:rsid w:val="0024611D"/>
    <w:rsid w:val="002467BA"/>
    <w:rsid w:val="00246FC4"/>
    <w:rsid w:val="0024727F"/>
    <w:rsid w:val="002474A6"/>
    <w:rsid w:val="00247E18"/>
    <w:rsid w:val="00247EE1"/>
    <w:rsid w:val="00247F05"/>
    <w:rsid w:val="00250063"/>
    <w:rsid w:val="00250816"/>
    <w:rsid w:val="00250C51"/>
    <w:rsid w:val="00251631"/>
    <w:rsid w:val="0025184D"/>
    <w:rsid w:val="002528A2"/>
    <w:rsid w:val="00252939"/>
    <w:rsid w:val="00252FEE"/>
    <w:rsid w:val="0025314F"/>
    <w:rsid w:val="00253CAC"/>
    <w:rsid w:val="002545B3"/>
    <w:rsid w:val="00254856"/>
    <w:rsid w:val="002566BD"/>
    <w:rsid w:val="00256B83"/>
    <w:rsid w:val="0025757F"/>
    <w:rsid w:val="00257EE5"/>
    <w:rsid w:val="0026052E"/>
    <w:rsid w:val="00260915"/>
    <w:rsid w:val="00260B84"/>
    <w:rsid w:val="00260D62"/>
    <w:rsid w:val="00261A7D"/>
    <w:rsid w:val="00261FFD"/>
    <w:rsid w:val="002625B3"/>
    <w:rsid w:val="00262C87"/>
    <w:rsid w:val="00263428"/>
    <w:rsid w:val="0026364C"/>
    <w:rsid w:val="00263FAA"/>
    <w:rsid w:val="0026434D"/>
    <w:rsid w:val="0026452C"/>
    <w:rsid w:val="002647E1"/>
    <w:rsid w:val="002652CA"/>
    <w:rsid w:val="00267287"/>
    <w:rsid w:val="00267B37"/>
    <w:rsid w:val="002702DA"/>
    <w:rsid w:val="002717B7"/>
    <w:rsid w:val="0027338E"/>
    <w:rsid w:val="00273CE9"/>
    <w:rsid w:val="002744B6"/>
    <w:rsid w:val="002744C2"/>
    <w:rsid w:val="00276A68"/>
    <w:rsid w:val="00277133"/>
    <w:rsid w:val="00283018"/>
    <w:rsid w:val="00283557"/>
    <w:rsid w:val="002836B2"/>
    <w:rsid w:val="002839EF"/>
    <w:rsid w:val="00284355"/>
    <w:rsid w:val="00285266"/>
    <w:rsid w:val="00285963"/>
    <w:rsid w:val="00285E1E"/>
    <w:rsid w:val="00286B45"/>
    <w:rsid w:val="00286D90"/>
    <w:rsid w:val="002873AE"/>
    <w:rsid w:val="0028756E"/>
    <w:rsid w:val="002877D4"/>
    <w:rsid w:val="00287DC1"/>
    <w:rsid w:val="00287FD0"/>
    <w:rsid w:val="00287FD2"/>
    <w:rsid w:val="002902DE"/>
    <w:rsid w:val="00290602"/>
    <w:rsid w:val="00291A47"/>
    <w:rsid w:val="00291BEE"/>
    <w:rsid w:val="00292F48"/>
    <w:rsid w:val="00292F4B"/>
    <w:rsid w:val="0029439B"/>
    <w:rsid w:val="00294A76"/>
    <w:rsid w:val="00295BEF"/>
    <w:rsid w:val="00297602"/>
    <w:rsid w:val="00297727"/>
    <w:rsid w:val="002A079C"/>
    <w:rsid w:val="002A0CAC"/>
    <w:rsid w:val="002A1994"/>
    <w:rsid w:val="002A1A85"/>
    <w:rsid w:val="002A2037"/>
    <w:rsid w:val="002A2A8C"/>
    <w:rsid w:val="002A3124"/>
    <w:rsid w:val="002A358F"/>
    <w:rsid w:val="002A3986"/>
    <w:rsid w:val="002A3C6B"/>
    <w:rsid w:val="002A429F"/>
    <w:rsid w:val="002A677F"/>
    <w:rsid w:val="002A6CDF"/>
    <w:rsid w:val="002A6D5F"/>
    <w:rsid w:val="002A6FF9"/>
    <w:rsid w:val="002B01FD"/>
    <w:rsid w:val="002B0272"/>
    <w:rsid w:val="002B0D9D"/>
    <w:rsid w:val="002B1331"/>
    <w:rsid w:val="002B1ABF"/>
    <w:rsid w:val="002B2F70"/>
    <w:rsid w:val="002B3E49"/>
    <w:rsid w:val="002B491F"/>
    <w:rsid w:val="002B4ECA"/>
    <w:rsid w:val="002B4EF1"/>
    <w:rsid w:val="002B53DB"/>
    <w:rsid w:val="002B6787"/>
    <w:rsid w:val="002B6B73"/>
    <w:rsid w:val="002B7BF9"/>
    <w:rsid w:val="002B7CA6"/>
    <w:rsid w:val="002C08EC"/>
    <w:rsid w:val="002C1209"/>
    <w:rsid w:val="002C12A8"/>
    <w:rsid w:val="002C19D3"/>
    <w:rsid w:val="002C1F34"/>
    <w:rsid w:val="002C2986"/>
    <w:rsid w:val="002C29F6"/>
    <w:rsid w:val="002C3D76"/>
    <w:rsid w:val="002C4A24"/>
    <w:rsid w:val="002C5111"/>
    <w:rsid w:val="002C5960"/>
    <w:rsid w:val="002C5BDA"/>
    <w:rsid w:val="002C5C85"/>
    <w:rsid w:val="002C7214"/>
    <w:rsid w:val="002C7C17"/>
    <w:rsid w:val="002C7E98"/>
    <w:rsid w:val="002D022E"/>
    <w:rsid w:val="002D1C82"/>
    <w:rsid w:val="002D1CF4"/>
    <w:rsid w:val="002D313C"/>
    <w:rsid w:val="002D3329"/>
    <w:rsid w:val="002D3D92"/>
    <w:rsid w:val="002D3FC2"/>
    <w:rsid w:val="002D47C6"/>
    <w:rsid w:val="002D4CF1"/>
    <w:rsid w:val="002D4E0E"/>
    <w:rsid w:val="002D592D"/>
    <w:rsid w:val="002D599D"/>
    <w:rsid w:val="002D59F9"/>
    <w:rsid w:val="002D632D"/>
    <w:rsid w:val="002D68D9"/>
    <w:rsid w:val="002D6B89"/>
    <w:rsid w:val="002E0C88"/>
    <w:rsid w:val="002E0CF5"/>
    <w:rsid w:val="002E0DAA"/>
    <w:rsid w:val="002E0ED7"/>
    <w:rsid w:val="002E1A0B"/>
    <w:rsid w:val="002E247B"/>
    <w:rsid w:val="002E263F"/>
    <w:rsid w:val="002E2AA8"/>
    <w:rsid w:val="002E35DB"/>
    <w:rsid w:val="002E3E6B"/>
    <w:rsid w:val="002E3EAA"/>
    <w:rsid w:val="002E3F61"/>
    <w:rsid w:val="002E4545"/>
    <w:rsid w:val="002E4860"/>
    <w:rsid w:val="002E4A5B"/>
    <w:rsid w:val="002E4FB5"/>
    <w:rsid w:val="002E6067"/>
    <w:rsid w:val="002E68F2"/>
    <w:rsid w:val="002E6BF3"/>
    <w:rsid w:val="002E782F"/>
    <w:rsid w:val="002E7F58"/>
    <w:rsid w:val="002F02B1"/>
    <w:rsid w:val="002F0905"/>
    <w:rsid w:val="002F15B3"/>
    <w:rsid w:val="002F22DE"/>
    <w:rsid w:val="002F3A91"/>
    <w:rsid w:val="002F52C7"/>
    <w:rsid w:val="002F53C0"/>
    <w:rsid w:val="002F55AF"/>
    <w:rsid w:val="002F5800"/>
    <w:rsid w:val="002F6441"/>
    <w:rsid w:val="002F7229"/>
    <w:rsid w:val="002F7E24"/>
    <w:rsid w:val="00300115"/>
    <w:rsid w:val="00301511"/>
    <w:rsid w:val="00301B1E"/>
    <w:rsid w:val="00301D0B"/>
    <w:rsid w:val="0030248A"/>
    <w:rsid w:val="003025C8"/>
    <w:rsid w:val="003026AF"/>
    <w:rsid w:val="003027D6"/>
    <w:rsid w:val="00302E94"/>
    <w:rsid w:val="003049C7"/>
    <w:rsid w:val="003053D9"/>
    <w:rsid w:val="0030726D"/>
    <w:rsid w:val="003076B0"/>
    <w:rsid w:val="00307869"/>
    <w:rsid w:val="003103CB"/>
    <w:rsid w:val="0031055A"/>
    <w:rsid w:val="00312402"/>
    <w:rsid w:val="00312F5D"/>
    <w:rsid w:val="003136B1"/>
    <w:rsid w:val="00314275"/>
    <w:rsid w:val="00314C91"/>
    <w:rsid w:val="00315347"/>
    <w:rsid w:val="0031534A"/>
    <w:rsid w:val="00315FD4"/>
    <w:rsid w:val="0031799D"/>
    <w:rsid w:val="0032122C"/>
    <w:rsid w:val="0032131D"/>
    <w:rsid w:val="0032142D"/>
    <w:rsid w:val="003217E7"/>
    <w:rsid w:val="00321810"/>
    <w:rsid w:val="00322126"/>
    <w:rsid w:val="0032270E"/>
    <w:rsid w:val="00322727"/>
    <w:rsid w:val="00324671"/>
    <w:rsid w:val="003257D3"/>
    <w:rsid w:val="0032596A"/>
    <w:rsid w:val="003263C4"/>
    <w:rsid w:val="00326902"/>
    <w:rsid w:val="00326F37"/>
    <w:rsid w:val="003273B0"/>
    <w:rsid w:val="003279A3"/>
    <w:rsid w:val="00327FBD"/>
    <w:rsid w:val="003303BE"/>
    <w:rsid w:val="00330B2B"/>
    <w:rsid w:val="0033303F"/>
    <w:rsid w:val="0033321E"/>
    <w:rsid w:val="003335DC"/>
    <w:rsid w:val="003367F2"/>
    <w:rsid w:val="003406F9"/>
    <w:rsid w:val="00340AD0"/>
    <w:rsid w:val="00340C18"/>
    <w:rsid w:val="00340DC2"/>
    <w:rsid w:val="0034274F"/>
    <w:rsid w:val="00344AC8"/>
    <w:rsid w:val="003453F2"/>
    <w:rsid w:val="0034617E"/>
    <w:rsid w:val="0034658A"/>
    <w:rsid w:val="00346611"/>
    <w:rsid w:val="003474F7"/>
    <w:rsid w:val="00350120"/>
    <w:rsid w:val="003507B4"/>
    <w:rsid w:val="003511F6"/>
    <w:rsid w:val="003512B8"/>
    <w:rsid w:val="003515B6"/>
    <w:rsid w:val="003530A0"/>
    <w:rsid w:val="003530DD"/>
    <w:rsid w:val="003548B0"/>
    <w:rsid w:val="00355B3C"/>
    <w:rsid w:val="00355B43"/>
    <w:rsid w:val="00356216"/>
    <w:rsid w:val="00356B40"/>
    <w:rsid w:val="00356D64"/>
    <w:rsid w:val="00356FD1"/>
    <w:rsid w:val="0035711A"/>
    <w:rsid w:val="003579D9"/>
    <w:rsid w:val="00360D6F"/>
    <w:rsid w:val="003615AE"/>
    <w:rsid w:val="00362FF7"/>
    <w:rsid w:val="003644DB"/>
    <w:rsid w:val="0036487F"/>
    <w:rsid w:val="00364944"/>
    <w:rsid w:val="00364D47"/>
    <w:rsid w:val="003650CA"/>
    <w:rsid w:val="003657CF"/>
    <w:rsid w:val="003657DC"/>
    <w:rsid w:val="00365C0B"/>
    <w:rsid w:val="00365DFA"/>
    <w:rsid w:val="00365FA8"/>
    <w:rsid w:val="00366619"/>
    <w:rsid w:val="003670EB"/>
    <w:rsid w:val="00367413"/>
    <w:rsid w:val="00367595"/>
    <w:rsid w:val="00370D3A"/>
    <w:rsid w:val="0037114A"/>
    <w:rsid w:val="00371874"/>
    <w:rsid w:val="00371D87"/>
    <w:rsid w:val="003729C3"/>
    <w:rsid w:val="00372EA3"/>
    <w:rsid w:val="00374D4C"/>
    <w:rsid w:val="003754D6"/>
    <w:rsid w:val="00375C33"/>
    <w:rsid w:val="003768F7"/>
    <w:rsid w:val="0037704C"/>
    <w:rsid w:val="0037752C"/>
    <w:rsid w:val="00377AEF"/>
    <w:rsid w:val="00381891"/>
    <w:rsid w:val="00381ACC"/>
    <w:rsid w:val="00383F62"/>
    <w:rsid w:val="0038462B"/>
    <w:rsid w:val="00385298"/>
    <w:rsid w:val="00390456"/>
    <w:rsid w:val="003937B3"/>
    <w:rsid w:val="00394446"/>
    <w:rsid w:val="00394FA5"/>
    <w:rsid w:val="0039576E"/>
    <w:rsid w:val="003958A9"/>
    <w:rsid w:val="00395911"/>
    <w:rsid w:val="00397B1F"/>
    <w:rsid w:val="003A1726"/>
    <w:rsid w:val="003A183B"/>
    <w:rsid w:val="003A2C86"/>
    <w:rsid w:val="003A4306"/>
    <w:rsid w:val="003A4F6B"/>
    <w:rsid w:val="003A504B"/>
    <w:rsid w:val="003A522C"/>
    <w:rsid w:val="003A5761"/>
    <w:rsid w:val="003A665E"/>
    <w:rsid w:val="003A6B68"/>
    <w:rsid w:val="003A6EE5"/>
    <w:rsid w:val="003B0877"/>
    <w:rsid w:val="003B15D8"/>
    <w:rsid w:val="003B2CAE"/>
    <w:rsid w:val="003B2DF9"/>
    <w:rsid w:val="003B3BBD"/>
    <w:rsid w:val="003B4649"/>
    <w:rsid w:val="003B4D7B"/>
    <w:rsid w:val="003B55FC"/>
    <w:rsid w:val="003B5862"/>
    <w:rsid w:val="003B5DB4"/>
    <w:rsid w:val="003B5FA5"/>
    <w:rsid w:val="003B6ECE"/>
    <w:rsid w:val="003B7079"/>
    <w:rsid w:val="003B7A69"/>
    <w:rsid w:val="003B7F48"/>
    <w:rsid w:val="003C1982"/>
    <w:rsid w:val="003C2332"/>
    <w:rsid w:val="003C2BE2"/>
    <w:rsid w:val="003C2CD5"/>
    <w:rsid w:val="003C3B28"/>
    <w:rsid w:val="003C3DEF"/>
    <w:rsid w:val="003C52B9"/>
    <w:rsid w:val="003C5B75"/>
    <w:rsid w:val="003C6205"/>
    <w:rsid w:val="003C66CF"/>
    <w:rsid w:val="003C6D7A"/>
    <w:rsid w:val="003C74D0"/>
    <w:rsid w:val="003C770D"/>
    <w:rsid w:val="003C7D75"/>
    <w:rsid w:val="003D0DD6"/>
    <w:rsid w:val="003D0E72"/>
    <w:rsid w:val="003D1061"/>
    <w:rsid w:val="003D374B"/>
    <w:rsid w:val="003D374D"/>
    <w:rsid w:val="003D3B6F"/>
    <w:rsid w:val="003D5640"/>
    <w:rsid w:val="003D5B76"/>
    <w:rsid w:val="003D6187"/>
    <w:rsid w:val="003D663A"/>
    <w:rsid w:val="003D6946"/>
    <w:rsid w:val="003D6C70"/>
    <w:rsid w:val="003D745C"/>
    <w:rsid w:val="003D7C93"/>
    <w:rsid w:val="003D7E84"/>
    <w:rsid w:val="003E0AEE"/>
    <w:rsid w:val="003E0DEE"/>
    <w:rsid w:val="003E15D1"/>
    <w:rsid w:val="003E29F8"/>
    <w:rsid w:val="003E446A"/>
    <w:rsid w:val="003E5FDA"/>
    <w:rsid w:val="003E6679"/>
    <w:rsid w:val="003E6BA7"/>
    <w:rsid w:val="003E76F2"/>
    <w:rsid w:val="003F0157"/>
    <w:rsid w:val="003F0DF0"/>
    <w:rsid w:val="003F235A"/>
    <w:rsid w:val="003F2978"/>
    <w:rsid w:val="003F3AE4"/>
    <w:rsid w:val="003F4069"/>
    <w:rsid w:val="003F4098"/>
    <w:rsid w:val="003F4607"/>
    <w:rsid w:val="003F525E"/>
    <w:rsid w:val="003F5D9E"/>
    <w:rsid w:val="003F5F27"/>
    <w:rsid w:val="003F65CF"/>
    <w:rsid w:val="003F676C"/>
    <w:rsid w:val="003F69EC"/>
    <w:rsid w:val="003F6F1F"/>
    <w:rsid w:val="003F7994"/>
    <w:rsid w:val="003F7B27"/>
    <w:rsid w:val="0040023F"/>
    <w:rsid w:val="004004E7"/>
    <w:rsid w:val="004008D7"/>
    <w:rsid w:val="00401773"/>
    <w:rsid w:val="004023D9"/>
    <w:rsid w:val="0040298F"/>
    <w:rsid w:val="00402D7D"/>
    <w:rsid w:val="00403B78"/>
    <w:rsid w:val="00404088"/>
    <w:rsid w:val="00405207"/>
    <w:rsid w:val="00405AF0"/>
    <w:rsid w:val="004062DB"/>
    <w:rsid w:val="0040639F"/>
    <w:rsid w:val="00406467"/>
    <w:rsid w:val="0040690A"/>
    <w:rsid w:val="00406950"/>
    <w:rsid w:val="00407209"/>
    <w:rsid w:val="0040775E"/>
    <w:rsid w:val="004108C9"/>
    <w:rsid w:val="00410F8A"/>
    <w:rsid w:val="00411BEA"/>
    <w:rsid w:val="00411F00"/>
    <w:rsid w:val="004128B0"/>
    <w:rsid w:val="00413070"/>
    <w:rsid w:val="0041380E"/>
    <w:rsid w:val="00414A73"/>
    <w:rsid w:val="00414E36"/>
    <w:rsid w:val="004157DF"/>
    <w:rsid w:val="004165CB"/>
    <w:rsid w:val="00416977"/>
    <w:rsid w:val="004171F2"/>
    <w:rsid w:val="00417C13"/>
    <w:rsid w:val="00417DAB"/>
    <w:rsid w:val="00417EA1"/>
    <w:rsid w:val="0042057E"/>
    <w:rsid w:val="00420AC9"/>
    <w:rsid w:val="00420B40"/>
    <w:rsid w:val="00421A16"/>
    <w:rsid w:val="00421EBB"/>
    <w:rsid w:val="004220DC"/>
    <w:rsid w:val="0042281E"/>
    <w:rsid w:val="00423709"/>
    <w:rsid w:val="00424D6E"/>
    <w:rsid w:val="004252A3"/>
    <w:rsid w:val="004256D2"/>
    <w:rsid w:val="00426033"/>
    <w:rsid w:val="00426D1E"/>
    <w:rsid w:val="004270C3"/>
    <w:rsid w:val="00427141"/>
    <w:rsid w:val="004278FE"/>
    <w:rsid w:val="00431325"/>
    <w:rsid w:val="00432BC9"/>
    <w:rsid w:val="00432FF9"/>
    <w:rsid w:val="00433873"/>
    <w:rsid w:val="00433945"/>
    <w:rsid w:val="00433ABC"/>
    <w:rsid w:val="00435FDD"/>
    <w:rsid w:val="00436146"/>
    <w:rsid w:val="004364E6"/>
    <w:rsid w:val="00437109"/>
    <w:rsid w:val="0043729D"/>
    <w:rsid w:val="0044088D"/>
    <w:rsid w:val="00441E11"/>
    <w:rsid w:val="0044378F"/>
    <w:rsid w:val="00443E58"/>
    <w:rsid w:val="0044430F"/>
    <w:rsid w:val="0044449D"/>
    <w:rsid w:val="00445A23"/>
    <w:rsid w:val="00445F3D"/>
    <w:rsid w:val="00446169"/>
    <w:rsid w:val="0044673E"/>
    <w:rsid w:val="00447829"/>
    <w:rsid w:val="00450457"/>
    <w:rsid w:val="00450E91"/>
    <w:rsid w:val="004511EB"/>
    <w:rsid w:val="00453695"/>
    <w:rsid w:val="00453D87"/>
    <w:rsid w:val="00454388"/>
    <w:rsid w:val="004547F4"/>
    <w:rsid w:val="00454F4F"/>
    <w:rsid w:val="0045513D"/>
    <w:rsid w:val="00455410"/>
    <w:rsid w:val="004562FB"/>
    <w:rsid w:val="004568B5"/>
    <w:rsid w:val="004569F1"/>
    <w:rsid w:val="00457B7E"/>
    <w:rsid w:val="00457CAE"/>
    <w:rsid w:val="00460ADA"/>
    <w:rsid w:val="00460C29"/>
    <w:rsid w:val="00461A6E"/>
    <w:rsid w:val="00462174"/>
    <w:rsid w:val="004623ED"/>
    <w:rsid w:val="00462AB4"/>
    <w:rsid w:val="00462B99"/>
    <w:rsid w:val="004636D3"/>
    <w:rsid w:val="00463BE7"/>
    <w:rsid w:val="00464109"/>
    <w:rsid w:val="00464256"/>
    <w:rsid w:val="00464340"/>
    <w:rsid w:val="00464A7B"/>
    <w:rsid w:val="00464D96"/>
    <w:rsid w:val="00464FA7"/>
    <w:rsid w:val="0046501A"/>
    <w:rsid w:val="00465A4C"/>
    <w:rsid w:val="00466009"/>
    <w:rsid w:val="00466463"/>
    <w:rsid w:val="0046746A"/>
    <w:rsid w:val="00467750"/>
    <w:rsid w:val="00467A2C"/>
    <w:rsid w:val="00470742"/>
    <w:rsid w:val="00471049"/>
    <w:rsid w:val="0047106B"/>
    <w:rsid w:val="00472AB0"/>
    <w:rsid w:val="00473275"/>
    <w:rsid w:val="00473392"/>
    <w:rsid w:val="00474444"/>
    <w:rsid w:val="0047489A"/>
    <w:rsid w:val="00475070"/>
    <w:rsid w:val="00475B5F"/>
    <w:rsid w:val="00476C45"/>
    <w:rsid w:val="0047730C"/>
    <w:rsid w:val="0047778B"/>
    <w:rsid w:val="00477E7A"/>
    <w:rsid w:val="00480734"/>
    <w:rsid w:val="0048107A"/>
    <w:rsid w:val="004812F6"/>
    <w:rsid w:val="004820B0"/>
    <w:rsid w:val="00482402"/>
    <w:rsid w:val="00482BCA"/>
    <w:rsid w:val="00482D4A"/>
    <w:rsid w:val="004839AB"/>
    <w:rsid w:val="00483EF6"/>
    <w:rsid w:val="00483FC7"/>
    <w:rsid w:val="00484443"/>
    <w:rsid w:val="00484502"/>
    <w:rsid w:val="00484636"/>
    <w:rsid w:val="004848A4"/>
    <w:rsid w:val="00485E8E"/>
    <w:rsid w:val="00485E92"/>
    <w:rsid w:val="00486974"/>
    <w:rsid w:val="004871C5"/>
    <w:rsid w:val="004879F9"/>
    <w:rsid w:val="004903B7"/>
    <w:rsid w:val="00490E0C"/>
    <w:rsid w:val="00493555"/>
    <w:rsid w:val="004941FD"/>
    <w:rsid w:val="0049492B"/>
    <w:rsid w:val="00495D5B"/>
    <w:rsid w:val="004962C3"/>
    <w:rsid w:val="004963E7"/>
    <w:rsid w:val="0049665B"/>
    <w:rsid w:val="00496664"/>
    <w:rsid w:val="004966AB"/>
    <w:rsid w:val="00497CCA"/>
    <w:rsid w:val="00497F5F"/>
    <w:rsid w:val="004A0295"/>
    <w:rsid w:val="004A0660"/>
    <w:rsid w:val="004A0D09"/>
    <w:rsid w:val="004A145D"/>
    <w:rsid w:val="004A17C8"/>
    <w:rsid w:val="004A1849"/>
    <w:rsid w:val="004A1989"/>
    <w:rsid w:val="004A1B44"/>
    <w:rsid w:val="004A36ED"/>
    <w:rsid w:val="004A4A1F"/>
    <w:rsid w:val="004A5666"/>
    <w:rsid w:val="004A590D"/>
    <w:rsid w:val="004A6544"/>
    <w:rsid w:val="004A7136"/>
    <w:rsid w:val="004A7216"/>
    <w:rsid w:val="004A777E"/>
    <w:rsid w:val="004B0012"/>
    <w:rsid w:val="004B050E"/>
    <w:rsid w:val="004B0DB7"/>
    <w:rsid w:val="004B0F20"/>
    <w:rsid w:val="004B27C6"/>
    <w:rsid w:val="004B3947"/>
    <w:rsid w:val="004B4C98"/>
    <w:rsid w:val="004B5BFA"/>
    <w:rsid w:val="004B65CC"/>
    <w:rsid w:val="004C1F86"/>
    <w:rsid w:val="004C2615"/>
    <w:rsid w:val="004C3EB5"/>
    <w:rsid w:val="004C40B1"/>
    <w:rsid w:val="004C42A8"/>
    <w:rsid w:val="004C56C9"/>
    <w:rsid w:val="004C5DF5"/>
    <w:rsid w:val="004C5F28"/>
    <w:rsid w:val="004C70A3"/>
    <w:rsid w:val="004D034C"/>
    <w:rsid w:val="004D058C"/>
    <w:rsid w:val="004D135D"/>
    <w:rsid w:val="004D1399"/>
    <w:rsid w:val="004D1A31"/>
    <w:rsid w:val="004D26BB"/>
    <w:rsid w:val="004D2CCA"/>
    <w:rsid w:val="004D38B2"/>
    <w:rsid w:val="004D45C4"/>
    <w:rsid w:val="004D6A0F"/>
    <w:rsid w:val="004D6F81"/>
    <w:rsid w:val="004E04B5"/>
    <w:rsid w:val="004E1760"/>
    <w:rsid w:val="004E28F5"/>
    <w:rsid w:val="004E29CF"/>
    <w:rsid w:val="004E29F2"/>
    <w:rsid w:val="004E2EA7"/>
    <w:rsid w:val="004E590C"/>
    <w:rsid w:val="004E6401"/>
    <w:rsid w:val="004E69BD"/>
    <w:rsid w:val="004E6DED"/>
    <w:rsid w:val="004F0EE5"/>
    <w:rsid w:val="004F0FE9"/>
    <w:rsid w:val="004F166C"/>
    <w:rsid w:val="004F18E2"/>
    <w:rsid w:val="004F21EC"/>
    <w:rsid w:val="004F399E"/>
    <w:rsid w:val="004F3E78"/>
    <w:rsid w:val="004F42B9"/>
    <w:rsid w:val="004F592E"/>
    <w:rsid w:val="004F5F62"/>
    <w:rsid w:val="004F6C04"/>
    <w:rsid w:val="00500DE3"/>
    <w:rsid w:val="005012AC"/>
    <w:rsid w:val="00502B5C"/>
    <w:rsid w:val="00503E66"/>
    <w:rsid w:val="00504BF0"/>
    <w:rsid w:val="0050532C"/>
    <w:rsid w:val="00505FE5"/>
    <w:rsid w:val="00506341"/>
    <w:rsid w:val="005066AF"/>
    <w:rsid w:val="00506AA4"/>
    <w:rsid w:val="00506E8D"/>
    <w:rsid w:val="00510254"/>
    <w:rsid w:val="0051072E"/>
    <w:rsid w:val="00510A0C"/>
    <w:rsid w:val="00510C81"/>
    <w:rsid w:val="00510E6C"/>
    <w:rsid w:val="00512191"/>
    <w:rsid w:val="00512606"/>
    <w:rsid w:val="00513058"/>
    <w:rsid w:val="0051507D"/>
    <w:rsid w:val="00516246"/>
    <w:rsid w:val="005165DA"/>
    <w:rsid w:val="005165F5"/>
    <w:rsid w:val="00516DD2"/>
    <w:rsid w:val="005175F9"/>
    <w:rsid w:val="00517920"/>
    <w:rsid w:val="00517C58"/>
    <w:rsid w:val="00517DF8"/>
    <w:rsid w:val="00520AEB"/>
    <w:rsid w:val="0052251B"/>
    <w:rsid w:val="005226C7"/>
    <w:rsid w:val="0052380B"/>
    <w:rsid w:val="00523CF1"/>
    <w:rsid w:val="00524427"/>
    <w:rsid w:val="00524BBB"/>
    <w:rsid w:val="0052514B"/>
    <w:rsid w:val="00525752"/>
    <w:rsid w:val="005259E1"/>
    <w:rsid w:val="00526039"/>
    <w:rsid w:val="0052692B"/>
    <w:rsid w:val="00527C60"/>
    <w:rsid w:val="00527CE6"/>
    <w:rsid w:val="00527F94"/>
    <w:rsid w:val="0053063A"/>
    <w:rsid w:val="00530770"/>
    <w:rsid w:val="005309BF"/>
    <w:rsid w:val="00530AEB"/>
    <w:rsid w:val="00531435"/>
    <w:rsid w:val="00531B6E"/>
    <w:rsid w:val="00531FBE"/>
    <w:rsid w:val="005321E5"/>
    <w:rsid w:val="0053226A"/>
    <w:rsid w:val="00533313"/>
    <w:rsid w:val="005341D2"/>
    <w:rsid w:val="005348D1"/>
    <w:rsid w:val="00535BCF"/>
    <w:rsid w:val="00535DBD"/>
    <w:rsid w:val="00536856"/>
    <w:rsid w:val="00536C02"/>
    <w:rsid w:val="00537E99"/>
    <w:rsid w:val="00537F89"/>
    <w:rsid w:val="00540B21"/>
    <w:rsid w:val="00541380"/>
    <w:rsid w:val="0054177E"/>
    <w:rsid w:val="00541AB2"/>
    <w:rsid w:val="0054230C"/>
    <w:rsid w:val="00542E18"/>
    <w:rsid w:val="00542E51"/>
    <w:rsid w:val="00542F89"/>
    <w:rsid w:val="00543580"/>
    <w:rsid w:val="00543983"/>
    <w:rsid w:val="00543C84"/>
    <w:rsid w:val="00544BAB"/>
    <w:rsid w:val="00545378"/>
    <w:rsid w:val="0054615A"/>
    <w:rsid w:val="00546B82"/>
    <w:rsid w:val="00546D49"/>
    <w:rsid w:val="00550A18"/>
    <w:rsid w:val="00550DC1"/>
    <w:rsid w:val="0055121D"/>
    <w:rsid w:val="00551964"/>
    <w:rsid w:val="00552379"/>
    <w:rsid w:val="0055248A"/>
    <w:rsid w:val="00554550"/>
    <w:rsid w:val="00555848"/>
    <w:rsid w:val="0055749B"/>
    <w:rsid w:val="00557E28"/>
    <w:rsid w:val="005614E7"/>
    <w:rsid w:val="00561565"/>
    <w:rsid w:val="00561B6C"/>
    <w:rsid w:val="005638E7"/>
    <w:rsid w:val="0056411B"/>
    <w:rsid w:val="00564C0C"/>
    <w:rsid w:val="00564CFB"/>
    <w:rsid w:val="00565A80"/>
    <w:rsid w:val="005664EC"/>
    <w:rsid w:val="005666C6"/>
    <w:rsid w:val="005676FC"/>
    <w:rsid w:val="00567797"/>
    <w:rsid w:val="00567F09"/>
    <w:rsid w:val="0057369D"/>
    <w:rsid w:val="0057372A"/>
    <w:rsid w:val="00573B84"/>
    <w:rsid w:val="00573C03"/>
    <w:rsid w:val="0057432B"/>
    <w:rsid w:val="005743E2"/>
    <w:rsid w:val="00574851"/>
    <w:rsid w:val="005751EC"/>
    <w:rsid w:val="0057534E"/>
    <w:rsid w:val="00575639"/>
    <w:rsid w:val="005757CC"/>
    <w:rsid w:val="00575865"/>
    <w:rsid w:val="0057601F"/>
    <w:rsid w:val="005766BE"/>
    <w:rsid w:val="005767E5"/>
    <w:rsid w:val="00577E10"/>
    <w:rsid w:val="00577F98"/>
    <w:rsid w:val="0058025B"/>
    <w:rsid w:val="0058031B"/>
    <w:rsid w:val="0058059B"/>
    <w:rsid w:val="00581367"/>
    <w:rsid w:val="0058225C"/>
    <w:rsid w:val="00583516"/>
    <w:rsid w:val="005838C5"/>
    <w:rsid w:val="00584492"/>
    <w:rsid w:val="00586816"/>
    <w:rsid w:val="00591842"/>
    <w:rsid w:val="00592A12"/>
    <w:rsid w:val="00592D23"/>
    <w:rsid w:val="005943B5"/>
    <w:rsid w:val="005A163E"/>
    <w:rsid w:val="005A19B1"/>
    <w:rsid w:val="005A1A9A"/>
    <w:rsid w:val="005A25CC"/>
    <w:rsid w:val="005A26EE"/>
    <w:rsid w:val="005A35BC"/>
    <w:rsid w:val="005A4748"/>
    <w:rsid w:val="005A4CE6"/>
    <w:rsid w:val="005A6C96"/>
    <w:rsid w:val="005A6E7B"/>
    <w:rsid w:val="005B06CD"/>
    <w:rsid w:val="005B1B37"/>
    <w:rsid w:val="005B1F06"/>
    <w:rsid w:val="005B2182"/>
    <w:rsid w:val="005B275C"/>
    <w:rsid w:val="005B2905"/>
    <w:rsid w:val="005B2C75"/>
    <w:rsid w:val="005B3351"/>
    <w:rsid w:val="005B3431"/>
    <w:rsid w:val="005B43BC"/>
    <w:rsid w:val="005B4BA5"/>
    <w:rsid w:val="005B4EF5"/>
    <w:rsid w:val="005B5201"/>
    <w:rsid w:val="005B5BFB"/>
    <w:rsid w:val="005B60B1"/>
    <w:rsid w:val="005B6400"/>
    <w:rsid w:val="005B6532"/>
    <w:rsid w:val="005B671D"/>
    <w:rsid w:val="005B7535"/>
    <w:rsid w:val="005B7ED7"/>
    <w:rsid w:val="005C0629"/>
    <w:rsid w:val="005C14C5"/>
    <w:rsid w:val="005C1720"/>
    <w:rsid w:val="005C18EF"/>
    <w:rsid w:val="005C2C07"/>
    <w:rsid w:val="005C3BF4"/>
    <w:rsid w:val="005C48D5"/>
    <w:rsid w:val="005C640C"/>
    <w:rsid w:val="005C656C"/>
    <w:rsid w:val="005D2032"/>
    <w:rsid w:val="005D2DF4"/>
    <w:rsid w:val="005D4001"/>
    <w:rsid w:val="005D45EA"/>
    <w:rsid w:val="005D4716"/>
    <w:rsid w:val="005D4A5F"/>
    <w:rsid w:val="005D6A20"/>
    <w:rsid w:val="005D6D37"/>
    <w:rsid w:val="005D7055"/>
    <w:rsid w:val="005D7986"/>
    <w:rsid w:val="005E2FEB"/>
    <w:rsid w:val="005E40E5"/>
    <w:rsid w:val="005E46A0"/>
    <w:rsid w:val="005E49B1"/>
    <w:rsid w:val="005E4BDA"/>
    <w:rsid w:val="005E53EF"/>
    <w:rsid w:val="005E5624"/>
    <w:rsid w:val="005E5940"/>
    <w:rsid w:val="005E5FB3"/>
    <w:rsid w:val="005E64FB"/>
    <w:rsid w:val="005E6C97"/>
    <w:rsid w:val="005E6FA1"/>
    <w:rsid w:val="005E7006"/>
    <w:rsid w:val="005E70AE"/>
    <w:rsid w:val="005E770E"/>
    <w:rsid w:val="005F09A9"/>
    <w:rsid w:val="005F0D9D"/>
    <w:rsid w:val="005F0DE9"/>
    <w:rsid w:val="005F1AEF"/>
    <w:rsid w:val="005F1D2C"/>
    <w:rsid w:val="005F1DA8"/>
    <w:rsid w:val="005F1E12"/>
    <w:rsid w:val="005F258C"/>
    <w:rsid w:val="005F25AD"/>
    <w:rsid w:val="005F3B55"/>
    <w:rsid w:val="005F3CE7"/>
    <w:rsid w:val="005F5E1C"/>
    <w:rsid w:val="005F6423"/>
    <w:rsid w:val="005F7C39"/>
    <w:rsid w:val="0060087B"/>
    <w:rsid w:val="00600CCF"/>
    <w:rsid w:val="00600E22"/>
    <w:rsid w:val="0060152F"/>
    <w:rsid w:val="00601A25"/>
    <w:rsid w:val="00601AD9"/>
    <w:rsid w:val="00602309"/>
    <w:rsid w:val="00602DF0"/>
    <w:rsid w:val="00603352"/>
    <w:rsid w:val="0060427D"/>
    <w:rsid w:val="00604826"/>
    <w:rsid w:val="00605303"/>
    <w:rsid w:val="0060567F"/>
    <w:rsid w:val="006103DD"/>
    <w:rsid w:val="00610872"/>
    <w:rsid w:val="00610CF4"/>
    <w:rsid w:val="0061190F"/>
    <w:rsid w:val="00611A2F"/>
    <w:rsid w:val="00613486"/>
    <w:rsid w:val="00613870"/>
    <w:rsid w:val="00613E6C"/>
    <w:rsid w:val="006145C0"/>
    <w:rsid w:val="0061471D"/>
    <w:rsid w:val="006147D0"/>
    <w:rsid w:val="00614A5D"/>
    <w:rsid w:val="00616430"/>
    <w:rsid w:val="006172D1"/>
    <w:rsid w:val="0062028E"/>
    <w:rsid w:val="00620460"/>
    <w:rsid w:val="00622BB5"/>
    <w:rsid w:val="00622D4E"/>
    <w:rsid w:val="00623174"/>
    <w:rsid w:val="006242AC"/>
    <w:rsid w:val="00624DCF"/>
    <w:rsid w:val="006258B0"/>
    <w:rsid w:val="00625CB8"/>
    <w:rsid w:val="0062628C"/>
    <w:rsid w:val="006275F2"/>
    <w:rsid w:val="006278A4"/>
    <w:rsid w:val="00627A86"/>
    <w:rsid w:val="00630A37"/>
    <w:rsid w:val="00630C45"/>
    <w:rsid w:val="00632541"/>
    <w:rsid w:val="00633BFF"/>
    <w:rsid w:val="00634D6F"/>
    <w:rsid w:val="00634E6F"/>
    <w:rsid w:val="0063539C"/>
    <w:rsid w:val="00635AD5"/>
    <w:rsid w:val="006367A2"/>
    <w:rsid w:val="00636B6C"/>
    <w:rsid w:val="0064001A"/>
    <w:rsid w:val="00640E5C"/>
    <w:rsid w:val="0064166F"/>
    <w:rsid w:val="006426F1"/>
    <w:rsid w:val="006426FB"/>
    <w:rsid w:val="006428C9"/>
    <w:rsid w:val="006434A9"/>
    <w:rsid w:val="006434B8"/>
    <w:rsid w:val="0064396F"/>
    <w:rsid w:val="00643A48"/>
    <w:rsid w:val="00644CAD"/>
    <w:rsid w:val="00644CFF"/>
    <w:rsid w:val="006454D8"/>
    <w:rsid w:val="00645AD0"/>
    <w:rsid w:val="0064614D"/>
    <w:rsid w:val="0064638F"/>
    <w:rsid w:val="006501D4"/>
    <w:rsid w:val="00651270"/>
    <w:rsid w:val="0065135E"/>
    <w:rsid w:val="00651723"/>
    <w:rsid w:val="00651879"/>
    <w:rsid w:val="00651A06"/>
    <w:rsid w:val="00651DEB"/>
    <w:rsid w:val="0065215D"/>
    <w:rsid w:val="006524D8"/>
    <w:rsid w:val="0065319E"/>
    <w:rsid w:val="006537AC"/>
    <w:rsid w:val="006540B2"/>
    <w:rsid w:val="006547DC"/>
    <w:rsid w:val="00655ED2"/>
    <w:rsid w:val="00656761"/>
    <w:rsid w:val="0065754E"/>
    <w:rsid w:val="0065773C"/>
    <w:rsid w:val="00657A54"/>
    <w:rsid w:val="00657CAE"/>
    <w:rsid w:val="00657F4A"/>
    <w:rsid w:val="00660687"/>
    <w:rsid w:val="006606F2"/>
    <w:rsid w:val="00661284"/>
    <w:rsid w:val="00661B84"/>
    <w:rsid w:val="006622E2"/>
    <w:rsid w:val="00662AEA"/>
    <w:rsid w:val="0066334A"/>
    <w:rsid w:val="00664278"/>
    <w:rsid w:val="00664A56"/>
    <w:rsid w:val="00666C5C"/>
    <w:rsid w:val="00666CF1"/>
    <w:rsid w:val="006706A6"/>
    <w:rsid w:val="00670E8A"/>
    <w:rsid w:val="006728F1"/>
    <w:rsid w:val="00672936"/>
    <w:rsid w:val="00672E28"/>
    <w:rsid w:val="006735D1"/>
    <w:rsid w:val="0067417B"/>
    <w:rsid w:val="006741A1"/>
    <w:rsid w:val="00674B4E"/>
    <w:rsid w:val="006750F6"/>
    <w:rsid w:val="006761B1"/>
    <w:rsid w:val="00676686"/>
    <w:rsid w:val="00676A6F"/>
    <w:rsid w:val="00680213"/>
    <w:rsid w:val="0068030E"/>
    <w:rsid w:val="0068061D"/>
    <w:rsid w:val="0068099D"/>
    <w:rsid w:val="006811CD"/>
    <w:rsid w:val="00682342"/>
    <w:rsid w:val="00682FCB"/>
    <w:rsid w:val="00683D29"/>
    <w:rsid w:val="00683F84"/>
    <w:rsid w:val="0068415C"/>
    <w:rsid w:val="00685CF3"/>
    <w:rsid w:val="0068669D"/>
    <w:rsid w:val="00686C51"/>
    <w:rsid w:val="0068717B"/>
    <w:rsid w:val="00687226"/>
    <w:rsid w:val="00687A60"/>
    <w:rsid w:val="00690979"/>
    <w:rsid w:val="00690EE8"/>
    <w:rsid w:val="00691884"/>
    <w:rsid w:val="0069194A"/>
    <w:rsid w:val="00691C35"/>
    <w:rsid w:val="006920DA"/>
    <w:rsid w:val="00692308"/>
    <w:rsid w:val="00692567"/>
    <w:rsid w:val="00692712"/>
    <w:rsid w:val="006935E1"/>
    <w:rsid w:val="00693632"/>
    <w:rsid w:val="00694F41"/>
    <w:rsid w:val="0069556A"/>
    <w:rsid w:val="00697BAA"/>
    <w:rsid w:val="00697EEE"/>
    <w:rsid w:val="006A04E3"/>
    <w:rsid w:val="006A0907"/>
    <w:rsid w:val="006A0A21"/>
    <w:rsid w:val="006A103B"/>
    <w:rsid w:val="006A1074"/>
    <w:rsid w:val="006A113B"/>
    <w:rsid w:val="006A1951"/>
    <w:rsid w:val="006A21BA"/>
    <w:rsid w:val="006A34DF"/>
    <w:rsid w:val="006A3FE0"/>
    <w:rsid w:val="006A4724"/>
    <w:rsid w:val="006A51B3"/>
    <w:rsid w:val="006A553D"/>
    <w:rsid w:val="006A5A16"/>
    <w:rsid w:val="006A5F65"/>
    <w:rsid w:val="006A604A"/>
    <w:rsid w:val="006A6099"/>
    <w:rsid w:val="006A6A59"/>
    <w:rsid w:val="006A7F2D"/>
    <w:rsid w:val="006B09D0"/>
    <w:rsid w:val="006B15B4"/>
    <w:rsid w:val="006B1A59"/>
    <w:rsid w:val="006B22C1"/>
    <w:rsid w:val="006B25FB"/>
    <w:rsid w:val="006B2617"/>
    <w:rsid w:val="006B264B"/>
    <w:rsid w:val="006B3345"/>
    <w:rsid w:val="006B461A"/>
    <w:rsid w:val="006B659F"/>
    <w:rsid w:val="006B7D39"/>
    <w:rsid w:val="006B7F58"/>
    <w:rsid w:val="006C0201"/>
    <w:rsid w:val="006C0ACB"/>
    <w:rsid w:val="006C1859"/>
    <w:rsid w:val="006C1D88"/>
    <w:rsid w:val="006C25E3"/>
    <w:rsid w:val="006C29C4"/>
    <w:rsid w:val="006C4602"/>
    <w:rsid w:val="006C5AE3"/>
    <w:rsid w:val="006C65A6"/>
    <w:rsid w:val="006C696F"/>
    <w:rsid w:val="006C7063"/>
    <w:rsid w:val="006C7538"/>
    <w:rsid w:val="006C762F"/>
    <w:rsid w:val="006D0E2E"/>
    <w:rsid w:val="006D15B7"/>
    <w:rsid w:val="006D1679"/>
    <w:rsid w:val="006D1724"/>
    <w:rsid w:val="006D4123"/>
    <w:rsid w:val="006D43B8"/>
    <w:rsid w:val="006D47DC"/>
    <w:rsid w:val="006D5975"/>
    <w:rsid w:val="006D5E8C"/>
    <w:rsid w:val="006D6588"/>
    <w:rsid w:val="006D6B4B"/>
    <w:rsid w:val="006D748C"/>
    <w:rsid w:val="006E050B"/>
    <w:rsid w:val="006E07B4"/>
    <w:rsid w:val="006E0BA2"/>
    <w:rsid w:val="006E0CAD"/>
    <w:rsid w:val="006E3B21"/>
    <w:rsid w:val="006E4955"/>
    <w:rsid w:val="006E4DB3"/>
    <w:rsid w:val="006E55EA"/>
    <w:rsid w:val="006E5B09"/>
    <w:rsid w:val="006E5B47"/>
    <w:rsid w:val="006E5D56"/>
    <w:rsid w:val="006E6118"/>
    <w:rsid w:val="006E629B"/>
    <w:rsid w:val="006E6394"/>
    <w:rsid w:val="006E64D7"/>
    <w:rsid w:val="006F0119"/>
    <w:rsid w:val="006F041C"/>
    <w:rsid w:val="006F2C7D"/>
    <w:rsid w:val="006F313C"/>
    <w:rsid w:val="006F3627"/>
    <w:rsid w:val="006F3709"/>
    <w:rsid w:val="006F5248"/>
    <w:rsid w:val="006F56E4"/>
    <w:rsid w:val="006F5C92"/>
    <w:rsid w:val="006F64DF"/>
    <w:rsid w:val="006F6BE0"/>
    <w:rsid w:val="006F6CAF"/>
    <w:rsid w:val="006F728B"/>
    <w:rsid w:val="00700256"/>
    <w:rsid w:val="007008B6"/>
    <w:rsid w:val="00700AC9"/>
    <w:rsid w:val="00700D38"/>
    <w:rsid w:val="00701C4E"/>
    <w:rsid w:val="007020A4"/>
    <w:rsid w:val="00703C69"/>
    <w:rsid w:val="00705BFE"/>
    <w:rsid w:val="007067EE"/>
    <w:rsid w:val="0070687A"/>
    <w:rsid w:val="00706A6D"/>
    <w:rsid w:val="00706B0E"/>
    <w:rsid w:val="00706DAB"/>
    <w:rsid w:val="007077CB"/>
    <w:rsid w:val="00710B86"/>
    <w:rsid w:val="00711DDE"/>
    <w:rsid w:val="0071226D"/>
    <w:rsid w:val="007126EE"/>
    <w:rsid w:val="00712B3D"/>
    <w:rsid w:val="007137D9"/>
    <w:rsid w:val="00715231"/>
    <w:rsid w:val="0071559E"/>
    <w:rsid w:val="0071662E"/>
    <w:rsid w:val="007166A7"/>
    <w:rsid w:val="007178C6"/>
    <w:rsid w:val="0072011C"/>
    <w:rsid w:val="00721F96"/>
    <w:rsid w:val="00722224"/>
    <w:rsid w:val="007224D4"/>
    <w:rsid w:val="00722F11"/>
    <w:rsid w:val="00723974"/>
    <w:rsid w:val="0072538D"/>
    <w:rsid w:val="00726094"/>
    <w:rsid w:val="007269E0"/>
    <w:rsid w:val="00727193"/>
    <w:rsid w:val="007272D7"/>
    <w:rsid w:val="00727439"/>
    <w:rsid w:val="00727EBF"/>
    <w:rsid w:val="007306E1"/>
    <w:rsid w:val="00730878"/>
    <w:rsid w:val="00730D26"/>
    <w:rsid w:val="00731125"/>
    <w:rsid w:val="007315F4"/>
    <w:rsid w:val="0073161B"/>
    <w:rsid w:val="00732266"/>
    <w:rsid w:val="00732728"/>
    <w:rsid w:val="007327CD"/>
    <w:rsid w:val="00732D2B"/>
    <w:rsid w:val="0073445C"/>
    <w:rsid w:val="007345F2"/>
    <w:rsid w:val="00734DC3"/>
    <w:rsid w:val="00734E27"/>
    <w:rsid w:val="00735975"/>
    <w:rsid w:val="00735A50"/>
    <w:rsid w:val="00735EAD"/>
    <w:rsid w:val="00736C03"/>
    <w:rsid w:val="0073758D"/>
    <w:rsid w:val="00737DF7"/>
    <w:rsid w:val="007403C5"/>
    <w:rsid w:val="007404B7"/>
    <w:rsid w:val="00741FF1"/>
    <w:rsid w:val="00742D6B"/>
    <w:rsid w:val="0074305C"/>
    <w:rsid w:val="007462D6"/>
    <w:rsid w:val="00747416"/>
    <w:rsid w:val="00747B7C"/>
    <w:rsid w:val="00753B41"/>
    <w:rsid w:val="007549B7"/>
    <w:rsid w:val="00754BC0"/>
    <w:rsid w:val="00755C3D"/>
    <w:rsid w:val="007566F6"/>
    <w:rsid w:val="00757556"/>
    <w:rsid w:val="00757FC1"/>
    <w:rsid w:val="00760878"/>
    <w:rsid w:val="00761109"/>
    <w:rsid w:val="00761491"/>
    <w:rsid w:val="00761DA8"/>
    <w:rsid w:val="0076388F"/>
    <w:rsid w:val="0076504F"/>
    <w:rsid w:val="00767991"/>
    <w:rsid w:val="007709D5"/>
    <w:rsid w:val="00770B1B"/>
    <w:rsid w:val="007711AE"/>
    <w:rsid w:val="0077336D"/>
    <w:rsid w:val="007746CA"/>
    <w:rsid w:val="00774E38"/>
    <w:rsid w:val="007755CE"/>
    <w:rsid w:val="007758E6"/>
    <w:rsid w:val="0077750A"/>
    <w:rsid w:val="007777F4"/>
    <w:rsid w:val="00780C0D"/>
    <w:rsid w:val="00780C78"/>
    <w:rsid w:val="00781AF3"/>
    <w:rsid w:val="007822F2"/>
    <w:rsid w:val="00782733"/>
    <w:rsid w:val="007832DE"/>
    <w:rsid w:val="0078348C"/>
    <w:rsid w:val="007836F8"/>
    <w:rsid w:val="00784AA3"/>
    <w:rsid w:val="00784B5E"/>
    <w:rsid w:val="007855B3"/>
    <w:rsid w:val="007858A0"/>
    <w:rsid w:val="007860CD"/>
    <w:rsid w:val="0078763B"/>
    <w:rsid w:val="007905DC"/>
    <w:rsid w:val="007912D4"/>
    <w:rsid w:val="0079176C"/>
    <w:rsid w:val="007929C3"/>
    <w:rsid w:val="00792C94"/>
    <w:rsid w:val="007967E1"/>
    <w:rsid w:val="00796A75"/>
    <w:rsid w:val="00797196"/>
    <w:rsid w:val="007A04BB"/>
    <w:rsid w:val="007A099A"/>
    <w:rsid w:val="007A0A7B"/>
    <w:rsid w:val="007A10E9"/>
    <w:rsid w:val="007A115D"/>
    <w:rsid w:val="007A1D78"/>
    <w:rsid w:val="007A2818"/>
    <w:rsid w:val="007A2A93"/>
    <w:rsid w:val="007A42B3"/>
    <w:rsid w:val="007A4F06"/>
    <w:rsid w:val="007A4F62"/>
    <w:rsid w:val="007A53E7"/>
    <w:rsid w:val="007A5419"/>
    <w:rsid w:val="007A5D17"/>
    <w:rsid w:val="007A64DC"/>
    <w:rsid w:val="007A714C"/>
    <w:rsid w:val="007A71B2"/>
    <w:rsid w:val="007B0C4F"/>
    <w:rsid w:val="007B152C"/>
    <w:rsid w:val="007B1F3C"/>
    <w:rsid w:val="007B2A81"/>
    <w:rsid w:val="007B2E17"/>
    <w:rsid w:val="007B312C"/>
    <w:rsid w:val="007B4448"/>
    <w:rsid w:val="007B49E7"/>
    <w:rsid w:val="007B5A61"/>
    <w:rsid w:val="007B5F4E"/>
    <w:rsid w:val="007B68FE"/>
    <w:rsid w:val="007B6A49"/>
    <w:rsid w:val="007B7CD1"/>
    <w:rsid w:val="007B7EDA"/>
    <w:rsid w:val="007C0995"/>
    <w:rsid w:val="007C0AFE"/>
    <w:rsid w:val="007C0DAC"/>
    <w:rsid w:val="007C1F24"/>
    <w:rsid w:val="007C261C"/>
    <w:rsid w:val="007C2987"/>
    <w:rsid w:val="007C3777"/>
    <w:rsid w:val="007C3D7C"/>
    <w:rsid w:val="007C4F74"/>
    <w:rsid w:val="007C5266"/>
    <w:rsid w:val="007C546E"/>
    <w:rsid w:val="007C547F"/>
    <w:rsid w:val="007C634F"/>
    <w:rsid w:val="007C7CB8"/>
    <w:rsid w:val="007D14CD"/>
    <w:rsid w:val="007D17AB"/>
    <w:rsid w:val="007D187F"/>
    <w:rsid w:val="007D2BD2"/>
    <w:rsid w:val="007D3B74"/>
    <w:rsid w:val="007D492A"/>
    <w:rsid w:val="007D5F19"/>
    <w:rsid w:val="007D6FB9"/>
    <w:rsid w:val="007D7146"/>
    <w:rsid w:val="007D719C"/>
    <w:rsid w:val="007D7D6F"/>
    <w:rsid w:val="007E056A"/>
    <w:rsid w:val="007E0F82"/>
    <w:rsid w:val="007E11E2"/>
    <w:rsid w:val="007E1DBE"/>
    <w:rsid w:val="007E1ECF"/>
    <w:rsid w:val="007E21FB"/>
    <w:rsid w:val="007E343F"/>
    <w:rsid w:val="007E4595"/>
    <w:rsid w:val="007E462A"/>
    <w:rsid w:val="007E472B"/>
    <w:rsid w:val="007E4946"/>
    <w:rsid w:val="007E5238"/>
    <w:rsid w:val="007E603E"/>
    <w:rsid w:val="007E609B"/>
    <w:rsid w:val="007E77ED"/>
    <w:rsid w:val="007F0092"/>
    <w:rsid w:val="007F2EC0"/>
    <w:rsid w:val="007F3554"/>
    <w:rsid w:val="007F3D4C"/>
    <w:rsid w:val="007F43E9"/>
    <w:rsid w:val="007F4851"/>
    <w:rsid w:val="007F4BC3"/>
    <w:rsid w:val="007F4C27"/>
    <w:rsid w:val="007F4D1D"/>
    <w:rsid w:val="007F5DE8"/>
    <w:rsid w:val="007F5F9F"/>
    <w:rsid w:val="007F64D4"/>
    <w:rsid w:val="00800344"/>
    <w:rsid w:val="00801617"/>
    <w:rsid w:val="00803074"/>
    <w:rsid w:val="0080365F"/>
    <w:rsid w:val="00803F65"/>
    <w:rsid w:val="00804536"/>
    <w:rsid w:val="00804A60"/>
    <w:rsid w:val="008059E0"/>
    <w:rsid w:val="00806511"/>
    <w:rsid w:val="00806734"/>
    <w:rsid w:val="0080696F"/>
    <w:rsid w:val="0080756C"/>
    <w:rsid w:val="0081487C"/>
    <w:rsid w:val="00815E2F"/>
    <w:rsid w:val="00817F7B"/>
    <w:rsid w:val="00820C4B"/>
    <w:rsid w:val="00821384"/>
    <w:rsid w:val="00821CC7"/>
    <w:rsid w:val="0082283C"/>
    <w:rsid w:val="008228EF"/>
    <w:rsid w:val="00823723"/>
    <w:rsid w:val="00824AF0"/>
    <w:rsid w:val="00826997"/>
    <w:rsid w:val="0082727C"/>
    <w:rsid w:val="00827660"/>
    <w:rsid w:val="00827697"/>
    <w:rsid w:val="0083057C"/>
    <w:rsid w:val="00830BF3"/>
    <w:rsid w:val="00830F90"/>
    <w:rsid w:val="00831443"/>
    <w:rsid w:val="0083174C"/>
    <w:rsid w:val="00831D29"/>
    <w:rsid w:val="00832A12"/>
    <w:rsid w:val="00832C54"/>
    <w:rsid w:val="008337C6"/>
    <w:rsid w:val="00833D44"/>
    <w:rsid w:val="0083403C"/>
    <w:rsid w:val="00834198"/>
    <w:rsid w:val="0083492E"/>
    <w:rsid w:val="00835D6B"/>
    <w:rsid w:val="00835F07"/>
    <w:rsid w:val="00836230"/>
    <w:rsid w:val="00836307"/>
    <w:rsid w:val="0083667C"/>
    <w:rsid w:val="00837145"/>
    <w:rsid w:val="0083772B"/>
    <w:rsid w:val="008402EE"/>
    <w:rsid w:val="008408A0"/>
    <w:rsid w:val="00840A27"/>
    <w:rsid w:val="00843F86"/>
    <w:rsid w:val="008446A8"/>
    <w:rsid w:val="00844771"/>
    <w:rsid w:val="00845571"/>
    <w:rsid w:val="00845C69"/>
    <w:rsid w:val="0084672C"/>
    <w:rsid w:val="008469F8"/>
    <w:rsid w:val="00847427"/>
    <w:rsid w:val="00851439"/>
    <w:rsid w:val="008521DA"/>
    <w:rsid w:val="00852431"/>
    <w:rsid w:val="00852C1B"/>
    <w:rsid w:val="00852F26"/>
    <w:rsid w:val="0085313D"/>
    <w:rsid w:val="0085328F"/>
    <w:rsid w:val="008536C1"/>
    <w:rsid w:val="008559C0"/>
    <w:rsid w:val="008559D8"/>
    <w:rsid w:val="00855C68"/>
    <w:rsid w:val="00855DEB"/>
    <w:rsid w:val="008561B2"/>
    <w:rsid w:val="0085638A"/>
    <w:rsid w:val="00856A0A"/>
    <w:rsid w:val="0085707C"/>
    <w:rsid w:val="0085797F"/>
    <w:rsid w:val="00857CD6"/>
    <w:rsid w:val="00861A35"/>
    <w:rsid w:val="00861A68"/>
    <w:rsid w:val="00861CFB"/>
    <w:rsid w:val="00861D92"/>
    <w:rsid w:val="00862673"/>
    <w:rsid w:val="0086306F"/>
    <w:rsid w:val="008631A6"/>
    <w:rsid w:val="00863693"/>
    <w:rsid w:val="00864C5E"/>
    <w:rsid w:val="00864EED"/>
    <w:rsid w:val="00865776"/>
    <w:rsid w:val="008664F1"/>
    <w:rsid w:val="00866BA2"/>
    <w:rsid w:val="0086734C"/>
    <w:rsid w:val="00867B3D"/>
    <w:rsid w:val="0087007B"/>
    <w:rsid w:val="00871BA8"/>
    <w:rsid w:val="00872802"/>
    <w:rsid w:val="00873221"/>
    <w:rsid w:val="008742D3"/>
    <w:rsid w:val="00875C29"/>
    <w:rsid w:val="00876DEB"/>
    <w:rsid w:val="0087740C"/>
    <w:rsid w:val="008774B3"/>
    <w:rsid w:val="0087759D"/>
    <w:rsid w:val="00880631"/>
    <w:rsid w:val="0088117E"/>
    <w:rsid w:val="0088205A"/>
    <w:rsid w:val="00882B79"/>
    <w:rsid w:val="00884006"/>
    <w:rsid w:val="00884F06"/>
    <w:rsid w:val="00884F3F"/>
    <w:rsid w:val="00885418"/>
    <w:rsid w:val="00885C50"/>
    <w:rsid w:val="00886394"/>
    <w:rsid w:val="008863A3"/>
    <w:rsid w:val="008879D6"/>
    <w:rsid w:val="00887FB8"/>
    <w:rsid w:val="00891870"/>
    <w:rsid w:val="00891C81"/>
    <w:rsid w:val="008920E9"/>
    <w:rsid w:val="008931AC"/>
    <w:rsid w:val="008932EC"/>
    <w:rsid w:val="00893A14"/>
    <w:rsid w:val="008942D8"/>
    <w:rsid w:val="008944A6"/>
    <w:rsid w:val="00894CF4"/>
    <w:rsid w:val="008954C9"/>
    <w:rsid w:val="008959B7"/>
    <w:rsid w:val="00895D8E"/>
    <w:rsid w:val="00896FFC"/>
    <w:rsid w:val="00897375"/>
    <w:rsid w:val="008A00CD"/>
    <w:rsid w:val="008A0242"/>
    <w:rsid w:val="008A2B4D"/>
    <w:rsid w:val="008A3167"/>
    <w:rsid w:val="008A4279"/>
    <w:rsid w:val="008A4DAC"/>
    <w:rsid w:val="008A4FD8"/>
    <w:rsid w:val="008A500D"/>
    <w:rsid w:val="008A53A9"/>
    <w:rsid w:val="008A63F7"/>
    <w:rsid w:val="008A6432"/>
    <w:rsid w:val="008A7099"/>
    <w:rsid w:val="008A7AE2"/>
    <w:rsid w:val="008B03A0"/>
    <w:rsid w:val="008B04B3"/>
    <w:rsid w:val="008B11B3"/>
    <w:rsid w:val="008B1851"/>
    <w:rsid w:val="008B1E86"/>
    <w:rsid w:val="008B2581"/>
    <w:rsid w:val="008B2A1B"/>
    <w:rsid w:val="008B2B3B"/>
    <w:rsid w:val="008B2CC9"/>
    <w:rsid w:val="008B3982"/>
    <w:rsid w:val="008B4CB0"/>
    <w:rsid w:val="008B4DFB"/>
    <w:rsid w:val="008B51C5"/>
    <w:rsid w:val="008B5C1E"/>
    <w:rsid w:val="008B64F6"/>
    <w:rsid w:val="008B69E0"/>
    <w:rsid w:val="008B7150"/>
    <w:rsid w:val="008B78AD"/>
    <w:rsid w:val="008C08AE"/>
    <w:rsid w:val="008C099F"/>
    <w:rsid w:val="008C0D8A"/>
    <w:rsid w:val="008C2233"/>
    <w:rsid w:val="008C322B"/>
    <w:rsid w:val="008C39D7"/>
    <w:rsid w:val="008C3ED0"/>
    <w:rsid w:val="008C4007"/>
    <w:rsid w:val="008C4816"/>
    <w:rsid w:val="008C5DEE"/>
    <w:rsid w:val="008C607E"/>
    <w:rsid w:val="008C7389"/>
    <w:rsid w:val="008C7506"/>
    <w:rsid w:val="008C7643"/>
    <w:rsid w:val="008D0004"/>
    <w:rsid w:val="008D0DF8"/>
    <w:rsid w:val="008D0F4F"/>
    <w:rsid w:val="008D14D6"/>
    <w:rsid w:val="008D18B1"/>
    <w:rsid w:val="008D2CAB"/>
    <w:rsid w:val="008D2E9A"/>
    <w:rsid w:val="008D35FF"/>
    <w:rsid w:val="008D3AF6"/>
    <w:rsid w:val="008D3E67"/>
    <w:rsid w:val="008D4EC6"/>
    <w:rsid w:val="008D5046"/>
    <w:rsid w:val="008D524F"/>
    <w:rsid w:val="008D57FF"/>
    <w:rsid w:val="008D5B28"/>
    <w:rsid w:val="008D7743"/>
    <w:rsid w:val="008D78E6"/>
    <w:rsid w:val="008E02B6"/>
    <w:rsid w:val="008E04D2"/>
    <w:rsid w:val="008E06B8"/>
    <w:rsid w:val="008E1483"/>
    <w:rsid w:val="008E182D"/>
    <w:rsid w:val="008E1CFC"/>
    <w:rsid w:val="008E1F8A"/>
    <w:rsid w:val="008E22CF"/>
    <w:rsid w:val="008E3476"/>
    <w:rsid w:val="008E4AF7"/>
    <w:rsid w:val="008E59B1"/>
    <w:rsid w:val="008E7691"/>
    <w:rsid w:val="008E7F3F"/>
    <w:rsid w:val="008F012C"/>
    <w:rsid w:val="008F0B9C"/>
    <w:rsid w:val="008F2987"/>
    <w:rsid w:val="008F2FFD"/>
    <w:rsid w:val="008F358E"/>
    <w:rsid w:val="008F3755"/>
    <w:rsid w:val="008F3A35"/>
    <w:rsid w:val="008F48A3"/>
    <w:rsid w:val="008F5CE4"/>
    <w:rsid w:val="008F7D9F"/>
    <w:rsid w:val="00900491"/>
    <w:rsid w:val="00902100"/>
    <w:rsid w:val="00902BCD"/>
    <w:rsid w:val="00902BD7"/>
    <w:rsid w:val="00905349"/>
    <w:rsid w:val="00905893"/>
    <w:rsid w:val="00905DA5"/>
    <w:rsid w:val="009063A8"/>
    <w:rsid w:val="00906AAF"/>
    <w:rsid w:val="00906ECA"/>
    <w:rsid w:val="009072F6"/>
    <w:rsid w:val="00907FDC"/>
    <w:rsid w:val="00911D68"/>
    <w:rsid w:val="0091222B"/>
    <w:rsid w:val="00912534"/>
    <w:rsid w:val="0091324A"/>
    <w:rsid w:val="00916409"/>
    <w:rsid w:val="00916A1B"/>
    <w:rsid w:val="00916F5B"/>
    <w:rsid w:val="00920095"/>
    <w:rsid w:val="00920B18"/>
    <w:rsid w:val="009237D0"/>
    <w:rsid w:val="009239A0"/>
    <w:rsid w:val="00923A0F"/>
    <w:rsid w:val="00923B3B"/>
    <w:rsid w:val="00923F7D"/>
    <w:rsid w:val="00924FB3"/>
    <w:rsid w:val="00925202"/>
    <w:rsid w:val="00926B53"/>
    <w:rsid w:val="00926C22"/>
    <w:rsid w:val="009301D7"/>
    <w:rsid w:val="00930755"/>
    <w:rsid w:val="00931820"/>
    <w:rsid w:val="00931D72"/>
    <w:rsid w:val="00932193"/>
    <w:rsid w:val="00933B5E"/>
    <w:rsid w:val="00934318"/>
    <w:rsid w:val="009350E5"/>
    <w:rsid w:val="009361BC"/>
    <w:rsid w:val="00937E37"/>
    <w:rsid w:val="00937E9C"/>
    <w:rsid w:val="00941251"/>
    <w:rsid w:val="00941497"/>
    <w:rsid w:val="009414EE"/>
    <w:rsid w:val="00942604"/>
    <w:rsid w:val="009427AA"/>
    <w:rsid w:val="0094321F"/>
    <w:rsid w:val="00943852"/>
    <w:rsid w:val="00943BE1"/>
    <w:rsid w:val="00944191"/>
    <w:rsid w:val="00944BEC"/>
    <w:rsid w:val="00944F49"/>
    <w:rsid w:val="00945B90"/>
    <w:rsid w:val="00946365"/>
    <w:rsid w:val="00946968"/>
    <w:rsid w:val="00946B4B"/>
    <w:rsid w:val="009471F6"/>
    <w:rsid w:val="00947AF9"/>
    <w:rsid w:val="009501B3"/>
    <w:rsid w:val="009503D9"/>
    <w:rsid w:val="009506D2"/>
    <w:rsid w:val="00951790"/>
    <w:rsid w:val="0095241C"/>
    <w:rsid w:val="00953EBB"/>
    <w:rsid w:val="009540AB"/>
    <w:rsid w:val="009553ED"/>
    <w:rsid w:val="00956E72"/>
    <w:rsid w:val="0095717C"/>
    <w:rsid w:val="00957ECC"/>
    <w:rsid w:val="009607DC"/>
    <w:rsid w:val="00961099"/>
    <w:rsid w:val="009612BE"/>
    <w:rsid w:val="0096155C"/>
    <w:rsid w:val="00963052"/>
    <w:rsid w:val="00963790"/>
    <w:rsid w:val="009637D1"/>
    <w:rsid w:val="00965470"/>
    <w:rsid w:val="00965C6C"/>
    <w:rsid w:val="00966A60"/>
    <w:rsid w:val="00967D3A"/>
    <w:rsid w:val="00971447"/>
    <w:rsid w:val="00971698"/>
    <w:rsid w:val="0097222D"/>
    <w:rsid w:val="00973DAB"/>
    <w:rsid w:val="00974C91"/>
    <w:rsid w:val="009750CD"/>
    <w:rsid w:val="00975189"/>
    <w:rsid w:val="0097573F"/>
    <w:rsid w:val="00975935"/>
    <w:rsid w:val="00975F73"/>
    <w:rsid w:val="00976C56"/>
    <w:rsid w:val="00980274"/>
    <w:rsid w:val="00980A0D"/>
    <w:rsid w:val="00982FD3"/>
    <w:rsid w:val="00983B24"/>
    <w:rsid w:val="00983BA3"/>
    <w:rsid w:val="00985D0B"/>
    <w:rsid w:val="00985D8F"/>
    <w:rsid w:val="00986061"/>
    <w:rsid w:val="009863D3"/>
    <w:rsid w:val="00991117"/>
    <w:rsid w:val="00991BC4"/>
    <w:rsid w:val="009924FB"/>
    <w:rsid w:val="00992B12"/>
    <w:rsid w:val="00992E57"/>
    <w:rsid w:val="00993167"/>
    <w:rsid w:val="009945B1"/>
    <w:rsid w:val="00994FA9"/>
    <w:rsid w:val="0099543B"/>
    <w:rsid w:val="00995705"/>
    <w:rsid w:val="00995773"/>
    <w:rsid w:val="009960A7"/>
    <w:rsid w:val="00996D2D"/>
    <w:rsid w:val="009970EE"/>
    <w:rsid w:val="00997D67"/>
    <w:rsid w:val="009A030D"/>
    <w:rsid w:val="009A0E90"/>
    <w:rsid w:val="009A17A1"/>
    <w:rsid w:val="009A1BC8"/>
    <w:rsid w:val="009A2231"/>
    <w:rsid w:val="009A248C"/>
    <w:rsid w:val="009A2D99"/>
    <w:rsid w:val="009A334E"/>
    <w:rsid w:val="009A343D"/>
    <w:rsid w:val="009A3AF1"/>
    <w:rsid w:val="009A50EC"/>
    <w:rsid w:val="009A5994"/>
    <w:rsid w:val="009A5AAC"/>
    <w:rsid w:val="009A5B34"/>
    <w:rsid w:val="009A5FE1"/>
    <w:rsid w:val="009A7CC5"/>
    <w:rsid w:val="009A7CCA"/>
    <w:rsid w:val="009B07B4"/>
    <w:rsid w:val="009B085C"/>
    <w:rsid w:val="009B1690"/>
    <w:rsid w:val="009B17DE"/>
    <w:rsid w:val="009B2150"/>
    <w:rsid w:val="009B259A"/>
    <w:rsid w:val="009B28BF"/>
    <w:rsid w:val="009B3B07"/>
    <w:rsid w:val="009B403F"/>
    <w:rsid w:val="009B49E1"/>
    <w:rsid w:val="009B5015"/>
    <w:rsid w:val="009B555C"/>
    <w:rsid w:val="009B5973"/>
    <w:rsid w:val="009B5ECE"/>
    <w:rsid w:val="009B615A"/>
    <w:rsid w:val="009B769B"/>
    <w:rsid w:val="009C06EA"/>
    <w:rsid w:val="009C18CE"/>
    <w:rsid w:val="009C191D"/>
    <w:rsid w:val="009C1C7E"/>
    <w:rsid w:val="009C2095"/>
    <w:rsid w:val="009C3145"/>
    <w:rsid w:val="009C3195"/>
    <w:rsid w:val="009C3D1F"/>
    <w:rsid w:val="009C41E2"/>
    <w:rsid w:val="009C44F8"/>
    <w:rsid w:val="009C5174"/>
    <w:rsid w:val="009C53E9"/>
    <w:rsid w:val="009C5DBB"/>
    <w:rsid w:val="009C647A"/>
    <w:rsid w:val="009C6729"/>
    <w:rsid w:val="009C6980"/>
    <w:rsid w:val="009C7676"/>
    <w:rsid w:val="009C793B"/>
    <w:rsid w:val="009D03C6"/>
    <w:rsid w:val="009D0D9A"/>
    <w:rsid w:val="009D125E"/>
    <w:rsid w:val="009D381C"/>
    <w:rsid w:val="009D3C24"/>
    <w:rsid w:val="009D3DB7"/>
    <w:rsid w:val="009D3F50"/>
    <w:rsid w:val="009D471B"/>
    <w:rsid w:val="009D4B51"/>
    <w:rsid w:val="009D4F1A"/>
    <w:rsid w:val="009D6A31"/>
    <w:rsid w:val="009D72A4"/>
    <w:rsid w:val="009D77EC"/>
    <w:rsid w:val="009E1114"/>
    <w:rsid w:val="009E118A"/>
    <w:rsid w:val="009E16B7"/>
    <w:rsid w:val="009E1D72"/>
    <w:rsid w:val="009E2251"/>
    <w:rsid w:val="009E2F1B"/>
    <w:rsid w:val="009E363F"/>
    <w:rsid w:val="009E3BB5"/>
    <w:rsid w:val="009E4C00"/>
    <w:rsid w:val="009E54E1"/>
    <w:rsid w:val="009F2280"/>
    <w:rsid w:val="009F28C4"/>
    <w:rsid w:val="009F356A"/>
    <w:rsid w:val="009F3B01"/>
    <w:rsid w:val="009F3DE6"/>
    <w:rsid w:val="009F4281"/>
    <w:rsid w:val="009F4913"/>
    <w:rsid w:val="009F4A5C"/>
    <w:rsid w:val="009F4E3B"/>
    <w:rsid w:val="009F4F64"/>
    <w:rsid w:val="009F5E19"/>
    <w:rsid w:val="009F619F"/>
    <w:rsid w:val="009F6BFB"/>
    <w:rsid w:val="009F73EB"/>
    <w:rsid w:val="009F7500"/>
    <w:rsid w:val="009F7C46"/>
    <w:rsid w:val="009F7EDA"/>
    <w:rsid w:val="00A0088A"/>
    <w:rsid w:val="00A01400"/>
    <w:rsid w:val="00A016E7"/>
    <w:rsid w:val="00A01E41"/>
    <w:rsid w:val="00A02100"/>
    <w:rsid w:val="00A03468"/>
    <w:rsid w:val="00A0475B"/>
    <w:rsid w:val="00A04B5E"/>
    <w:rsid w:val="00A04F44"/>
    <w:rsid w:val="00A059D1"/>
    <w:rsid w:val="00A060EE"/>
    <w:rsid w:val="00A07118"/>
    <w:rsid w:val="00A07396"/>
    <w:rsid w:val="00A07664"/>
    <w:rsid w:val="00A103F0"/>
    <w:rsid w:val="00A10EF7"/>
    <w:rsid w:val="00A11680"/>
    <w:rsid w:val="00A11E1A"/>
    <w:rsid w:val="00A12E05"/>
    <w:rsid w:val="00A13DFF"/>
    <w:rsid w:val="00A13F55"/>
    <w:rsid w:val="00A14812"/>
    <w:rsid w:val="00A15259"/>
    <w:rsid w:val="00A1561C"/>
    <w:rsid w:val="00A156DE"/>
    <w:rsid w:val="00A157A0"/>
    <w:rsid w:val="00A17141"/>
    <w:rsid w:val="00A177C9"/>
    <w:rsid w:val="00A17B0E"/>
    <w:rsid w:val="00A20C2D"/>
    <w:rsid w:val="00A2135A"/>
    <w:rsid w:val="00A224E5"/>
    <w:rsid w:val="00A230C9"/>
    <w:rsid w:val="00A230EB"/>
    <w:rsid w:val="00A235A7"/>
    <w:rsid w:val="00A23D5E"/>
    <w:rsid w:val="00A23F35"/>
    <w:rsid w:val="00A24462"/>
    <w:rsid w:val="00A248E6"/>
    <w:rsid w:val="00A2517E"/>
    <w:rsid w:val="00A25F29"/>
    <w:rsid w:val="00A26133"/>
    <w:rsid w:val="00A26170"/>
    <w:rsid w:val="00A307D4"/>
    <w:rsid w:val="00A31082"/>
    <w:rsid w:val="00A31390"/>
    <w:rsid w:val="00A3150A"/>
    <w:rsid w:val="00A316AD"/>
    <w:rsid w:val="00A31935"/>
    <w:rsid w:val="00A326E6"/>
    <w:rsid w:val="00A3270B"/>
    <w:rsid w:val="00A33503"/>
    <w:rsid w:val="00A34471"/>
    <w:rsid w:val="00A35416"/>
    <w:rsid w:val="00A35F5B"/>
    <w:rsid w:val="00A367EB"/>
    <w:rsid w:val="00A36D7A"/>
    <w:rsid w:val="00A3733E"/>
    <w:rsid w:val="00A37377"/>
    <w:rsid w:val="00A37CF7"/>
    <w:rsid w:val="00A409DA"/>
    <w:rsid w:val="00A41F2D"/>
    <w:rsid w:val="00A4228B"/>
    <w:rsid w:val="00A42CA8"/>
    <w:rsid w:val="00A43757"/>
    <w:rsid w:val="00A439DE"/>
    <w:rsid w:val="00A441C1"/>
    <w:rsid w:val="00A44258"/>
    <w:rsid w:val="00A442FA"/>
    <w:rsid w:val="00A44680"/>
    <w:rsid w:val="00A44B74"/>
    <w:rsid w:val="00A46AC0"/>
    <w:rsid w:val="00A46BEE"/>
    <w:rsid w:val="00A46F09"/>
    <w:rsid w:val="00A5063C"/>
    <w:rsid w:val="00A5074F"/>
    <w:rsid w:val="00A50957"/>
    <w:rsid w:val="00A51695"/>
    <w:rsid w:val="00A52057"/>
    <w:rsid w:val="00A52349"/>
    <w:rsid w:val="00A525E9"/>
    <w:rsid w:val="00A52704"/>
    <w:rsid w:val="00A52EA6"/>
    <w:rsid w:val="00A5466C"/>
    <w:rsid w:val="00A55319"/>
    <w:rsid w:val="00A55C4E"/>
    <w:rsid w:val="00A56D85"/>
    <w:rsid w:val="00A56E13"/>
    <w:rsid w:val="00A57563"/>
    <w:rsid w:val="00A60B02"/>
    <w:rsid w:val="00A6244A"/>
    <w:rsid w:val="00A628A5"/>
    <w:rsid w:val="00A62BEF"/>
    <w:rsid w:val="00A63501"/>
    <w:rsid w:val="00A63908"/>
    <w:rsid w:val="00A65A19"/>
    <w:rsid w:val="00A66563"/>
    <w:rsid w:val="00A669B2"/>
    <w:rsid w:val="00A66B42"/>
    <w:rsid w:val="00A6735A"/>
    <w:rsid w:val="00A677CD"/>
    <w:rsid w:val="00A709BD"/>
    <w:rsid w:val="00A71033"/>
    <w:rsid w:val="00A71BDA"/>
    <w:rsid w:val="00A72E35"/>
    <w:rsid w:val="00A73C3B"/>
    <w:rsid w:val="00A74A2C"/>
    <w:rsid w:val="00A74FB5"/>
    <w:rsid w:val="00A7513E"/>
    <w:rsid w:val="00A75798"/>
    <w:rsid w:val="00A75C6D"/>
    <w:rsid w:val="00A7632D"/>
    <w:rsid w:val="00A7676B"/>
    <w:rsid w:val="00A76CD2"/>
    <w:rsid w:val="00A770D6"/>
    <w:rsid w:val="00A7798D"/>
    <w:rsid w:val="00A77D28"/>
    <w:rsid w:val="00A77E33"/>
    <w:rsid w:val="00A80E09"/>
    <w:rsid w:val="00A81299"/>
    <w:rsid w:val="00A81D94"/>
    <w:rsid w:val="00A839B2"/>
    <w:rsid w:val="00A8421B"/>
    <w:rsid w:val="00A8583F"/>
    <w:rsid w:val="00A85A5D"/>
    <w:rsid w:val="00A8691D"/>
    <w:rsid w:val="00A869C5"/>
    <w:rsid w:val="00A86BF5"/>
    <w:rsid w:val="00A87813"/>
    <w:rsid w:val="00A87BC4"/>
    <w:rsid w:val="00A903EF"/>
    <w:rsid w:val="00A905AB"/>
    <w:rsid w:val="00A90878"/>
    <w:rsid w:val="00A90A7E"/>
    <w:rsid w:val="00A91EE0"/>
    <w:rsid w:val="00A92034"/>
    <w:rsid w:val="00A93DA0"/>
    <w:rsid w:val="00A95801"/>
    <w:rsid w:val="00A966B2"/>
    <w:rsid w:val="00A96D41"/>
    <w:rsid w:val="00A96F40"/>
    <w:rsid w:val="00A96F7B"/>
    <w:rsid w:val="00AA008A"/>
    <w:rsid w:val="00AA02EA"/>
    <w:rsid w:val="00AA0577"/>
    <w:rsid w:val="00AA1071"/>
    <w:rsid w:val="00AA228D"/>
    <w:rsid w:val="00AA364E"/>
    <w:rsid w:val="00AA4932"/>
    <w:rsid w:val="00AA581F"/>
    <w:rsid w:val="00AA599C"/>
    <w:rsid w:val="00AA5D1C"/>
    <w:rsid w:val="00AA6CC5"/>
    <w:rsid w:val="00AA7636"/>
    <w:rsid w:val="00AA7647"/>
    <w:rsid w:val="00AA7C70"/>
    <w:rsid w:val="00AA7C97"/>
    <w:rsid w:val="00AB17FB"/>
    <w:rsid w:val="00AB2E84"/>
    <w:rsid w:val="00AB3159"/>
    <w:rsid w:val="00AB3724"/>
    <w:rsid w:val="00AB3D45"/>
    <w:rsid w:val="00AB41AE"/>
    <w:rsid w:val="00AB472D"/>
    <w:rsid w:val="00AB4ABF"/>
    <w:rsid w:val="00AB5681"/>
    <w:rsid w:val="00AB5F42"/>
    <w:rsid w:val="00AB5F69"/>
    <w:rsid w:val="00AB6687"/>
    <w:rsid w:val="00AB7783"/>
    <w:rsid w:val="00AC0B41"/>
    <w:rsid w:val="00AC0F9B"/>
    <w:rsid w:val="00AC1082"/>
    <w:rsid w:val="00AC1416"/>
    <w:rsid w:val="00AC1434"/>
    <w:rsid w:val="00AC2787"/>
    <w:rsid w:val="00AC4AEF"/>
    <w:rsid w:val="00AC5191"/>
    <w:rsid w:val="00AC531D"/>
    <w:rsid w:val="00AC5619"/>
    <w:rsid w:val="00AC56A5"/>
    <w:rsid w:val="00AC5BB7"/>
    <w:rsid w:val="00AC69B2"/>
    <w:rsid w:val="00AC74A8"/>
    <w:rsid w:val="00AC7C1B"/>
    <w:rsid w:val="00AD00CF"/>
    <w:rsid w:val="00AD0701"/>
    <w:rsid w:val="00AD0B3F"/>
    <w:rsid w:val="00AD0C45"/>
    <w:rsid w:val="00AD0F74"/>
    <w:rsid w:val="00AD1D10"/>
    <w:rsid w:val="00AD2FAA"/>
    <w:rsid w:val="00AD3041"/>
    <w:rsid w:val="00AD3ECB"/>
    <w:rsid w:val="00AD407D"/>
    <w:rsid w:val="00AD4D29"/>
    <w:rsid w:val="00AD5AE4"/>
    <w:rsid w:val="00AD7373"/>
    <w:rsid w:val="00AD7777"/>
    <w:rsid w:val="00AD77A8"/>
    <w:rsid w:val="00AE0354"/>
    <w:rsid w:val="00AE06AD"/>
    <w:rsid w:val="00AE094B"/>
    <w:rsid w:val="00AE0BD0"/>
    <w:rsid w:val="00AE2845"/>
    <w:rsid w:val="00AE2A50"/>
    <w:rsid w:val="00AE31E4"/>
    <w:rsid w:val="00AE34B8"/>
    <w:rsid w:val="00AE449A"/>
    <w:rsid w:val="00AE491A"/>
    <w:rsid w:val="00AE4F6D"/>
    <w:rsid w:val="00AE563E"/>
    <w:rsid w:val="00AF0556"/>
    <w:rsid w:val="00AF121B"/>
    <w:rsid w:val="00AF1F95"/>
    <w:rsid w:val="00AF21DA"/>
    <w:rsid w:val="00AF3586"/>
    <w:rsid w:val="00AF3785"/>
    <w:rsid w:val="00AF380B"/>
    <w:rsid w:val="00AF3C77"/>
    <w:rsid w:val="00AF4ED2"/>
    <w:rsid w:val="00AF527F"/>
    <w:rsid w:val="00AF5466"/>
    <w:rsid w:val="00AF6158"/>
    <w:rsid w:val="00AF692F"/>
    <w:rsid w:val="00AF6FE5"/>
    <w:rsid w:val="00AF72CA"/>
    <w:rsid w:val="00AF7364"/>
    <w:rsid w:val="00AF7C22"/>
    <w:rsid w:val="00B00297"/>
    <w:rsid w:val="00B01170"/>
    <w:rsid w:val="00B01907"/>
    <w:rsid w:val="00B01B81"/>
    <w:rsid w:val="00B024CB"/>
    <w:rsid w:val="00B0262F"/>
    <w:rsid w:val="00B02AA5"/>
    <w:rsid w:val="00B02B38"/>
    <w:rsid w:val="00B02C05"/>
    <w:rsid w:val="00B038C0"/>
    <w:rsid w:val="00B03A03"/>
    <w:rsid w:val="00B04D7F"/>
    <w:rsid w:val="00B05C82"/>
    <w:rsid w:val="00B06E1F"/>
    <w:rsid w:val="00B07334"/>
    <w:rsid w:val="00B07AD3"/>
    <w:rsid w:val="00B07C25"/>
    <w:rsid w:val="00B07E5F"/>
    <w:rsid w:val="00B10F08"/>
    <w:rsid w:val="00B10F8E"/>
    <w:rsid w:val="00B11B94"/>
    <w:rsid w:val="00B127AD"/>
    <w:rsid w:val="00B12B7F"/>
    <w:rsid w:val="00B14606"/>
    <w:rsid w:val="00B14F0B"/>
    <w:rsid w:val="00B16D86"/>
    <w:rsid w:val="00B174A5"/>
    <w:rsid w:val="00B17A91"/>
    <w:rsid w:val="00B17E2C"/>
    <w:rsid w:val="00B2042B"/>
    <w:rsid w:val="00B20976"/>
    <w:rsid w:val="00B21827"/>
    <w:rsid w:val="00B2246F"/>
    <w:rsid w:val="00B229D0"/>
    <w:rsid w:val="00B2376C"/>
    <w:rsid w:val="00B237D5"/>
    <w:rsid w:val="00B23E1D"/>
    <w:rsid w:val="00B23E5F"/>
    <w:rsid w:val="00B24259"/>
    <w:rsid w:val="00B24811"/>
    <w:rsid w:val="00B24EFC"/>
    <w:rsid w:val="00B2514D"/>
    <w:rsid w:val="00B2623F"/>
    <w:rsid w:val="00B26717"/>
    <w:rsid w:val="00B274A5"/>
    <w:rsid w:val="00B276B7"/>
    <w:rsid w:val="00B27A06"/>
    <w:rsid w:val="00B27D80"/>
    <w:rsid w:val="00B27E89"/>
    <w:rsid w:val="00B300DD"/>
    <w:rsid w:val="00B3119D"/>
    <w:rsid w:val="00B31880"/>
    <w:rsid w:val="00B31BBC"/>
    <w:rsid w:val="00B333BD"/>
    <w:rsid w:val="00B335D4"/>
    <w:rsid w:val="00B341B1"/>
    <w:rsid w:val="00B341E4"/>
    <w:rsid w:val="00B34B1B"/>
    <w:rsid w:val="00B34E00"/>
    <w:rsid w:val="00B35557"/>
    <w:rsid w:val="00B36003"/>
    <w:rsid w:val="00B3739C"/>
    <w:rsid w:val="00B373FA"/>
    <w:rsid w:val="00B37C23"/>
    <w:rsid w:val="00B37D2B"/>
    <w:rsid w:val="00B410F5"/>
    <w:rsid w:val="00B412BD"/>
    <w:rsid w:val="00B4185B"/>
    <w:rsid w:val="00B41E9C"/>
    <w:rsid w:val="00B42A02"/>
    <w:rsid w:val="00B43034"/>
    <w:rsid w:val="00B44552"/>
    <w:rsid w:val="00B4463A"/>
    <w:rsid w:val="00B44D7B"/>
    <w:rsid w:val="00B46D2D"/>
    <w:rsid w:val="00B51BFC"/>
    <w:rsid w:val="00B51C96"/>
    <w:rsid w:val="00B51D17"/>
    <w:rsid w:val="00B522CC"/>
    <w:rsid w:val="00B52481"/>
    <w:rsid w:val="00B53AAE"/>
    <w:rsid w:val="00B53C16"/>
    <w:rsid w:val="00B559B3"/>
    <w:rsid w:val="00B55AD2"/>
    <w:rsid w:val="00B55BEC"/>
    <w:rsid w:val="00B5606B"/>
    <w:rsid w:val="00B57051"/>
    <w:rsid w:val="00B578E0"/>
    <w:rsid w:val="00B6018B"/>
    <w:rsid w:val="00B6071C"/>
    <w:rsid w:val="00B60807"/>
    <w:rsid w:val="00B61782"/>
    <w:rsid w:val="00B62367"/>
    <w:rsid w:val="00B633C6"/>
    <w:rsid w:val="00B6423D"/>
    <w:rsid w:val="00B65A1B"/>
    <w:rsid w:val="00B65DB2"/>
    <w:rsid w:val="00B677D1"/>
    <w:rsid w:val="00B67843"/>
    <w:rsid w:val="00B6792A"/>
    <w:rsid w:val="00B70535"/>
    <w:rsid w:val="00B706BE"/>
    <w:rsid w:val="00B71F1D"/>
    <w:rsid w:val="00B7212F"/>
    <w:rsid w:val="00B742A3"/>
    <w:rsid w:val="00B74560"/>
    <w:rsid w:val="00B75ECD"/>
    <w:rsid w:val="00B76147"/>
    <w:rsid w:val="00B76164"/>
    <w:rsid w:val="00B76889"/>
    <w:rsid w:val="00B76F8F"/>
    <w:rsid w:val="00B802ED"/>
    <w:rsid w:val="00B80B58"/>
    <w:rsid w:val="00B81EC7"/>
    <w:rsid w:val="00B83E63"/>
    <w:rsid w:val="00B83F08"/>
    <w:rsid w:val="00B84E4E"/>
    <w:rsid w:val="00B84F91"/>
    <w:rsid w:val="00B85140"/>
    <w:rsid w:val="00B857C0"/>
    <w:rsid w:val="00B85D1A"/>
    <w:rsid w:val="00B86467"/>
    <w:rsid w:val="00B90D6B"/>
    <w:rsid w:val="00B90ECB"/>
    <w:rsid w:val="00B9119D"/>
    <w:rsid w:val="00B9272C"/>
    <w:rsid w:val="00B928BD"/>
    <w:rsid w:val="00B92D3A"/>
    <w:rsid w:val="00B92D94"/>
    <w:rsid w:val="00B94562"/>
    <w:rsid w:val="00B95A00"/>
    <w:rsid w:val="00B961C7"/>
    <w:rsid w:val="00B969FD"/>
    <w:rsid w:val="00B96C90"/>
    <w:rsid w:val="00B96DA9"/>
    <w:rsid w:val="00B97943"/>
    <w:rsid w:val="00BA1925"/>
    <w:rsid w:val="00BA1A3E"/>
    <w:rsid w:val="00BA1A5B"/>
    <w:rsid w:val="00BA2249"/>
    <w:rsid w:val="00BA2EF1"/>
    <w:rsid w:val="00BA3714"/>
    <w:rsid w:val="00BA44B5"/>
    <w:rsid w:val="00BA507A"/>
    <w:rsid w:val="00BA50E2"/>
    <w:rsid w:val="00BA544C"/>
    <w:rsid w:val="00BA6297"/>
    <w:rsid w:val="00BA633F"/>
    <w:rsid w:val="00BA7482"/>
    <w:rsid w:val="00BA7C53"/>
    <w:rsid w:val="00BB01C2"/>
    <w:rsid w:val="00BB0AF7"/>
    <w:rsid w:val="00BB154E"/>
    <w:rsid w:val="00BB1781"/>
    <w:rsid w:val="00BB1F9A"/>
    <w:rsid w:val="00BB2147"/>
    <w:rsid w:val="00BB27C5"/>
    <w:rsid w:val="00BB2D7F"/>
    <w:rsid w:val="00BB3316"/>
    <w:rsid w:val="00BB399C"/>
    <w:rsid w:val="00BB4197"/>
    <w:rsid w:val="00BB419B"/>
    <w:rsid w:val="00BB5029"/>
    <w:rsid w:val="00BB56EA"/>
    <w:rsid w:val="00BB64A2"/>
    <w:rsid w:val="00BC3C7E"/>
    <w:rsid w:val="00BC43DE"/>
    <w:rsid w:val="00BC4BDF"/>
    <w:rsid w:val="00BC522F"/>
    <w:rsid w:val="00BC65EB"/>
    <w:rsid w:val="00BC6823"/>
    <w:rsid w:val="00BC6D8E"/>
    <w:rsid w:val="00BC7038"/>
    <w:rsid w:val="00BC7161"/>
    <w:rsid w:val="00BC7302"/>
    <w:rsid w:val="00BC73FB"/>
    <w:rsid w:val="00BD0020"/>
    <w:rsid w:val="00BD002D"/>
    <w:rsid w:val="00BD1062"/>
    <w:rsid w:val="00BD22BF"/>
    <w:rsid w:val="00BD23E4"/>
    <w:rsid w:val="00BD2478"/>
    <w:rsid w:val="00BD2BA6"/>
    <w:rsid w:val="00BD44B7"/>
    <w:rsid w:val="00BD5C1D"/>
    <w:rsid w:val="00BD5F47"/>
    <w:rsid w:val="00BD674A"/>
    <w:rsid w:val="00BD6A7F"/>
    <w:rsid w:val="00BD70F1"/>
    <w:rsid w:val="00BD71B7"/>
    <w:rsid w:val="00BD757D"/>
    <w:rsid w:val="00BD766F"/>
    <w:rsid w:val="00BD7DE5"/>
    <w:rsid w:val="00BE03AC"/>
    <w:rsid w:val="00BE04A0"/>
    <w:rsid w:val="00BE0CA5"/>
    <w:rsid w:val="00BE148F"/>
    <w:rsid w:val="00BE1BC8"/>
    <w:rsid w:val="00BE2829"/>
    <w:rsid w:val="00BE2F5C"/>
    <w:rsid w:val="00BE37ED"/>
    <w:rsid w:val="00BE3EE3"/>
    <w:rsid w:val="00BE489E"/>
    <w:rsid w:val="00BE4CC9"/>
    <w:rsid w:val="00BE5273"/>
    <w:rsid w:val="00BE56B9"/>
    <w:rsid w:val="00BE56FA"/>
    <w:rsid w:val="00BE6079"/>
    <w:rsid w:val="00BE619C"/>
    <w:rsid w:val="00BE674F"/>
    <w:rsid w:val="00BF0581"/>
    <w:rsid w:val="00BF0678"/>
    <w:rsid w:val="00BF06D5"/>
    <w:rsid w:val="00BF269F"/>
    <w:rsid w:val="00BF27AE"/>
    <w:rsid w:val="00BF2CB8"/>
    <w:rsid w:val="00BF2CE5"/>
    <w:rsid w:val="00BF3D23"/>
    <w:rsid w:val="00BF3DBF"/>
    <w:rsid w:val="00BF4627"/>
    <w:rsid w:val="00BF49EF"/>
    <w:rsid w:val="00BF56E2"/>
    <w:rsid w:val="00BF572A"/>
    <w:rsid w:val="00BF64B2"/>
    <w:rsid w:val="00BF69D4"/>
    <w:rsid w:val="00BF6D52"/>
    <w:rsid w:val="00C000B5"/>
    <w:rsid w:val="00C0077A"/>
    <w:rsid w:val="00C0092A"/>
    <w:rsid w:val="00C00D2F"/>
    <w:rsid w:val="00C010F3"/>
    <w:rsid w:val="00C0197A"/>
    <w:rsid w:val="00C01E62"/>
    <w:rsid w:val="00C04D21"/>
    <w:rsid w:val="00C0565B"/>
    <w:rsid w:val="00C0699B"/>
    <w:rsid w:val="00C06BCF"/>
    <w:rsid w:val="00C07272"/>
    <w:rsid w:val="00C07E84"/>
    <w:rsid w:val="00C10161"/>
    <w:rsid w:val="00C104F4"/>
    <w:rsid w:val="00C10682"/>
    <w:rsid w:val="00C10B4E"/>
    <w:rsid w:val="00C10C0C"/>
    <w:rsid w:val="00C10C82"/>
    <w:rsid w:val="00C115CA"/>
    <w:rsid w:val="00C11616"/>
    <w:rsid w:val="00C1252A"/>
    <w:rsid w:val="00C144A4"/>
    <w:rsid w:val="00C1488B"/>
    <w:rsid w:val="00C14C41"/>
    <w:rsid w:val="00C14C8B"/>
    <w:rsid w:val="00C161A8"/>
    <w:rsid w:val="00C162A7"/>
    <w:rsid w:val="00C21BE5"/>
    <w:rsid w:val="00C232A9"/>
    <w:rsid w:val="00C23B3E"/>
    <w:rsid w:val="00C2584D"/>
    <w:rsid w:val="00C25A9C"/>
    <w:rsid w:val="00C313B3"/>
    <w:rsid w:val="00C31C86"/>
    <w:rsid w:val="00C331CC"/>
    <w:rsid w:val="00C33813"/>
    <w:rsid w:val="00C33859"/>
    <w:rsid w:val="00C35011"/>
    <w:rsid w:val="00C35E87"/>
    <w:rsid w:val="00C360BD"/>
    <w:rsid w:val="00C36A97"/>
    <w:rsid w:val="00C36D7F"/>
    <w:rsid w:val="00C37BA2"/>
    <w:rsid w:val="00C37CB6"/>
    <w:rsid w:val="00C37FDF"/>
    <w:rsid w:val="00C4015C"/>
    <w:rsid w:val="00C40CC0"/>
    <w:rsid w:val="00C41CC2"/>
    <w:rsid w:val="00C42510"/>
    <w:rsid w:val="00C42BFD"/>
    <w:rsid w:val="00C42D76"/>
    <w:rsid w:val="00C4322D"/>
    <w:rsid w:val="00C43358"/>
    <w:rsid w:val="00C44009"/>
    <w:rsid w:val="00C4405B"/>
    <w:rsid w:val="00C44C8C"/>
    <w:rsid w:val="00C44FC8"/>
    <w:rsid w:val="00C45126"/>
    <w:rsid w:val="00C4594E"/>
    <w:rsid w:val="00C45A49"/>
    <w:rsid w:val="00C466C3"/>
    <w:rsid w:val="00C46998"/>
    <w:rsid w:val="00C46A6C"/>
    <w:rsid w:val="00C51242"/>
    <w:rsid w:val="00C52C72"/>
    <w:rsid w:val="00C52FFA"/>
    <w:rsid w:val="00C53B58"/>
    <w:rsid w:val="00C5407D"/>
    <w:rsid w:val="00C54B59"/>
    <w:rsid w:val="00C55C72"/>
    <w:rsid w:val="00C55CF8"/>
    <w:rsid w:val="00C565E2"/>
    <w:rsid w:val="00C56FAB"/>
    <w:rsid w:val="00C57A43"/>
    <w:rsid w:val="00C57BC3"/>
    <w:rsid w:val="00C61115"/>
    <w:rsid w:val="00C616AC"/>
    <w:rsid w:val="00C61CB0"/>
    <w:rsid w:val="00C62ECE"/>
    <w:rsid w:val="00C644B0"/>
    <w:rsid w:val="00C64D8B"/>
    <w:rsid w:val="00C656A2"/>
    <w:rsid w:val="00C65E03"/>
    <w:rsid w:val="00C66231"/>
    <w:rsid w:val="00C6689D"/>
    <w:rsid w:val="00C66E85"/>
    <w:rsid w:val="00C67000"/>
    <w:rsid w:val="00C670D0"/>
    <w:rsid w:val="00C700A1"/>
    <w:rsid w:val="00C70FDD"/>
    <w:rsid w:val="00C712F4"/>
    <w:rsid w:val="00C71ECF"/>
    <w:rsid w:val="00C721F1"/>
    <w:rsid w:val="00C73502"/>
    <w:rsid w:val="00C74CB8"/>
    <w:rsid w:val="00C759EC"/>
    <w:rsid w:val="00C75B90"/>
    <w:rsid w:val="00C75F9C"/>
    <w:rsid w:val="00C76795"/>
    <w:rsid w:val="00C76F44"/>
    <w:rsid w:val="00C7706C"/>
    <w:rsid w:val="00C771BC"/>
    <w:rsid w:val="00C77E56"/>
    <w:rsid w:val="00C80231"/>
    <w:rsid w:val="00C8030C"/>
    <w:rsid w:val="00C805F2"/>
    <w:rsid w:val="00C80740"/>
    <w:rsid w:val="00C80937"/>
    <w:rsid w:val="00C80C25"/>
    <w:rsid w:val="00C810F9"/>
    <w:rsid w:val="00C8160E"/>
    <w:rsid w:val="00C8305C"/>
    <w:rsid w:val="00C831BB"/>
    <w:rsid w:val="00C83B16"/>
    <w:rsid w:val="00C849D9"/>
    <w:rsid w:val="00C85004"/>
    <w:rsid w:val="00C85184"/>
    <w:rsid w:val="00C8558C"/>
    <w:rsid w:val="00C863AD"/>
    <w:rsid w:val="00C86C3E"/>
    <w:rsid w:val="00C87911"/>
    <w:rsid w:val="00C879D3"/>
    <w:rsid w:val="00C87A0D"/>
    <w:rsid w:val="00C87C2E"/>
    <w:rsid w:val="00C9086B"/>
    <w:rsid w:val="00C90967"/>
    <w:rsid w:val="00C91132"/>
    <w:rsid w:val="00C912C8"/>
    <w:rsid w:val="00C9326F"/>
    <w:rsid w:val="00C956AB"/>
    <w:rsid w:val="00C95D7C"/>
    <w:rsid w:val="00C96B8E"/>
    <w:rsid w:val="00C96D3A"/>
    <w:rsid w:val="00C96E58"/>
    <w:rsid w:val="00CA0588"/>
    <w:rsid w:val="00CA0785"/>
    <w:rsid w:val="00CA1160"/>
    <w:rsid w:val="00CA1817"/>
    <w:rsid w:val="00CA2AE6"/>
    <w:rsid w:val="00CA3416"/>
    <w:rsid w:val="00CA3D5B"/>
    <w:rsid w:val="00CA3EBA"/>
    <w:rsid w:val="00CA407B"/>
    <w:rsid w:val="00CA40AF"/>
    <w:rsid w:val="00CA438A"/>
    <w:rsid w:val="00CA458C"/>
    <w:rsid w:val="00CA49F9"/>
    <w:rsid w:val="00CA53FA"/>
    <w:rsid w:val="00CA55F7"/>
    <w:rsid w:val="00CA5A08"/>
    <w:rsid w:val="00CA5FAD"/>
    <w:rsid w:val="00CA6001"/>
    <w:rsid w:val="00CA63B7"/>
    <w:rsid w:val="00CA6875"/>
    <w:rsid w:val="00CA7EFF"/>
    <w:rsid w:val="00CB08BF"/>
    <w:rsid w:val="00CB1D19"/>
    <w:rsid w:val="00CB2BCE"/>
    <w:rsid w:val="00CB2D21"/>
    <w:rsid w:val="00CB4133"/>
    <w:rsid w:val="00CB5880"/>
    <w:rsid w:val="00CB61B5"/>
    <w:rsid w:val="00CB70C6"/>
    <w:rsid w:val="00CB77DC"/>
    <w:rsid w:val="00CC00A7"/>
    <w:rsid w:val="00CC02AE"/>
    <w:rsid w:val="00CC0A3A"/>
    <w:rsid w:val="00CC0DDA"/>
    <w:rsid w:val="00CC10BB"/>
    <w:rsid w:val="00CC15A1"/>
    <w:rsid w:val="00CC1A99"/>
    <w:rsid w:val="00CC289E"/>
    <w:rsid w:val="00CC2B87"/>
    <w:rsid w:val="00CC443C"/>
    <w:rsid w:val="00CC48BA"/>
    <w:rsid w:val="00CC692F"/>
    <w:rsid w:val="00CC7B19"/>
    <w:rsid w:val="00CC7E51"/>
    <w:rsid w:val="00CD0C12"/>
    <w:rsid w:val="00CD0E4E"/>
    <w:rsid w:val="00CD29BE"/>
    <w:rsid w:val="00CD3B6A"/>
    <w:rsid w:val="00CD4BAE"/>
    <w:rsid w:val="00CD57EE"/>
    <w:rsid w:val="00CD5E68"/>
    <w:rsid w:val="00CD6D2E"/>
    <w:rsid w:val="00CD783C"/>
    <w:rsid w:val="00CD7A75"/>
    <w:rsid w:val="00CE0C8A"/>
    <w:rsid w:val="00CE0EC2"/>
    <w:rsid w:val="00CE181A"/>
    <w:rsid w:val="00CE1882"/>
    <w:rsid w:val="00CE239E"/>
    <w:rsid w:val="00CE4A84"/>
    <w:rsid w:val="00CE519B"/>
    <w:rsid w:val="00CE5C60"/>
    <w:rsid w:val="00CE74E8"/>
    <w:rsid w:val="00CF02D2"/>
    <w:rsid w:val="00CF0326"/>
    <w:rsid w:val="00CF05F3"/>
    <w:rsid w:val="00CF08CA"/>
    <w:rsid w:val="00CF137F"/>
    <w:rsid w:val="00CF1C6B"/>
    <w:rsid w:val="00CF1D21"/>
    <w:rsid w:val="00CF1E2A"/>
    <w:rsid w:val="00CF214F"/>
    <w:rsid w:val="00CF25DB"/>
    <w:rsid w:val="00CF25E1"/>
    <w:rsid w:val="00CF2C73"/>
    <w:rsid w:val="00CF2FF3"/>
    <w:rsid w:val="00CF3551"/>
    <w:rsid w:val="00CF5140"/>
    <w:rsid w:val="00CF6B6D"/>
    <w:rsid w:val="00CF6D8D"/>
    <w:rsid w:val="00CF766B"/>
    <w:rsid w:val="00CF7C60"/>
    <w:rsid w:val="00D021D8"/>
    <w:rsid w:val="00D029A5"/>
    <w:rsid w:val="00D02A2E"/>
    <w:rsid w:val="00D02C20"/>
    <w:rsid w:val="00D03BC4"/>
    <w:rsid w:val="00D05863"/>
    <w:rsid w:val="00D059D1"/>
    <w:rsid w:val="00D05CB5"/>
    <w:rsid w:val="00D0709C"/>
    <w:rsid w:val="00D07AEE"/>
    <w:rsid w:val="00D07C88"/>
    <w:rsid w:val="00D106DE"/>
    <w:rsid w:val="00D10A76"/>
    <w:rsid w:val="00D13BC8"/>
    <w:rsid w:val="00D14459"/>
    <w:rsid w:val="00D14AB4"/>
    <w:rsid w:val="00D14D36"/>
    <w:rsid w:val="00D16A3D"/>
    <w:rsid w:val="00D17AB1"/>
    <w:rsid w:val="00D17C4A"/>
    <w:rsid w:val="00D17D20"/>
    <w:rsid w:val="00D2016D"/>
    <w:rsid w:val="00D20B55"/>
    <w:rsid w:val="00D20E7E"/>
    <w:rsid w:val="00D22E75"/>
    <w:rsid w:val="00D23426"/>
    <w:rsid w:val="00D239BD"/>
    <w:rsid w:val="00D23B07"/>
    <w:rsid w:val="00D2432E"/>
    <w:rsid w:val="00D24A2E"/>
    <w:rsid w:val="00D24A2F"/>
    <w:rsid w:val="00D251DB"/>
    <w:rsid w:val="00D256DF"/>
    <w:rsid w:val="00D25A5F"/>
    <w:rsid w:val="00D26581"/>
    <w:rsid w:val="00D2702D"/>
    <w:rsid w:val="00D27C67"/>
    <w:rsid w:val="00D308E7"/>
    <w:rsid w:val="00D30EA2"/>
    <w:rsid w:val="00D31CF9"/>
    <w:rsid w:val="00D31D2A"/>
    <w:rsid w:val="00D32971"/>
    <w:rsid w:val="00D333D5"/>
    <w:rsid w:val="00D33563"/>
    <w:rsid w:val="00D33693"/>
    <w:rsid w:val="00D33901"/>
    <w:rsid w:val="00D3430A"/>
    <w:rsid w:val="00D34660"/>
    <w:rsid w:val="00D34795"/>
    <w:rsid w:val="00D3485C"/>
    <w:rsid w:val="00D348E9"/>
    <w:rsid w:val="00D35492"/>
    <w:rsid w:val="00D359AB"/>
    <w:rsid w:val="00D36788"/>
    <w:rsid w:val="00D37126"/>
    <w:rsid w:val="00D37F8C"/>
    <w:rsid w:val="00D40126"/>
    <w:rsid w:val="00D406C6"/>
    <w:rsid w:val="00D40822"/>
    <w:rsid w:val="00D418BC"/>
    <w:rsid w:val="00D42C9F"/>
    <w:rsid w:val="00D42D66"/>
    <w:rsid w:val="00D43674"/>
    <w:rsid w:val="00D4487F"/>
    <w:rsid w:val="00D457A3"/>
    <w:rsid w:val="00D464FA"/>
    <w:rsid w:val="00D46717"/>
    <w:rsid w:val="00D470AB"/>
    <w:rsid w:val="00D47883"/>
    <w:rsid w:val="00D47A8A"/>
    <w:rsid w:val="00D50A28"/>
    <w:rsid w:val="00D51104"/>
    <w:rsid w:val="00D52887"/>
    <w:rsid w:val="00D528CA"/>
    <w:rsid w:val="00D537A4"/>
    <w:rsid w:val="00D5404C"/>
    <w:rsid w:val="00D54CDE"/>
    <w:rsid w:val="00D54F20"/>
    <w:rsid w:val="00D5593D"/>
    <w:rsid w:val="00D55AA5"/>
    <w:rsid w:val="00D55BCB"/>
    <w:rsid w:val="00D568CE"/>
    <w:rsid w:val="00D5751A"/>
    <w:rsid w:val="00D578D6"/>
    <w:rsid w:val="00D57AD0"/>
    <w:rsid w:val="00D600E1"/>
    <w:rsid w:val="00D60E07"/>
    <w:rsid w:val="00D61225"/>
    <w:rsid w:val="00D61735"/>
    <w:rsid w:val="00D61F48"/>
    <w:rsid w:val="00D65DC9"/>
    <w:rsid w:val="00D66238"/>
    <w:rsid w:val="00D70157"/>
    <w:rsid w:val="00D7035B"/>
    <w:rsid w:val="00D705DE"/>
    <w:rsid w:val="00D70966"/>
    <w:rsid w:val="00D7099C"/>
    <w:rsid w:val="00D719A2"/>
    <w:rsid w:val="00D71F91"/>
    <w:rsid w:val="00D72092"/>
    <w:rsid w:val="00D72206"/>
    <w:rsid w:val="00D75674"/>
    <w:rsid w:val="00D75C67"/>
    <w:rsid w:val="00D76422"/>
    <w:rsid w:val="00D76468"/>
    <w:rsid w:val="00D77CD9"/>
    <w:rsid w:val="00D805DC"/>
    <w:rsid w:val="00D81205"/>
    <w:rsid w:val="00D827AC"/>
    <w:rsid w:val="00D8280C"/>
    <w:rsid w:val="00D82B64"/>
    <w:rsid w:val="00D833F6"/>
    <w:rsid w:val="00D837A2"/>
    <w:rsid w:val="00D84082"/>
    <w:rsid w:val="00D84396"/>
    <w:rsid w:val="00D8442B"/>
    <w:rsid w:val="00D8506E"/>
    <w:rsid w:val="00D85636"/>
    <w:rsid w:val="00D85EBF"/>
    <w:rsid w:val="00D865BA"/>
    <w:rsid w:val="00D865D9"/>
    <w:rsid w:val="00D86F17"/>
    <w:rsid w:val="00D878C7"/>
    <w:rsid w:val="00D87991"/>
    <w:rsid w:val="00D87D4E"/>
    <w:rsid w:val="00D87F4E"/>
    <w:rsid w:val="00D908C9"/>
    <w:rsid w:val="00D90D84"/>
    <w:rsid w:val="00D910F1"/>
    <w:rsid w:val="00D92630"/>
    <w:rsid w:val="00D92C96"/>
    <w:rsid w:val="00D933B4"/>
    <w:rsid w:val="00D93469"/>
    <w:rsid w:val="00D93868"/>
    <w:rsid w:val="00D94100"/>
    <w:rsid w:val="00D9493C"/>
    <w:rsid w:val="00D9514F"/>
    <w:rsid w:val="00D95288"/>
    <w:rsid w:val="00D95508"/>
    <w:rsid w:val="00D97887"/>
    <w:rsid w:val="00D97A10"/>
    <w:rsid w:val="00D97E1F"/>
    <w:rsid w:val="00DA1298"/>
    <w:rsid w:val="00DA1376"/>
    <w:rsid w:val="00DA1528"/>
    <w:rsid w:val="00DA1BC7"/>
    <w:rsid w:val="00DA2653"/>
    <w:rsid w:val="00DA2913"/>
    <w:rsid w:val="00DA29DF"/>
    <w:rsid w:val="00DA2DEE"/>
    <w:rsid w:val="00DA327B"/>
    <w:rsid w:val="00DA50F9"/>
    <w:rsid w:val="00DA5180"/>
    <w:rsid w:val="00DA530C"/>
    <w:rsid w:val="00DA5347"/>
    <w:rsid w:val="00DA5420"/>
    <w:rsid w:val="00DA56BA"/>
    <w:rsid w:val="00DA6B56"/>
    <w:rsid w:val="00DA7487"/>
    <w:rsid w:val="00DB0701"/>
    <w:rsid w:val="00DB135E"/>
    <w:rsid w:val="00DB14B0"/>
    <w:rsid w:val="00DB1622"/>
    <w:rsid w:val="00DB1B81"/>
    <w:rsid w:val="00DB2BE6"/>
    <w:rsid w:val="00DB2C15"/>
    <w:rsid w:val="00DB2F5B"/>
    <w:rsid w:val="00DB3574"/>
    <w:rsid w:val="00DB3776"/>
    <w:rsid w:val="00DB4127"/>
    <w:rsid w:val="00DB440F"/>
    <w:rsid w:val="00DB52E7"/>
    <w:rsid w:val="00DB5664"/>
    <w:rsid w:val="00DB5AFD"/>
    <w:rsid w:val="00DB5DBD"/>
    <w:rsid w:val="00DB614E"/>
    <w:rsid w:val="00DB6384"/>
    <w:rsid w:val="00DC13D2"/>
    <w:rsid w:val="00DC2372"/>
    <w:rsid w:val="00DC2945"/>
    <w:rsid w:val="00DC3DBF"/>
    <w:rsid w:val="00DC4EA4"/>
    <w:rsid w:val="00DC5FD1"/>
    <w:rsid w:val="00DD05B0"/>
    <w:rsid w:val="00DD07D9"/>
    <w:rsid w:val="00DD0AF3"/>
    <w:rsid w:val="00DD0DD8"/>
    <w:rsid w:val="00DD15F5"/>
    <w:rsid w:val="00DD1D16"/>
    <w:rsid w:val="00DD2318"/>
    <w:rsid w:val="00DD2BBF"/>
    <w:rsid w:val="00DD4163"/>
    <w:rsid w:val="00DD5227"/>
    <w:rsid w:val="00DD5D3D"/>
    <w:rsid w:val="00DD6376"/>
    <w:rsid w:val="00DD6945"/>
    <w:rsid w:val="00DD6E30"/>
    <w:rsid w:val="00DE0A1F"/>
    <w:rsid w:val="00DE0DD3"/>
    <w:rsid w:val="00DE1212"/>
    <w:rsid w:val="00DE2AB8"/>
    <w:rsid w:val="00DE2C33"/>
    <w:rsid w:val="00DE2CEE"/>
    <w:rsid w:val="00DE2D12"/>
    <w:rsid w:val="00DE3F5A"/>
    <w:rsid w:val="00DE3F5C"/>
    <w:rsid w:val="00DE4013"/>
    <w:rsid w:val="00DE4AAC"/>
    <w:rsid w:val="00DE4BD6"/>
    <w:rsid w:val="00DE4BDB"/>
    <w:rsid w:val="00DE5221"/>
    <w:rsid w:val="00DE5633"/>
    <w:rsid w:val="00DE563A"/>
    <w:rsid w:val="00DE6507"/>
    <w:rsid w:val="00DE6855"/>
    <w:rsid w:val="00DE6E31"/>
    <w:rsid w:val="00DE7044"/>
    <w:rsid w:val="00DE72AF"/>
    <w:rsid w:val="00DF08E2"/>
    <w:rsid w:val="00DF11BF"/>
    <w:rsid w:val="00DF1A0F"/>
    <w:rsid w:val="00DF1C03"/>
    <w:rsid w:val="00DF1F25"/>
    <w:rsid w:val="00DF2285"/>
    <w:rsid w:val="00DF2626"/>
    <w:rsid w:val="00DF3705"/>
    <w:rsid w:val="00DF42CC"/>
    <w:rsid w:val="00DF5BE4"/>
    <w:rsid w:val="00DF6DF6"/>
    <w:rsid w:val="00DF768F"/>
    <w:rsid w:val="00E001F2"/>
    <w:rsid w:val="00E016AC"/>
    <w:rsid w:val="00E02167"/>
    <w:rsid w:val="00E02D8D"/>
    <w:rsid w:val="00E0324F"/>
    <w:rsid w:val="00E0601D"/>
    <w:rsid w:val="00E06CEF"/>
    <w:rsid w:val="00E0709D"/>
    <w:rsid w:val="00E07E92"/>
    <w:rsid w:val="00E10085"/>
    <w:rsid w:val="00E102C7"/>
    <w:rsid w:val="00E10CF1"/>
    <w:rsid w:val="00E11127"/>
    <w:rsid w:val="00E113E4"/>
    <w:rsid w:val="00E121EB"/>
    <w:rsid w:val="00E12979"/>
    <w:rsid w:val="00E13854"/>
    <w:rsid w:val="00E142EE"/>
    <w:rsid w:val="00E144FA"/>
    <w:rsid w:val="00E15B20"/>
    <w:rsid w:val="00E16219"/>
    <w:rsid w:val="00E16E3B"/>
    <w:rsid w:val="00E17603"/>
    <w:rsid w:val="00E17C11"/>
    <w:rsid w:val="00E17E3E"/>
    <w:rsid w:val="00E20797"/>
    <w:rsid w:val="00E20882"/>
    <w:rsid w:val="00E24259"/>
    <w:rsid w:val="00E24AA9"/>
    <w:rsid w:val="00E2503A"/>
    <w:rsid w:val="00E25EF5"/>
    <w:rsid w:val="00E26E0A"/>
    <w:rsid w:val="00E30EDE"/>
    <w:rsid w:val="00E3235C"/>
    <w:rsid w:val="00E32F02"/>
    <w:rsid w:val="00E3308D"/>
    <w:rsid w:val="00E333BC"/>
    <w:rsid w:val="00E33E21"/>
    <w:rsid w:val="00E3433B"/>
    <w:rsid w:val="00E34C36"/>
    <w:rsid w:val="00E34C8C"/>
    <w:rsid w:val="00E34DD2"/>
    <w:rsid w:val="00E34F24"/>
    <w:rsid w:val="00E35218"/>
    <w:rsid w:val="00E35413"/>
    <w:rsid w:val="00E3550E"/>
    <w:rsid w:val="00E35EA9"/>
    <w:rsid w:val="00E36305"/>
    <w:rsid w:val="00E3668F"/>
    <w:rsid w:val="00E374FF"/>
    <w:rsid w:val="00E37960"/>
    <w:rsid w:val="00E3796F"/>
    <w:rsid w:val="00E37E7F"/>
    <w:rsid w:val="00E400CC"/>
    <w:rsid w:val="00E40281"/>
    <w:rsid w:val="00E40A5E"/>
    <w:rsid w:val="00E41922"/>
    <w:rsid w:val="00E42AFF"/>
    <w:rsid w:val="00E43EBC"/>
    <w:rsid w:val="00E456A0"/>
    <w:rsid w:val="00E45D3D"/>
    <w:rsid w:val="00E45E38"/>
    <w:rsid w:val="00E4649C"/>
    <w:rsid w:val="00E46806"/>
    <w:rsid w:val="00E471BC"/>
    <w:rsid w:val="00E4784C"/>
    <w:rsid w:val="00E479BF"/>
    <w:rsid w:val="00E47CE5"/>
    <w:rsid w:val="00E50C7C"/>
    <w:rsid w:val="00E519F2"/>
    <w:rsid w:val="00E52738"/>
    <w:rsid w:val="00E5298D"/>
    <w:rsid w:val="00E5342A"/>
    <w:rsid w:val="00E53729"/>
    <w:rsid w:val="00E53AB5"/>
    <w:rsid w:val="00E54892"/>
    <w:rsid w:val="00E54B7A"/>
    <w:rsid w:val="00E54BC2"/>
    <w:rsid w:val="00E5540E"/>
    <w:rsid w:val="00E56221"/>
    <w:rsid w:val="00E56863"/>
    <w:rsid w:val="00E57280"/>
    <w:rsid w:val="00E607BE"/>
    <w:rsid w:val="00E610A7"/>
    <w:rsid w:val="00E62855"/>
    <w:rsid w:val="00E62E7E"/>
    <w:rsid w:val="00E645C2"/>
    <w:rsid w:val="00E64CD3"/>
    <w:rsid w:val="00E64D46"/>
    <w:rsid w:val="00E64F71"/>
    <w:rsid w:val="00E65B51"/>
    <w:rsid w:val="00E66815"/>
    <w:rsid w:val="00E67E54"/>
    <w:rsid w:val="00E706A9"/>
    <w:rsid w:val="00E70A71"/>
    <w:rsid w:val="00E7115C"/>
    <w:rsid w:val="00E71354"/>
    <w:rsid w:val="00E71382"/>
    <w:rsid w:val="00E73CEB"/>
    <w:rsid w:val="00E73DDB"/>
    <w:rsid w:val="00E748E8"/>
    <w:rsid w:val="00E74A18"/>
    <w:rsid w:val="00E74D30"/>
    <w:rsid w:val="00E753E3"/>
    <w:rsid w:val="00E757C5"/>
    <w:rsid w:val="00E75824"/>
    <w:rsid w:val="00E75ADD"/>
    <w:rsid w:val="00E75EF1"/>
    <w:rsid w:val="00E805BE"/>
    <w:rsid w:val="00E818B5"/>
    <w:rsid w:val="00E81C0B"/>
    <w:rsid w:val="00E83052"/>
    <w:rsid w:val="00E832B0"/>
    <w:rsid w:val="00E835C2"/>
    <w:rsid w:val="00E839B1"/>
    <w:rsid w:val="00E84D90"/>
    <w:rsid w:val="00E85433"/>
    <w:rsid w:val="00E8584C"/>
    <w:rsid w:val="00E859DF"/>
    <w:rsid w:val="00E86431"/>
    <w:rsid w:val="00E86572"/>
    <w:rsid w:val="00E86755"/>
    <w:rsid w:val="00E870C1"/>
    <w:rsid w:val="00E87133"/>
    <w:rsid w:val="00E87B01"/>
    <w:rsid w:val="00E90DD8"/>
    <w:rsid w:val="00E90EC1"/>
    <w:rsid w:val="00E91EBB"/>
    <w:rsid w:val="00E92A40"/>
    <w:rsid w:val="00E92E72"/>
    <w:rsid w:val="00E93E2F"/>
    <w:rsid w:val="00E947C7"/>
    <w:rsid w:val="00E9564D"/>
    <w:rsid w:val="00E96842"/>
    <w:rsid w:val="00E97BE2"/>
    <w:rsid w:val="00E97EBF"/>
    <w:rsid w:val="00EA0454"/>
    <w:rsid w:val="00EA06C3"/>
    <w:rsid w:val="00EA0858"/>
    <w:rsid w:val="00EA1F6B"/>
    <w:rsid w:val="00EA25CD"/>
    <w:rsid w:val="00EA267D"/>
    <w:rsid w:val="00EA37AE"/>
    <w:rsid w:val="00EA5991"/>
    <w:rsid w:val="00EA5F66"/>
    <w:rsid w:val="00EA6321"/>
    <w:rsid w:val="00EA6C2C"/>
    <w:rsid w:val="00EA6E63"/>
    <w:rsid w:val="00EA6F81"/>
    <w:rsid w:val="00EA7D8D"/>
    <w:rsid w:val="00EB0821"/>
    <w:rsid w:val="00EB15E8"/>
    <w:rsid w:val="00EB1797"/>
    <w:rsid w:val="00EB1BF7"/>
    <w:rsid w:val="00EB236E"/>
    <w:rsid w:val="00EB28EE"/>
    <w:rsid w:val="00EB3990"/>
    <w:rsid w:val="00EB3DB7"/>
    <w:rsid w:val="00EB512D"/>
    <w:rsid w:val="00EB6B71"/>
    <w:rsid w:val="00EB6CCC"/>
    <w:rsid w:val="00EB79C2"/>
    <w:rsid w:val="00EB7CED"/>
    <w:rsid w:val="00EC0544"/>
    <w:rsid w:val="00EC1DFD"/>
    <w:rsid w:val="00EC2455"/>
    <w:rsid w:val="00EC2EEA"/>
    <w:rsid w:val="00EC3F70"/>
    <w:rsid w:val="00EC43A6"/>
    <w:rsid w:val="00EC50DC"/>
    <w:rsid w:val="00EC551A"/>
    <w:rsid w:val="00EC5C82"/>
    <w:rsid w:val="00EC5CA6"/>
    <w:rsid w:val="00EC6700"/>
    <w:rsid w:val="00EC71A9"/>
    <w:rsid w:val="00EC7A3F"/>
    <w:rsid w:val="00EC7F3F"/>
    <w:rsid w:val="00ED19A5"/>
    <w:rsid w:val="00ED298B"/>
    <w:rsid w:val="00ED2CC4"/>
    <w:rsid w:val="00ED3EFA"/>
    <w:rsid w:val="00ED5844"/>
    <w:rsid w:val="00ED5B95"/>
    <w:rsid w:val="00ED6D08"/>
    <w:rsid w:val="00EE0963"/>
    <w:rsid w:val="00EE1095"/>
    <w:rsid w:val="00EE10E8"/>
    <w:rsid w:val="00EE166D"/>
    <w:rsid w:val="00EE2034"/>
    <w:rsid w:val="00EE2327"/>
    <w:rsid w:val="00EE2833"/>
    <w:rsid w:val="00EE28E8"/>
    <w:rsid w:val="00EE2F53"/>
    <w:rsid w:val="00EE3488"/>
    <w:rsid w:val="00EE3E1B"/>
    <w:rsid w:val="00EE48DC"/>
    <w:rsid w:val="00EE4B29"/>
    <w:rsid w:val="00EE597F"/>
    <w:rsid w:val="00EE5D6A"/>
    <w:rsid w:val="00EE6382"/>
    <w:rsid w:val="00EE653D"/>
    <w:rsid w:val="00EE7D30"/>
    <w:rsid w:val="00EF03BB"/>
    <w:rsid w:val="00EF0409"/>
    <w:rsid w:val="00EF0A02"/>
    <w:rsid w:val="00EF1631"/>
    <w:rsid w:val="00EF218D"/>
    <w:rsid w:val="00EF21B0"/>
    <w:rsid w:val="00EF26E7"/>
    <w:rsid w:val="00EF2A88"/>
    <w:rsid w:val="00EF2E6E"/>
    <w:rsid w:val="00EF3052"/>
    <w:rsid w:val="00EF3980"/>
    <w:rsid w:val="00EF4E34"/>
    <w:rsid w:val="00EF5493"/>
    <w:rsid w:val="00EF6A21"/>
    <w:rsid w:val="00EF7396"/>
    <w:rsid w:val="00EF79E2"/>
    <w:rsid w:val="00EF7B3A"/>
    <w:rsid w:val="00EF7CFC"/>
    <w:rsid w:val="00F00E1B"/>
    <w:rsid w:val="00F013C3"/>
    <w:rsid w:val="00F036E6"/>
    <w:rsid w:val="00F03AD7"/>
    <w:rsid w:val="00F046C6"/>
    <w:rsid w:val="00F05354"/>
    <w:rsid w:val="00F0555D"/>
    <w:rsid w:val="00F06E2F"/>
    <w:rsid w:val="00F077D8"/>
    <w:rsid w:val="00F07820"/>
    <w:rsid w:val="00F1001D"/>
    <w:rsid w:val="00F10216"/>
    <w:rsid w:val="00F105EE"/>
    <w:rsid w:val="00F1090F"/>
    <w:rsid w:val="00F10B94"/>
    <w:rsid w:val="00F10EA4"/>
    <w:rsid w:val="00F1192A"/>
    <w:rsid w:val="00F11F52"/>
    <w:rsid w:val="00F125D1"/>
    <w:rsid w:val="00F126E3"/>
    <w:rsid w:val="00F12FBC"/>
    <w:rsid w:val="00F1505B"/>
    <w:rsid w:val="00F164FB"/>
    <w:rsid w:val="00F21B21"/>
    <w:rsid w:val="00F21C8B"/>
    <w:rsid w:val="00F21EDD"/>
    <w:rsid w:val="00F22535"/>
    <w:rsid w:val="00F227B9"/>
    <w:rsid w:val="00F232F1"/>
    <w:rsid w:val="00F24491"/>
    <w:rsid w:val="00F24665"/>
    <w:rsid w:val="00F24DB0"/>
    <w:rsid w:val="00F26161"/>
    <w:rsid w:val="00F26322"/>
    <w:rsid w:val="00F268ED"/>
    <w:rsid w:val="00F26D93"/>
    <w:rsid w:val="00F27668"/>
    <w:rsid w:val="00F279AC"/>
    <w:rsid w:val="00F309CE"/>
    <w:rsid w:val="00F31121"/>
    <w:rsid w:val="00F32FA4"/>
    <w:rsid w:val="00F34702"/>
    <w:rsid w:val="00F34ABF"/>
    <w:rsid w:val="00F3615B"/>
    <w:rsid w:val="00F36FD8"/>
    <w:rsid w:val="00F376BA"/>
    <w:rsid w:val="00F418FD"/>
    <w:rsid w:val="00F42244"/>
    <w:rsid w:val="00F423D1"/>
    <w:rsid w:val="00F42BA9"/>
    <w:rsid w:val="00F43215"/>
    <w:rsid w:val="00F43AC9"/>
    <w:rsid w:val="00F4410B"/>
    <w:rsid w:val="00F45B37"/>
    <w:rsid w:val="00F45D8D"/>
    <w:rsid w:val="00F45E2B"/>
    <w:rsid w:val="00F46001"/>
    <w:rsid w:val="00F46AEF"/>
    <w:rsid w:val="00F46C3F"/>
    <w:rsid w:val="00F47568"/>
    <w:rsid w:val="00F47A13"/>
    <w:rsid w:val="00F47E85"/>
    <w:rsid w:val="00F50884"/>
    <w:rsid w:val="00F50B40"/>
    <w:rsid w:val="00F51549"/>
    <w:rsid w:val="00F5177B"/>
    <w:rsid w:val="00F517D7"/>
    <w:rsid w:val="00F51A39"/>
    <w:rsid w:val="00F51C64"/>
    <w:rsid w:val="00F53E3B"/>
    <w:rsid w:val="00F546F6"/>
    <w:rsid w:val="00F54C0D"/>
    <w:rsid w:val="00F55424"/>
    <w:rsid w:val="00F558AE"/>
    <w:rsid w:val="00F5598F"/>
    <w:rsid w:val="00F5693F"/>
    <w:rsid w:val="00F57237"/>
    <w:rsid w:val="00F604CD"/>
    <w:rsid w:val="00F6070A"/>
    <w:rsid w:val="00F60BE1"/>
    <w:rsid w:val="00F60E1D"/>
    <w:rsid w:val="00F620DE"/>
    <w:rsid w:val="00F62CE1"/>
    <w:rsid w:val="00F64D1E"/>
    <w:rsid w:val="00F65ABC"/>
    <w:rsid w:val="00F65CBE"/>
    <w:rsid w:val="00F661CF"/>
    <w:rsid w:val="00F6660E"/>
    <w:rsid w:val="00F66879"/>
    <w:rsid w:val="00F66F0E"/>
    <w:rsid w:val="00F670D2"/>
    <w:rsid w:val="00F6729F"/>
    <w:rsid w:val="00F67413"/>
    <w:rsid w:val="00F674E1"/>
    <w:rsid w:val="00F679FA"/>
    <w:rsid w:val="00F67B6B"/>
    <w:rsid w:val="00F67CE9"/>
    <w:rsid w:val="00F67D96"/>
    <w:rsid w:val="00F70D74"/>
    <w:rsid w:val="00F70E4A"/>
    <w:rsid w:val="00F70F03"/>
    <w:rsid w:val="00F71E98"/>
    <w:rsid w:val="00F724A7"/>
    <w:rsid w:val="00F724CA"/>
    <w:rsid w:val="00F726EE"/>
    <w:rsid w:val="00F72CAC"/>
    <w:rsid w:val="00F73137"/>
    <w:rsid w:val="00F74551"/>
    <w:rsid w:val="00F74D91"/>
    <w:rsid w:val="00F757DE"/>
    <w:rsid w:val="00F7590E"/>
    <w:rsid w:val="00F76464"/>
    <w:rsid w:val="00F76B0D"/>
    <w:rsid w:val="00F7741E"/>
    <w:rsid w:val="00F7774A"/>
    <w:rsid w:val="00F8010B"/>
    <w:rsid w:val="00F807FE"/>
    <w:rsid w:val="00F818B4"/>
    <w:rsid w:val="00F8283F"/>
    <w:rsid w:val="00F83047"/>
    <w:rsid w:val="00F83082"/>
    <w:rsid w:val="00F83485"/>
    <w:rsid w:val="00F839AE"/>
    <w:rsid w:val="00F83C9F"/>
    <w:rsid w:val="00F84208"/>
    <w:rsid w:val="00F85009"/>
    <w:rsid w:val="00F8535E"/>
    <w:rsid w:val="00F856B2"/>
    <w:rsid w:val="00F868CC"/>
    <w:rsid w:val="00F875D0"/>
    <w:rsid w:val="00F87C02"/>
    <w:rsid w:val="00F90087"/>
    <w:rsid w:val="00F9027B"/>
    <w:rsid w:val="00F90290"/>
    <w:rsid w:val="00F90A84"/>
    <w:rsid w:val="00F910CB"/>
    <w:rsid w:val="00F91764"/>
    <w:rsid w:val="00F9315C"/>
    <w:rsid w:val="00F9400F"/>
    <w:rsid w:val="00F94CFD"/>
    <w:rsid w:val="00F94D50"/>
    <w:rsid w:val="00F95D67"/>
    <w:rsid w:val="00F964D0"/>
    <w:rsid w:val="00F969CE"/>
    <w:rsid w:val="00F96EAD"/>
    <w:rsid w:val="00FA0636"/>
    <w:rsid w:val="00FA1AE2"/>
    <w:rsid w:val="00FA20D0"/>
    <w:rsid w:val="00FA21C0"/>
    <w:rsid w:val="00FA29E8"/>
    <w:rsid w:val="00FA3E09"/>
    <w:rsid w:val="00FA426A"/>
    <w:rsid w:val="00FA46E6"/>
    <w:rsid w:val="00FA538A"/>
    <w:rsid w:val="00FA542C"/>
    <w:rsid w:val="00FA5FD8"/>
    <w:rsid w:val="00FB038B"/>
    <w:rsid w:val="00FB048A"/>
    <w:rsid w:val="00FB0F9B"/>
    <w:rsid w:val="00FB1305"/>
    <w:rsid w:val="00FB2555"/>
    <w:rsid w:val="00FB2AD1"/>
    <w:rsid w:val="00FB32D9"/>
    <w:rsid w:val="00FB3BBB"/>
    <w:rsid w:val="00FB3D67"/>
    <w:rsid w:val="00FB4683"/>
    <w:rsid w:val="00FB46A3"/>
    <w:rsid w:val="00FB4973"/>
    <w:rsid w:val="00FB4DAF"/>
    <w:rsid w:val="00FB70A0"/>
    <w:rsid w:val="00FB718E"/>
    <w:rsid w:val="00FB7586"/>
    <w:rsid w:val="00FC05FD"/>
    <w:rsid w:val="00FC088F"/>
    <w:rsid w:val="00FC23CE"/>
    <w:rsid w:val="00FC30A5"/>
    <w:rsid w:val="00FC5283"/>
    <w:rsid w:val="00FC568F"/>
    <w:rsid w:val="00FC5936"/>
    <w:rsid w:val="00FC695F"/>
    <w:rsid w:val="00FC69A0"/>
    <w:rsid w:val="00FC7736"/>
    <w:rsid w:val="00FD0543"/>
    <w:rsid w:val="00FD0F7F"/>
    <w:rsid w:val="00FD123A"/>
    <w:rsid w:val="00FD14EE"/>
    <w:rsid w:val="00FD1B68"/>
    <w:rsid w:val="00FD1C63"/>
    <w:rsid w:val="00FD30D3"/>
    <w:rsid w:val="00FD3414"/>
    <w:rsid w:val="00FD37B1"/>
    <w:rsid w:val="00FD3AF3"/>
    <w:rsid w:val="00FD4CB4"/>
    <w:rsid w:val="00FD4D4B"/>
    <w:rsid w:val="00FD4E52"/>
    <w:rsid w:val="00FD508E"/>
    <w:rsid w:val="00FD583F"/>
    <w:rsid w:val="00FD6FAF"/>
    <w:rsid w:val="00FD7597"/>
    <w:rsid w:val="00FD7A23"/>
    <w:rsid w:val="00FE0210"/>
    <w:rsid w:val="00FE0554"/>
    <w:rsid w:val="00FE0F7A"/>
    <w:rsid w:val="00FE1C66"/>
    <w:rsid w:val="00FE1E1C"/>
    <w:rsid w:val="00FE2A20"/>
    <w:rsid w:val="00FE2B04"/>
    <w:rsid w:val="00FE2EB8"/>
    <w:rsid w:val="00FE3329"/>
    <w:rsid w:val="00FE3A3F"/>
    <w:rsid w:val="00FE417D"/>
    <w:rsid w:val="00FE4862"/>
    <w:rsid w:val="00FE7B0F"/>
    <w:rsid w:val="00FE7CCE"/>
    <w:rsid w:val="00FF09CD"/>
    <w:rsid w:val="00FF0D2F"/>
    <w:rsid w:val="00FF1377"/>
    <w:rsid w:val="00FF1A7B"/>
    <w:rsid w:val="00FF216D"/>
    <w:rsid w:val="00FF2D5D"/>
    <w:rsid w:val="00FF3B42"/>
    <w:rsid w:val="00FF3FD2"/>
    <w:rsid w:val="00FF470A"/>
    <w:rsid w:val="00FF6405"/>
    <w:rsid w:val="00FF6456"/>
    <w:rsid w:val="00FF71F0"/>
    <w:rsid w:val="00FF7BD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E6CA33"/>
  <w15:chartTrackingRefBased/>
  <w15:docId w15:val="{C969FADB-2E27-49A8-B9EE-7835E18CD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locked="1" w:uiPriority="22" w:qFormat="1"/>
    <w:lsdException w:name="Emphasis" w:locked="1"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736C03"/>
  </w:style>
  <w:style w:type="paragraph" w:styleId="Cmsor1">
    <w:name w:val="heading 1"/>
    <w:basedOn w:val="Norml"/>
    <w:next w:val="Norml"/>
    <w:link w:val="Cmsor1Char"/>
    <w:qFormat/>
    <w:rsid w:val="006B3345"/>
    <w:pPr>
      <w:keepNext/>
      <w:spacing w:line="360" w:lineRule="auto"/>
      <w:ind w:left="567" w:hanging="567"/>
      <w:jc w:val="both"/>
      <w:outlineLvl w:val="0"/>
    </w:pPr>
    <w:rPr>
      <w:rFonts w:ascii="Cambria" w:hAnsi="Cambria"/>
      <w:b/>
      <w:bCs/>
      <w:kern w:val="32"/>
      <w:sz w:val="32"/>
      <w:szCs w:val="32"/>
      <w:lang w:val="x-none" w:eastAsia="x-none"/>
    </w:rPr>
  </w:style>
  <w:style w:type="paragraph" w:styleId="Cmsor2">
    <w:name w:val="heading 2"/>
    <w:basedOn w:val="Norml"/>
    <w:next w:val="Norml"/>
    <w:link w:val="Cmsor2Char"/>
    <w:qFormat/>
    <w:rsid w:val="006B3345"/>
    <w:pPr>
      <w:keepNext/>
      <w:jc w:val="center"/>
      <w:outlineLvl w:val="1"/>
    </w:pPr>
    <w:rPr>
      <w:rFonts w:ascii="Cambria" w:hAnsi="Cambria"/>
      <w:b/>
      <w:bCs/>
      <w:i/>
      <w:iCs/>
      <w:sz w:val="28"/>
      <w:szCs w:val="28"/>
      <w:lang w:val="x-none" w:eastAsia="x-none"/>
    </w:rPr>
  </w:style>
  <w:style w:type="paragraph" w:styleId="Cmsor3">
    <w:name w:val="heading 3"/>
    <w:basedOn w:val="Norml"/>
    <w:next w:val="Norml"/>
    <w:link w:val="Cmsor3Char"/>
    <w:qFormat/>
    <w:rsid w:val="006B3345"/>
    <w:pPr>
      <w:keepNext/>
      <w:outlineLvl w:val="2"/>
    </w:pPr>
    <w:rPr>
      <w:rFonts w:ascii="Cambria" w:hAnsi="Cambria"/>
      <w:b/>
      <w:bCs/>
      <w:sz w:val="26"/>
      <w:szCs w:val="26"/>
      <w:lang w:val="x-none" w:eastAsia="x-none"/>
    </w:rPr>
  </w:style>
  <w:style w:type="paragraph" w:styleId="Cmsor4">
    <w:name w:val="heading 4"/>
    <w:basedOn w:val="Norml"/>
    <w:next w:val="Norml"/>
    <w:link w:val="Cmsor4Char"/>
    <w:qFormat/>
    <w:rsid w:val="006B3345"/>
    <w:pPr>
      <w:keepNext/>
      <w:spacing w:line="360" w:lineRule="auto"/>
      <w:jc w:val="center"/>
      <w:outlineLvl w:val="3"/>
    </w:pPr>
    <w:rPr>
      <w:rFonts w:ascii="Calibri" w:hAnsi="Calibri"/>
      <w:b/>
      <w:bCs/>
      <w:sz w:val="28"/>
      <w:szCs w:val="28"/>
      <w:lang w:val="x-none" w:eastAsia="x-none"/>
    </w:rPr>
  </w:style>
  <w:style w:type="paragraph" w:styleId="Cmsor5">
    <w:name w:val="heading 5"/>
    <w:basedOn w:val="Norml"/>
    <w:next w:val="Norml"/>
    <w:link w:val="Cmsor5Char"/>
    <w:qFormat/>
    <w:rsid w:val="006B3345"/>
    <w:pPr>
      <w:keepNext/>
      <w:jc w:val="center"/>
      <w:outlineLvl w:val="4"/>
    </w:pPr>
    <w:rPr>
      <w:rFonts w:ascii="Calibri" w:hAnsi="Calibri"/>
      <w:b/>
      <w:bCs/>
      <w:i/>
      <w:iCs/>
      <w:sz w:val="26"/>
      <w:szCs w:val="26"/>
      <w:lang w:val="x-none" w:eastAsia="x-none"/>
    </w:rPr>
  </w:style>
  <w:style w:type="paragraph" w:styleId="Cmsor6">
    <w:name w:val="heading 6"/>
    <w:basedOn w:val="Norml"/>
    <w:next w:val="Norml"/>
    <w:link w:val="Cmsor6Char"/>
    <w:qFormat/>
    <w:rsid w:val="006B3345"/>
    <w:pPr>
      <w:keepNext/>
      <w:spacing w:line="360" w:lineRule="auto"/>
      <w:jc w:val="center"/>
      <w:outlineLvl w:val="5"/>
    </w:pPr>
    <w:rPr>
      <w:rFonts w:ascii="Calibri" w:hAnsi="Calibri"/>
      <w:b/>
      <w:bCs/>
      <w:sz w:val="22"/>
      <w:szCs w:val="22"/>
      <w:lang w:val="x-none" w:eastAsia="x-none"/>
    </w:rPr>
  </w:style>
  <w:style w:type="paragraph" w:styleId="Cmsor7">
    <w:name w:val="heading 7"/>
    <w:basedOn w:val="Norml"/>
    <w:next w:val="Norml"/>
    <w:link w:val="Cmsor7Char"/>
    <w:qFormat/>
    <w:rsid w:val="006B3345"/>
    <w:pPr>
      <w:keepNext/>
      <w:spacing w:line="360" w:lineRule="auto"/>
      <w:jc w:val="center"/>
      <w:outlineLvl w:val="6"/>
    </w:pPr>
    <w:rPr>
      <w:rFonts w:ascii="Calibri" w:hAnsi="Calibri"/>
      <w:sz w:val="24"/>
      <w:szCs w:val="24"/>
      <w:lang w:val="x-none" w:eastAsia="x-none"/>
    </w:rPr>
  </w:style>
  <w:style w:type="paragraph" w:styleId="Cmsor8">
    <w:name w:val="heading 8"/>
    <w:basedOn w:val="Norml"/>
    <w:next w:val="Norml"/>
    <w:link w:val="Cmsor8Char"/>
    <w:qFormat/>
    <w:rsid w:val="006B3345"/>
    <w:pPr>
      <w:keepNext/>
      <w:spacing w:line="360" w:lineRule="auto"/>
      <w:jc w:val="center"/>
      <w:outlineLvl w:val="7"/>
    </w:pPr>
    <w:rPr>
      <w:rFonts w:ascii="Calibri" w:hAnsi="Calibri"/>
      <w:i/>
      <w:iCs/>
      <w:sz w:val="24"/>
      <w:szCs w:val="24"/>
      <w:lang w:val="x-none" w:eastAsia="x-none"/>
    </w:rPr>
  </w:style>
  <w:style w:type="paragraph" w:styleId="Cmsor9">
    <w:name w:val="heading 9"/>
    <w:basedOn w:val="Norml"/>
    <w:next w:val="Norml"/>
    <w:link w:val="Cmsor9Char"/>
    <w:qFormat/>
    <w:rsid w:val="006B3345"/>
    <w:pPr>
      <w:keepNext/>
      <w:jc w:val="center"/>
      <w:outlineLvl w:val="8"/>
    </w:pPr>
    <w:rPr>
      <w:rFonts w:ascii="Cambria" w:hAnsi="Cambria"/>
      <w:sz w:val="22"/>
      <w:szCs w:val="22"/>
      <w:lang w:val="x-none" w:eastAsia="x-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link w:val="Cmsor1"/>
    <w:locked/>
    <w:rsid w:val="00DD0AF3"/>
    <w:rPr>
      <w:rFonts w:ascii="Cambria" w:hAnsi="Cambria" w:cs="Times New Roman"/>
      <w:b/>
      <w:bCs/>
      <w:kern w:val="32"/>
      <w:sz w:val="32"/>
      <w:szCs w:val="32"/>
    </w:rPr>
  </w:style>
  <w:style w:type="character" w:customStyle="1" w:styleId="Cmsor2Char">
    <w:name w:val="Címsor 2 Char"/>
    <w:link w:val="Cmsor2"/>
    <w:locked/>
    <w:rsid w:val="00DD0AF3"/>
    <w:rPr>
      <w:rFonts w:ascii="Cambria" w:hAnsi="Cambria" w:cs="Times New Roman"/>
      <w:b/>
      <w:bCs/>
      <w:i/>
      <w:iCs/>
      <w:sz w:val="28"/>
      <w:szCs w:val="28"/>
    </w:rPr>
  </w:style>
  <w:style w:type="character" w:customStyle="1" w:styleId="Cmsor3Char">
    <w:name w:val="Címsor 3 Char"/>
    <w:link w:val="Cmsor3"/>
    <w:locked/>
    <w:rsid w:val="00DD0AF3"/>
    <w:rPr>
      <w:rFonts w:ascii="Cambria" w:hAnsi="Cambria" w:cs="Times New Roman"/>
      <w:b/>
      <w:bCs/>
      <w:sz w:val="26"/>
      <w:szCs w:val="26"/>
    </w:rPr>
  </w:style>
  <w:style w:type="character" w:customStyle="1" w:styleId="Cmsor4Char">
    <w:name w:val="Címsor 4 Char"/>
    <w:link w:val="Cmsor4"/>
    <w:locked/>
    <w:rsid w:val="00DD0AF3"/>
    <w:rPr>
      <w:rFonts w:ascii="Calibri" w:hAnsi="Calibri" w:cs="Times New Roman"/>
      <w:b/>
      <w:bCs/>
      <w:sz w:val="28"/>
      <w:szCs w:val="28"/>
    </w:rPr>
  </w:style>
  <w:style w:type="character" w:customStyle="1" w:styleId="Cmsor5Char">
    <w:name w:val="Címsor 5 Char"/>
    <w:link w:val="Cmsor5"/>
    <w:locked/>
    <w:rsid w:val="00DD0AF3"/>
    <w:rPr>
      <w:rFonts w:ascii="Calibri" w:hAnsi="Calibri" w:cs="Times New Roman"/>
      <w:b/>
      <w:bCs/>
      <w:i/>
      <w:iCs/>
      <w:sz w:val="26"/>
      <w:szCs w:val="26"/>
    </w:rPr>
  </w:style>
  <w:style w:type="character" w:customStyle="1" w:styleId="Cmsor6Char">
    <w:name w:val="Címsor 6 Char"/>
    <w:link w:val="Cmsor6"/>
    <w:semiHidden/>
    <w:locked/>
    <w:rsid w:val="00DD0AF3"/>
    <w:rPr>
      <w:rFonts w:ascii="Calibri" w:hAnsi="Calibri" w:cs="Times New Roman"/>
      <w:b/>
      <w:bCs/>
      <w:sz w:val="22"/>
      <w:szCs w:val="22"/>
    </w:rPr>
  </w:style>
  <w:style w:type="character" w:customStyle="1" w:styleId="Cmsor7Char">
    <w:name w:val="Címsor 7 Char"/>
    <w:link w:val="Cmsor7"/>
    <w:semiHidden/>
    <w:locked/>
    <w:rsid w:val="00DD0AF3"/>
    <w:rPr>
      <w:rFonts w:ascii="Calibri" w:hAnsi="Calibri" w:cs="Times New Roman"/>
      <w:sz w:val="24"/>
      <w:szCs w:val="24"/>
    </w:rPr>
  </w:style>
  <w:style w:type="character" w:customStyle="1" w:styleId="Cmsor8Char">
    <w:name w:val="Címsor 8 Char"/>
    <w:link w:val="Cmsor8"/>
    <w:semiHidden/>
    <w:locked/>
    <w:rsid w:val="00DD0AF3"/>
    <w:rPr>
      <w:rFonts w:ascii="Calibri" w:hAnsi="Calibri" w:cs="Times New Roman"/>
      <w:i/>
      <w:iCs/>
      <w:sz w:val="24"/>
      <w:szCs w:val="24"/>
    </w:rPr>
  </w:style>
  <w:style w:type="character" w:customStyle="1" w:styleId="Cmsor9Char">
    <w:name w:val="Címsor 9 Char"/>
    <w:link w:val="Cmsor9"/>
    <w:semiHidden/>
    <w:locked/>
    <w:rsid w:val="00DD0AF3"/>
    <w:rPr>
      <w:rFonts w:ascii="Cambria" w:hAnsi="Cambria" w:cs="Times New Roman"/>
      <w:sz w:val="22"/>
      <w:szCs w:val="22"/>
    </w:rPr>
  </w:style>
  <w:style w:type="paragraph" w:customStyle="1" w:styleId="Stlus1">
    <w:name w:val="Stílus1"/>
    <w:basedOn w:val="Norml"/>
    <w:rsid w:val="006B3345"/>
    <w:pPr>
      <w:spacing w:line="360" w:lineRule="auto"/>
      <w:jc w:val="both"/>
    </w:pPr>
    <w:rPr>
      <w:sz w:val="24"/>
    </w:rPr>
  </w:style>
  <w:style w:type="paragraph" w:styleId="llb">
    <w:name w:val="footer"/>
    <w:basedOn w:val="Norml"/>
    <w:link w:val="llbChar"/>
    <w:rsid w:val="006B3345"/>
    <w:pPr>
      <w:tabs>
        <w:tab w:val="center" w:pos="4536"/>
        <w:tab w:val="right" w:pos="9072"/>
      </w:tabs>
    </w:pPr>
    <w:rPr>
      <w:lang w:val="x-none" w:eastAsia="x-none"/>
    </w:rPr>
  </w:style>
  <w:style w:type="character" w:customStyle="1" w:styleId="llbChar">
    <w:name w:val="Élőláb Char"/>
    <w:link w:val="llb"/>
    <w:locked/>
    <w:rsid w:val="00DD0AF3"/>
    <w:rPr>
      <w:rFonts w:cs="Times New Roman"/>
    </w:rPr>
  </w:style>
  <w:style w:type="paragraph" w:styleId="Cm">
    <w:name w:val="Title"/>
    <w:basedOn w:val="Norml"/>
    <w:link w:val="CmChar"/>
    <w:qFormat/>
    <w:rsid w:val="006B3345"/>
    <w:pPr>
      <w:jc w:val="center"/>
    </w:pPr>
    <w:rPr>
      <w:rFonts w:ascii="Cambria" w:hAnsi="Cambria"/>
      <w:b/>
      <w:bCs/>
      <w:kern w:val="28"/>
      <w:sz w:val="32"/>
      <w:szCs w:val="32"/>
      <w:lang w:val="x-none" w:eastAsia="x-none"/>
    </w:rPr>
  </w:style>
  <w:style w:type="character" w:customStyle="1" w:styleId="CmChar">
    <w:name w:val="Cím Char"/>
    <w:link w:val="Cm"/>
    <w:locked/>
    <w:rsid w:val="00DD0AF3"/>
    <w:rPr>
      <w:rFonts w:ascii="Cambria" w:hAnsi="Cambria" w:cs="Times New Roman"/>
      <w:b/>
      <w:bCs/>
      <w:kern w:val="28"/>
      <w:sz w:val="32"/>
      <w:szCs w:val="32"/>
    </w:rPr>
  </w:style>
  <w:style w:type="paragraph" w:styleId="Szvegtrzsbehzssal">
    <w:name w:val="Body Text Indent"/>
    <w:basedOn w:val="Norml"/>
    <w:link w:val="SzvegtrzsbehzssalChar"/>
    <w:rsid w:val="006B3345"/>
    <w:pPr>
      <w:ind w:left="567" w:hanging="567"/>
      <w:jc w:val="both"/>
    </w:pPr>
    <w:rPr>
      <w:lang w:val="x-none" w:eastAsia="x-none"/>
    </w:rPr>
  </w:style>
  <w:style w:type="character" w:customStyle="1" w:styleId="SzvegtrzsbehzssalChar">
    <w:name w:val="Szövegtörzs behúzással Char"/>
    <w:link w:val="Szvegtrzsbehzssal"/>
    <w:locked/>
    <w:rsid w:val="00DD0AF3"/>
    <w:rPr>
      <w:rFonts w:cs="Times New Roman"/>
    </w:rPr>
  </w:style>
  <w:style w:type="paragraph" w:styleId="Szvegtrzsbehzssal2">
    <w:name w:val="Body Text Indent 2"/>
    <w:basedOn w:val="Norml"/>
    <w:link w:val="Szvegtrzsbehzssal2Char"/>
    <w:uiPriority w:val="99"/>
    <w:rsid w:val="006B3345"/>
    <w:pPr>
      <w:ind w:left="1134" w:hanging="567"/>
      <w:jc w:val="both"/>
    </w:pPr>
    <w:rPr>
      <w:lang w:val="x-none" w:eastAsia="x-none"/>
    </w:rPr>
  </w:style>
  <w:style w:type="character" w:customStyle="1" w:styleId="Szvegtrzsbehzssal2Char">
    <w:name w:val="Szövegtörzs behúzással 2 Char"/>
    <w:link w:val="Szvegtrzsbehzssal2"/>
    <w:uiPriority w:val="99"/>
    <w:semiHidden/>
    <w:locked/>
    <w:rsid w:val="00DD0AF3"/>
    <w:rPr>
      <w:rFonts w:cs="Times New Roman"/>
    </w:rPr>
  </w:style>
  <w:style w:type="paragraph" w:styleId="Szvegtrzsbehzssal3">
    <w:name w:val="Body Text Indent 3"/>
    <w:basedOn w:val="Norml"/>
    <w:link w:val="Szvegtrzsbehzssal3Char"/>
    <w:rsid w:val="006B3345"/>
    <w:pPr>
      <w:spacing w:line="360" w:lineRule="auto"/>
      <w:ind w:left="1701" w:hanging="567"/>
      <w:jc w:val="both"/>
    </w:pPr>
    <w:rPr>
      <w:sz w:val="16"/>
      <w:szCs w:val="16"/>
      <w:lang w:val="x-none" w:eastAsia="x-none"/>
    </w:rPr>
  </w:style>
  <w:style w:type="character" w:customStyle="1" w:styleId="Szvegtrzsbehzssal3Char">
    <w:name w:val="Szövegtörzs behúzással 3 Char"/>
    <w:link w:val="Szvegtrzsbehzssal3"/>
    <w:semiHidden/>
    <w:locked/>
    <w:rsid w:val="00DD0AF3"/>
    <w:rPr>
      <w:rFonts w:cs="Times New Roman"/>
      <w:sz w:val="16"/>
      <w:szCs w:val="16"/>
    </w:rPr>
  </w:style>
  <w:style w:type="paragraph" w:styleId="Szvegtrzs">
    <w:name w:val="Body Text"/>
    <w:aliases w:val="normabeh"/>
    <w:basedOn w:val="Norml"/>
    <w:link w:val="SzvegtrzsChar"/>
    <w:rsid w:val="006B3345"/>
    <w:pPr>
      <w:spacing w:line="360" w:lineRule="auto"/>
      <w:jc w:val="both"/>
    </w:pPr>
    <w:rPr>
      <w:lang w:val="x-none" w:eastAsia="x-none"/>
    </w:rPr>
  </w:style>
  <w:style w:type="character" w:customStyle="1" w:styleId="SzvegtrzsChar">
    <w:name w:val="Szövegtörzs Char"/>
    <w:aliases w:val="normabeh Char"/>
    <w:link w:val="Szvegtrzs"/>
    <w:semiHidden/>
    <w:locked/>
    <w:rsid w:val="00DD0AF3"/>
    <w:rPr>
      <w:rFonts w:cs="Times New Roman"/>
    </w:rPr>
  </w:style>
  <w:style w:type="character" w:styleId="Oldalszm">
    <w:name w:val="page number"/>
    <w:rsid w:val="006B3345"/>
    <w:rPr>
      <w:rFonts w:cs="Times New Roman"/>
    </w:rPr>
  </w:style>
  <w:style w:type="paragraph" w:styleId="Szvegtrzs2">
    <w:name w:val="Body Text 2"/>
    <w:basedOn w:val="Norml"/>
    <w:link w:val="Szvegtrzs2Char"/>
    <w:rsid w:val="006B3345"/>
    <w:rPr>
      <w:lang w:val="x-none" w:eastAsia="x-none"/>
    </w:rPr>
  </w:style>
  <w:style w:type="character" w:customStyle="1" w:styleId="Szvegtrzs2Char">
    <w:name w:val="Szövegtörzs 2 Char"/>
    <w:link w:val="Szvegtrzs2"/>
    <w:semiHidden/>
    <w:locked/>
    <w:rsid w:val="00DD0AF3"/>
    <w:rPr>
      <w:rFonts w:cs="Times New Roman"/>
    </w:rPr>
  </w:style>
  <w:style w:type="paragraph" w:styleId="Szvegtrzs3">
    <w:name w:val="Body Text 3"/>
    <w:basedOn w:val="Norml"/>
    <w:link w:val="Szvegtrzs3Char"/>
    <w:rsid w:val="006B3345"/>
    <w:rPr>
      <w:sz w:val="16"/>
      <w:szCs w:val="16"/>
      <w:lang w:val="x-none" w:eastAsia="x-none"/>
    </w:rPr>
  </w:style>
  <w:style w:type="character" w:customStyle="1" w:styleId="Szvegtrzs3Char">
    <w:name w:val="Szövegtörzs 3 Char"/>
    <w:link w:val="Szvegtrzs3"/>
    <w:semiHidden/>
    <w:locked/>
    <w:rsid w:val="00DD0AF3"/>
    <w:rPr>
      <w:rFonts w:cs="Times New Roman"/>
      <w:sz w:val="16"/>
      <w:szCs w:val="16"/>
    </w:rPr>
  </w:style>
  <w:style w:type="paragraph" w:styleId="Szvegblokk">
    <w:name w:val="Block Text"/>
    <w:basedOn w:val="Norml"/>
    <w:rsid w:val="006B3345"/>
    <w:pPr>
      <w:ind w:left="360" w:right="-108"/>
    </w:pPr>
    <w:rPr>
      <w:sz w:val="24"/>
    </w:rPr>
  </w:style>
  <w:style w:type="paragraph" w:styleId="Dokumentumtrkp">
    <w:name w:val="Document Map"/>
    <w:basedOn w:val="Norml"/>
    <w:link w:val="DokumentumtrkpChar"/>
    <w:semiHidden/>
    <w:rsid w:val="006B3345"/>
    <w:pPr>
      <w:shd w:val="clear" w:color="auto" w:fill="000080"/>
    </w:pPr>
    <w:rPr>
      <w:sz w:val="2"/>
      <w:lang w:val="x-none" w:eastAsia="x-none"/>
    </w:rPr>
  </w:style>
  <w:style w:type="character" w:customStyle="1" w:styleId="DokumentumtrkpChar">
    <w:name w:val="Dokumentumtérkép Char"/>
    <w:link w:val="Dokumentumtrkp"/>
    <w:semiHidden/>
    <w:locked/>
    <w:rsid w:val="00DD0AF3"/>
    <w:rPr>
      <w:rFonts w:cs="Times New Roman"/>
      <w:sz w:val="2"/>
    </w:rPr>
  </w:style>
  <w:style w:type="paragraph" w:styleId="Buborkszveg">
    <w:name w:val="Balloon Text"/>
    <w:basedOn w:val="Norml"/>
    <w:link w:val="BuborkszvegChar"/>
    <w:semiHidden/>
    <w:rsid w:val="005E53EF"/>
    <w:rPr>
      <w:sz w:val="2"/>
      <w:lang w:val="x-none" w:eastAsia="x-none"/>
    </w:rPr>
  </w:style>
  <w:style w:type="character" w:customStyle="1" w:styleId="BuborkszvegChar">
    <w:name w:val="Buborékszöveg Char"/>
    <w:link w:val="Buborkszveg"/>
    <w:semiHidden/>
    <w:locked/>
    <w:rsid w:val="00DD0AF3"/>
    <w:rPr>
      <w:rFonts w:cs="Times New Roman"/>
      <w:sz w:val="2"/>
    </w:rPr>
  </w:style>
  <w:style w:type="paragraph" w:customStyle="1" w:styleId="BodyTextIndent21">
    <w:name w:val="Body Text Indent 21"/>
    <w:basedOn w:val="Norml"/>
    <w:uiPriority w:val="99"/>
    <w:rsid w:val="009C5DBB"/>
    <w:pPr>
      <w:ind w:left="1134" w:hanging="567"/>
      <w:jc w:val="both"/>
    </w:pPr>
    <w:rPr>
      <w:sz w:val="24"/>
    </w:rPr>
  </w:style>
  <w:style w:type="paragraph" w:customStyle="1" w:styleId="Leila">
    <w:name w:val="Leila"/>
    <w:basedOn w:val="Norml"/>
    <w:autoRedefine/>
    <w:rsid w:val="008A3167"/>
    <w:rPr>
      <w:b/>
      <w:bCs/>
      <w:sz w:val="24"/>
      <w:szCs w:val="24"/>
      <w:lang w:eastAsia="en-US"/>
    </w:rPr>
  </w:style>
  <w:style w:type="paragraph" w:customStyle="1" w:styleId="BodyText21">
    <w:name w:val="Body Text 21"/>
    <w:basedOn w:val="Norml"/>
    <w:uiPriority w:val="99"/>
    <w:rsid w:val="00015B6A"/>
    <w:pPr>
      <w:ind w:left="567" w:hanging="567"/>
      <w:jc w:val="both"/>
    </w:pPr>
    <w:rPr>
      <w:sz w:val="24"/>
    </w:rPr>
  </w:style>
  <w:style w:type="paragraph" w:styleId="Lista2">
    <w:name w:val="List 2"/>
    <w:basedOn w:val="Norml"/>
    <w:rsid w:val="002C3D76"/>
    <w:pPr>
      <w:ind w:left="566" w:hanging="283"/>
    </w:pPr>
  </w:style>
  <w:style w:type="paragraph" w:styleId="NormlWeb">
    <w:name w:val="Normal (Web)"/>
    <w:basedOn w:val="Norml"/>
    <w:rsid w:val="00F679FA"/>
    <w:pPr>
      <w:spacing w:before="100" w:beforeAutospacing="1" w:after="100" w:afterAutospacing="1"/>
    </w:pPr>
    <w:rPr>
      <w:color w:val="000000"/>
      <w:sz w:val="24"/>
      <w:szCs w:val="24"/>
    </w:rPr>
  </w:style>
  <w:style w:type="paragraph" w:customStyle="1" w:styleId="standard">
    <w:name w:val="standard"/>
    <w:basedOn w:val="Norml"/>
    <w:rsid w:val="00666CF1"/>
    <w:rPr>
      <w:rFonts w:ascii="&amp;#39" w:hAnsi="&amp;#39"/>
      <w:sz w:val="24"/>
      <w:szCs w:val="24"/>
    </w:rPr>
  </w:style>
  <w:style w:type="character" w:styleId="Hiperhivatkozs">
    <w:name w:val="Hyperlink"/>
    <w:uiPriority w:val="99"/>
    <w:rsid w:val="00975189"/>
    <w:rPr>
      <w:rFonts w:cs="Times New Roman"/>
      <w:color w:val="0000FF"/>
      <w:u w:val="single"/>
    </w:rPr>
  </w:style>
  <w:style w:type="table" w:styleId="Rcsostblzat">
    <w:name w:val="Table Grid"/>
    <w:basedOn w:val="Normltblzat"/>
    <w:rsid w:val="006B15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sakszveg">
    <w:name w:val="Plain Text"/>
    <w:basedOn w:val="Norml"/>
    <w:link w:val="CsakszvegChar"/>
    <w:uiPriority w:val="99"/>
    <w:rsid w:val="00070D45"/>
    <w:rPr>
      <w:rFonts w:ascii="Courier New" w:hAnsi="Courier New"/>
      <w:lang w:val="x-none" w:eastAsia="x-none"/>
    </w:rPr>
  </w:style>
  <w:style w:type="character" w:customStyle="1" w:styleId="CsakszvegChar">
    <w:name w:val="Csak szöveg Char"/>
    <w:link w:val="Csakszveg"/>
    <w:uiPriority w:val="99"/>
    <w:semiHidden/>
    <w:locked/>
    <w:rsid w:val="00DD0AF3"/>
    <w:rPr>
      <w:rFonts w:ascii="Courier New" w:hAnsi="Courier New" w:cs="Courier New"/>
    </w:rPr>
  </w:style>
  <w:style w:type="paragraph" w:customStyle="1" w:styleId="BodyText31">
    <w:name w:val="Body Text 31"/>
    <w:basedOn w:val="Norml"/>
    <w:uiPriority w:val="99"/>
    <w:rsid w:val="00070D45"/>
    <w:pPr>
      <w:jc w:val="center"/>
    </w:pPr>
    <w:rPr>
      <w:sz w:val="24"/>
    </w:rPr>
  </w:style>
  <w:style w:type="character" w:styleId="Kiemels2">
    <w:name w:val="Strong"/>
    <w:uiPriority w:val="22"/>
    <w:qFormat/>
    <w:rsid w:val="00D65DC9"/>
    <w:rPr>
      <w:rFonts w:cs="Times New Roman"/>
      <w:b/>
      <w:bCs/>
    </w:rPr>
  </w:style>
  <w:style w:type="paragraph" w:customStyle="1" w:styleId="Default">
    <w:name w:val="Default"/>
    <w:rsid w:val="003A504B"/>
    <w:pPr>
      <w:autoSpaceDE w:val="0"/>
      <w:autoSpaceDN w:val="0"/>
      <w:adjustRightInd w:val="0"/>
    </w:pPr>
    <w:rPr>
      <w:rFonts w:ascii="Arial" w:hAnsi="Arial" w:cs="Arial"/>
      <w:color w:val="000000"/>
      <w:sz w:val="24"/>
      <w:szCs w:val="24"/>
    </w:rPr>
  </w:style>
  <w:style w:type="character" w:styleId="Jegyzethivatkozs">
    <w:name w:val="annotation reference"/>
    <w:uiPriority w:val="99"/>
    <w:semiHidden/>
    <w:unhideWhenUsed/>
    <w:rsid w:val="00F66F0E"/>
    <w:rPr>
      <w:sz w:val="16"/>
      <w:szCs w:val="16"/>
    </w:rPr>
  </w:style>
  <w:style w:type="paragraph" w:styleId="Jegyzetszveg">
    <w:name w:val="annotation text"/>
    <w:aliases w:val=" Char"/>
    <w:basedOn w:val="Norml"/>
    <w:link w:val="JegyzetszvegChar"/>
    <w:unhideWhenUsed/>
    <w:rsid w:val="00F66F0E"/>
    <w:pPr>
      <w:spacing w:after="200" w:line="276" w:lineRule="auto"/>
    </w:pPr>
    <w:rPr>
      <w:rFonts w:ascii="Arial" w:eastAsia="Calibri" w:hAnsi="Arial"/>
      <w:lang w:val="x-none" w:eastAsia="en-US"/>
    </w:rPr>
  </w:style>
  <w:style w:type="character" w:customStyle="1" w:styleId="JegyzetszvegChar">
    <w:name w:val="Jegyzetszöveg Char"/>
    <w:aliases w:val=" Char Char"/>
    <w:link w:val="Jegyzetszveg"/>
    <w:rsid w:val="00F66F0E"/>
    <w:rPr>
      <w:rFonts w:ascii="Arial" w:eastAsia="Calibri" w:hAnsi="Arial"/>
      <w:sz w:val="20"/>
      <w:szCs w:val="20"/>
      <w:lang w:eastAsia="en-US"/>
    </w:rPr>
  </w:style>
  <w:style w:type="paragraph" w:styleId="lfej">
    <w:name w:val="header"/>
    <w:basedOn w:val="Norml"/>
    <w:link w:val="lfejChar"/>
    <w:unhideWhenUsed/>
    <w:rsid w:val="00586816"/>
    <w:pPr>
      <w:tabs>
        <w:tab w:val="center" w:pos="4536"/>
        <w:tab w:val="right" w:pos="9072"/>
      </w:tabs>
      <w:spacing w:after="200" w:line="276" w:lineRule="auto"/>
    </w:pPr>
    <w:rPr>
      <w:rFonts w:ascii="Calibri" w:eastAsia="Calibri" w:hAnsi="Calibri"/>
      <w:lang w:val="x-none" w:eastAsia="en-US"/>
    </w:rPr>
  </w:style>
  <w:style w:type="character" w:customStyle="1" w:styleId="lfejChar">
    <w:name w:val="Élőfej Char"/>
    <w:link w:val="lfej"/>
    <w:rsid w:val="00586816"/>
    <w:rPr>
      <w:rFonts w:ascii="Calibri" w:eastAsia="Calibri" w:hAnsi="Calibri"/>
      <w:lang w:eastAsia="en-US"/>
    </w:rPr>
  </w:style>
  <w:style w:type="paragraph" w:styleId="Alcm">
    <w:name w:val="Subtitle"/>
    <w:basedOn w:val="Norml"/>
    <w:next w:val="Norml"/>
    <w:link w:val="AlcmChar"/>
    <w:qFormat/>
    <w:locked/>
    <w:rsid w:val="00586816"/>
    <w:pPr>
      <w:numPr>
        <w:ilvl w:val="1"/>
      </w:numPr>
      <w:spacing w:after="200" w:line="276" w:lineRule="auto"/>
    </w:pPr>
    <w:rPr>
      <w:rFonts w:ascii="Cambria" w:hAnsi="Cambria"/>
      <w:i/>
      <w:iCs/>
      <w:color w:val="4F81BD"/>
      <w:spacing w:val="15"/>
      <w:sz w:val="24"/>
      <w:szCs w:val="24"/>
      <w:lang w:val="x-none" w:eastAsia="x-none"/>
    </w:rPr>
  </w:style>
  <w:style w:type="character" w:customStyle="1" w:styleId="AlcmChar">
    <w:name w:val="Alcím Char"/>
    <w:link w:val="Alcm"/>
    <w:rsid w:val="00586816"/>
    <w:rPr>
      <w:rFonts w:ascii="Cambria" w:hAnsi="Cambria"/>
      <w:i/>
      <w:iCs/>
      <w:color w:val="4F81BD"/>
      <w:spacing w:val="15"/>
      <w:sz w:val="24"/>
      <w:szCs w:val="24"/>
    </w:rPr>
  </w:style>
  <w:style w:type="paragraph" w:styleId="Listaszerbekezds">
    <w:name w:val="List Paragraph"/>
    <w:aliases w:val="Welt L,Színes lista – 1. jelölőszín1,T Nem számozott lista,Listaszerﬠbekezd1,Listaszerﬠbekezd11,lista_2,bekezdés1,List Paragraph,Bullet_1,Lista1,Számozott lista 1,List Paragraph1,Eszeri felsorolás,List Paragraph à moi,Dot pt,列出段落"/>
    <w:basedOn w:val="Norml"/>
    <w:link w:val="ListaszerbekezdsChar"/>
    <w:uiPriority w:val="34"/>
    <w:qFormat/>
    <w:rsid w:val="00586816"/>
    <w:pPr>
      <w:spacing w:after="200" w:line="276" w:lineRule="auto"/>
      <w:ind w:left="720"/>
      <w:contextualSpacing/>
    </w:pPr>
    <w:rPr>
      <w:rFonts w:ascii="Calibri" w:eastAsia="Calibri" w:hAnsi="Calibri"/>
      <w:sz w:val="22"/>
      <w:szCs w:val="22"/>
      <w:lang w:eastAsia="en-US"/>
    </w:rPr>
  </w:style>
  <w:style w:type="paragraph" w:styleId="Nincstrkz">
    <w:name w:val="No Spacing"/>
    <w:link w:val="NincstrkzChar"/>
    <w:qFormat/>
    <w:rsid w:val="00586816"/>
    <w:rPr>
      <w:rFonts w:ascii="Calibri" w:hAnsi="Calibri"/>
      <w:sz w:val="22"/>
      <w:szCs w:val="22"/>
    </w:rPr>
  </w:style>
  <w:style w:type="character" w:customStyle="1" w:styleId="NincstrkzChar">
    <w:name w:val="Nincs térköz Char"/>
    <w:link w:val="Nincstrkz"/>
    <w:uiPriority w:val="1"/>
    <w:rsid w:val="00586816"/>
    <w:rPr>
      <w:rFonts w:ascii="Calibri" w:hAnsi="Calibri"/>
      <w:sz w:val="22"/>
      <w:szCs w:val="22"/>
      <w:lang w:val="hu-HU" w:eastAsia="hu-HU" w:bidi="ar-SA"/>
    </w:rPr>
  </w:style>
  <w:style w:type="character" w:customStyle="1" w:styleId="LbjegyzetszvegChar">
    <w:name w:val="Lábjegyzetszöveg Char"/>
    <w:aliases w:val="Footnote text Char,Footnote Char,Footnote Text Char Char Char Char Char1,Footnote Text Char Char Char1,Footnote Text Char Char Char Char Char Char,Footnote Text Char Char Char Char Char Char Char Char Char,Footnote Text Char1 Char"/>
    <w:link w:val="Lbjegyzetszveg"/>
    <w:semiHidden/>
    <w:rsid w:val="00586816"/>
    <w:rPr>
      <w:rFonts w:ascii="Calibri" w:eastAsia="Calibri" w:hAnsi="Calibri"/>
      <w:lang w:eastAsia="en-US"/>
    </w:rPr>
  </w:style>
  <w:style w:type="paragraph" w:styleId="Lbjegyzetszveg">
    <w:name w:val="footnote text"/>
    <w:aliases w:val="Footnote text,Footnote,Footnote Text Char Char Char Char,Footnote Text Char Char,Footnote Text Char Char Char Char Char,Footnote Text Char Char Char Char Char Char Char Char,Footnote Text Char Char Char,Footnote Text Char1,Char1 Char"/>
    <w:basedOn w:val="Norml"/>
    <w:link w:val="LbjegyzetszvegChar"/>
    <w:semiHidden/>
    <w:unhideWhenUsed/>
    <w:rsid w:val="00586816"/>
    <w:rPr>
      <w:rFonts w:ascii="Calibri" w:eastAsia="Calibri" w:hAnsi="Calibri"/>
      <w:lang w:val="x-none" w:eastAsia="en-US"/>
    </w:rPr>
  </w:style>
  <w:style w:type="character" w:customStyle="1" w:styleId="LbjegyzetszvegChar1">
    <w:name w:val="Lábjegyzetszöveg Char1"/>
    <w:aliases w:val="Footnote text Char1,Footnote Char1,Footnote Text Char Char Char Char Char2,Footnote Text Char Char Char2,Footnote Text Char Char Char Char Char Char1,Footnote Text Char Char Char Char Char Char Char Char Char1,Char1 Char Char"/>
    <w:semiHidden/>
    <w:rsid w:val="00586816"/>
    <w:rPr>
      <w:sz w:val="20"/>
      <w:szCs w:val="20"/>
    </w:rPr>
  </w:style>
  <w:style w:type="paragraph" w:styleId="TJ1">
    <w:name w:val="toc 1"/>
    <w:basedOn w:val="Norml"/>
    <w:next w:val="Norml"/>
    <w:autoRedefine/>
    <w:unhideWhenUsed/>
    <w:rsid w:val="00586816"/>
    <w:pPr>
      <w:spacing w:after="200" w:line="276" w:lineRule="auto"/>
    </w:pPr>
    <w:rPr>
      <w:rFonts w:ascii="Calibri" w:eastAsia="Calibri" w:hAnsi="Calibri"/>
      <w:sz w:val="22"/>
      <w:szCs w:val="22"/>
      <w:lang w:eastAsia="en-US"/>
    </w:rPr>
  </w:style>
  <w:style w:type="paragraph" w:customStyle="1" w:styleId="OkeanVastag">
    <w:name w:val="Okean_Vastag"/>
    <w:basedOn w:val="Norml"/>
    <w:rsid w:val="00685CF3"/>
    <w:pPr>
      <w:spacing w:before="120" w:after="120" w:line="360" w:lineRule="exact"/>
      <w:ind w:left="567"/>
      <w:jc w:val="both"/>
    </w:pPr>
    <w:rPr>
      <w:rFonts w:ascii="Arial" w:hAnsi="Arial"/>
      <w:b/>
      <w:sz w:val="22"/>
    </w:rPr>
  </w:style>
  <w:style w:type="paragraph" w:customStyle="1" w:styleId="OkeanBehuzas">
    <w:name w:val="Okean_Behuzas"/>
    <w:basedOn w:val="Szvegtrzs3"/>
    <w:rsid w:val="00685CF3"/>
    <w:pPr>
      <w:spacing w:after="60" w:line="360" w:lineRule="exact"/>
      <w:ind w:left="567"/>
      <w:jc w:val="both"/>
    </w:pPr>
    <w:rPr>
      <w:rFonts w:ascii="Arial" w:hAnsi="Arial"/>
      <w:sz w:val="22"/>
    </w:rPr>
  </w:style>
  <w:style w:type="paragraph" w:customStyle="1" w:styleId="Normal2">
    <w:name w:val="Normal2"/>
    <w:basedOn w:val="Norml"/>
    <w:rsid w:val="00EE2034"/>
    <w:pPr>
      <w:spacing w:line="360" w:lineRule="auto"/>
      <w:jc w:val="both"/>
    </w:pPr>
    <w:rPr>
      <w:b/>
      <w:bCs/>
      <w:sz w:val="24"/>
      <w:szCs w:val="24"/>
    </w:rPr>
  </w:style>
  <w:style w:type="character" w:styleId="Lbjegyzet-hivatkozs">
    <w:name w:val="footnote reference"/>
    <w:aliases w:val="BVI fnr,Footnote symbol,Times 10 Point, Exposant 3 Point,Footnote Reference Number,Exposant 3 Point"/>
    <w:rsid w:val="0058031B"/>
    <w:rPr>
      <w:vertAlign w:val="superscript"/>
    </w:rPr>
  </w:style>
  <w:style w:type="paragraph" w:customStyle="1" w:styleId="tabulka">
    <w:name w:val="tabulka"/>
    <w:basedOn w:val="Norml"/>
    <w:uiPriority w:val="99"/>
    <w:rsid w:val="007404B7"/>
    <w:pPr>
      <w:widowControl w:val="0"/>
      <w:spacing w:before="120" w:line="-240" w:lineRule="auto"/>
      <w:jc w:val="center"/>
    </w:pPr>
    <w:rPr>
      <w:rFonts w:eastAsia="SimSun"/>
      <w:lang w:val="cs-CZ"/>
    </w:rPr>
  </w:style>
  <w:style w:type="paragraph" w:customStyle="1" w:styleId="Schedule1">
    <w:name w:val="Schedule 1"/>
    <w:basedOn w:val="Norml"/>
    <w:rsid w:val="00F64D1E"/>
    <w:pPr>
      <w:autoSpaceDE w:val="0"/>
      <w:autoSpaceDN w:val="0"/>
      <w:adjustRightInd w:val="0"/>
      <w:spacing w:after="140" w:line="290" w:lineRule="auto"/>
      <w:ind w:left="2520" w:hanging="360"/>
      <w:jc w:val="both"/>
      <w:outlineLvl w:val="0"/>
    </w:pPr>
    <w:rPr>
      <w:rFonts w:ascii="Arial" w:hAnsi="Arial" w:cs="Arial"/>
      <w:kern w:val="20"/>
    </w:rPr>
  </w:style>
  <w:style w:type="paragraph" w:styleId="Megjegyzstrgya">
    <w:name w:val="annotation subject"/>
    <w:basedOn w:val="Jegyzetszveg"/>
    <w:next w:val="Jegyzetszveg"/>
    <w:link w:val="MegjegyzstrgyaChar"/>
    <w:semiHidden/>
    <w:unhideWhenUsed/>
    <w:rsid w:val="00CC1A99"/>
    <w:pPr>
      <w:spacing w:after="0" w:line="240" w:lineRule="auto"/>
    </w:pPr>
    <w:rPr>
      <w:b/>
      <w:bCs/>
    </w:rPr>
  </w:style>
  <w:style w:type="character" w:customStyle="1" w:styleId="MegjegyzstrgyaChar">
    <w:name w:val="Megjegyzés tárgya Char"/>
    <w:link w:val="Megjegyzstrgya"/>
    <w:semiHidden/>
    <w:rsid w:val="00CC1A99"/>
    <w:rPr>
      <w:rFonts w:ascii="Arial" w:eastAsia="Calibri" w:hAnsi="Arial"/>
      <w:b/>
      <w:bCs/>
      <w:sz w:val="20"/>
      <w:szCs w:val="20"/>
      <w:lang w:eastAsia="en-US"/>
    </w:rPr>
  </w:style>
  <w:style w:type="numbering" w:customStyle="1" w:styleId="Nemlista1">
    <w:name w:val="Nem lista1"/>
    <w:next w:val="Nemlista"/>
    <w:uiPriority w:val="99"/>
    <w:semiHidden/>
    <w:unhideWhenUsed/>
    <w:rsid w:val="00F8535E"/>
  </w:style>
  <w:style w:type="numbering" w:customStyle="1" w:styleId="Nemlista11">
    <w:name w:val="Nem lista11"/>
    <w:next w:val="Nemlista"/>
    <w:uiPriority w:val="99"/>
    <w:semiHidden/>
    <w:unhideWhenUsed/>
    <w:rsid w:val="00F8535E"/>
  </w:style>
  <w:style w:type="character" w:styleId="Mrltotthiperhivatkozs">
    <w:name w:val="FollowedHyperlink"/>
    <w:semiHidden/>
    <w:unhideWhenUsed/>
    <w:rsid w:val="00F8535E"/>
    <w:rPr>
      <w:color w:val="0072BC"/>
      <w:u w:val="single"/>
    </w:rPr>
  </w:style>
  <w:style w:type="character" w:styleId="HTML-kd">
    <w:name w:val="HTML Code"/>
    <w:uiPriority w:val="99"/>
    <w:semiHidden/>
    <w:unhideWhenUsed/>
    <w:rsid w:val="00F8535E"/>
    <w:rPr>
      <w:rFonts w:ascii="Courier New" w:eastAsia="Times New Roman" w:hAnsi="Courier New" w:cs="Courier New" w:hint="default"/>
      <w:sz w:val="24"/>
      <w:szCs w:val="24"/>
    </w:rPr>
  </w:style>
  <w:style w:type="character" w:styleId="HTML-definci">
    <w:name w:val="HTML Definition"/>
    <w:uiPriority w:val="99"/>
    <w:semiHidden/>
    <w:unhideWhenUsed/>
    <w:rsid w:val="00F8535E"/>
    <w:rPr>
      <w:i/>
      <w:iCs/>
    </w:rPr>
  </w:style>
  <w:style w:type="character" w:styleId="Kiemels">
    <w:name w:val="Emphasis"/>
    <w:uiPriority w:val="20"/>
    <w:qFormat/>
    <w:locked/>
    <w:rsid w:val="00F8535E"/>
    <w:rPr>
      <w:i/>
      <w:iCs/>
    </w:rPr>
  </w:style>
  <w:style w:type="character" w:styleId="HTML-billentyzet">
    <w:name w:val="HTML Keyboard"/>
    <w:uiPriority w:val="99"/>
    <w:semiHidden/>
    <w:unhideWhenUsed/>
    <w:rsid w:val="00F8535E"/>
    <w:rPr>
      <w:rFonts w:ascii="Courier New" w:eastAsia="Times New Roman" w:hAnsi="Courier New" w:cs="Courier New" w:hint="default"/>
      <w:sz w:val="24"/>
      <w:szCs w:val="24"/>
    </w:rPr>
  </w:style>
  <w:style w:type="paragraph" w:styleId="HTML-kntformzott">
    <w:name w:val="HTML Preformatted"/>
    <w:basedOn w:val="Norml"/>
    <w:link w:val="HTML-kntformzottChar"/>
    <w:semiHidden/>
    <w:unhideWhenUsed/>
    <w:rsid w:val="00F85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4"/>
      <w:szCs w:val="24"/>
      <w:lang w:val="x-none" w:eastAsia="x-none"/>
    </w:rPr>
  </w:style>
  <w:style w:type="character" w:customStyle="1" w:styleId="HTML-kntformzottChar">
    <w:name w:val="HTML-ként formázott Char"/>
    <w:link w:val="HTML-kntformzott"/>
    <w:semiHidden/>
    <w:rsid w:val="00F8535E"/>
    <w:rPr>
      <w:rFonts w:ascii="Courier New" w:hAnsi="Courier New" w:cs="Courier New"/>
      <w:sz w:val="24"/>
      <w:szCs w:val="24"/>
    </w:rPr>
  </w:style>
  <w:style w:type="character" w:styleId="HTML-minta">
    <w:name w:val="HTML Sample"/>
    <w:uiPriority w:val="99"/>
    <w:semiHidden/>
    <w:unhideWhenUsed/>
    <w:rsid w:val="00F8535E"/>
    <w:rPr>
      <w:rFonts w:ascii="Courier New" w:eastAsia="Times New Roman" w:hAnsi="Courier New" w:cs="Courier New" w:hint="default"/>
      <w:sz w:val="24"/>
      <w:szCs w:val="24"/>
    </w:rPr>
  </w:style>
  <w:style w:type="paragraph" w:customStyle="1" w:styleId="fa">
    <w:name w:val="fa"/>
    <w:basedOn w:val="Norml"/>
    <w:rsid w:val="00F8535E"/>
    <w:pPr>
      <w:spacing w:before="100" w:beforeAutospacing="1" w:after="100" w:afterAutospacing="1"/>
    </w:pPr>
    <w:rPr>
      <w:rFonts w:ascii="FontAwesome" w:hAnsi="FontAwesome"/>
      <w:sz w:val="24"/>
      <w:szCs w:val="24"/>
    </w:rPr>
  </w:style>
  <w:style w:type="paragraph" w:customStyle="1" w:styleId="fa-lg">
    <w:name w:val="fa-lg"/>
    <w:basedOn w:val="Norml"/>
    <w:rsid w:val="00F8535E"/>
    <w:pPr>
      <w:spacing w:before="100" w:beforeAutospacing="1" w:after="100" w:afterAutospacing="1" w:line="180" w:lineRule="atLeast"/>
    </w:pPr>
    <w:rPr>
      <w:sz w:val="32"/>
      <w:szCs w:val="32"/>
    </w:rPr>
  </w:style>
  <w:style w:type="paragraph" w:customStyle="1" w:styleId="fa-2x">
    <w:name w:val="fa-2x"/>
    <w:basedOn w:val="Norml"/>
    <w:rsid w:val="00F8535E"/>
    <w:pPr>
      <w:spacing w:before="100" w:beforeAutospacing="1" w:after="100" w:afterAutospacing="1"/>
    </w:pPr>
    <w:rPr>
      <w:sz w:val="48"/>
      <w:szCs w:val="48"/>
    </w:rPr>
  </w:style>
  <w:style w:type="paragraph" w:customStyle="1" w:styleId="fa-3x">
    <w:name w:val="fa-3x"/>
    <w:basedOn w:val="Norml"/>
    <w:rsid w:val="00F8535E"/>
    <w:pPr>
      <w:spacing w:before="100" w:beforeAutospacing="1" w:after="100" w:afterAutospacing="1"/>
    </w:pPr>
    <w:rPr>
      <w:sz w:val="72"/>
      <w:szCs w:val="72"/>
    </w:rPr>
  </w:style>
  <w:style w:type="paragraph" w:customStyle="1" w:styleId="fa-4x">
    <w:name w:val="fa-4x"/>
    <w:basedOn w:val="Norml"/>
    <w:rsid w:val="00F8535E"/>
    <w:pPr>
      <w:spacing w:before="100" w:beforeAutospacing="1" w:after="100" w:afterAutospacing="1"/>
    </w:pPr>
    <w:rPr>
      <w:sz w:val="96"/>
      <w:szCs w:val="96"/>
    </w:rPr>
  </w:style>
  <w:style w:type="paragraph" w:customStyle="1" w:styleId="fa-5x">
    <w:name w:val="fa-5x"/>
    <w:basedOn w:val="Norml"/>
    <w:rsid w:val="00F8535E"/>
    <w:pPr>
      <w:spacing w:before="100" w:beforeAutospacing="1" w:after="100" w:afterAutospacing="1"/>
    </w:pPr>
    <w:rPr>
      <w:sz w:val="120"/>
      <w:szCs w:val="120"/>
    </w:rPr>
  </w:style>
  <w:style w:type="paragraph" w:customStyle="1" w:styleId="fa-fw">
    <w:name w:val="fa-fw"/>
    <w:basedOn w:val="Norml"/>
    <w:rsid w:val="00F8535E"/>
    <w:pPr>
      <w:spacing w:before="100" w:beforeAutospacing="1" w:after="100" w:afterAutospacing="1"/>
      <w:jc w:val="center"/>
    </w:pPr>
    <w:rPr>
      <w:sz w:val="24"/>
      <w:szCs w:val="24"/>
    </w:rPr>
  </w:style>
  <w:style w:type="paragraph" w:customStyle="1" w:styleId="fa-ul">
    <w:name w:val="fa-ul"/>
    <w:basedOn w:val="Norml"/>
    <w:rsid w:val="00F8535E"/>
    <w:pPr>
      <w:spacing w:before="100" w:beforeAutospacing="1" w:after="100" w:afterAutospacing="1"/>
      <w:ind w:left="514"/>
    </w:pPr>
    <w:rPr>
      <w:sz w:val="24"/>
      <w:szCs w:val="24"/>
    </w:rPr>
  </w:style>
  <w:style w:type="paragraph" w:customStyle="1" w:styleId="fa-li">
    <w:name w:val="fa-li"/>
    <w:basedOn w:val="Norml"/>
    <w:rsid w:val="00F8535E"/>
    <w:pPr>
      <w:spacing w:before="100" w:beforeAutospacing="1" w:after="100" w:afterAutospacing="1"/>
      <w:jc w:val="center"/>
    </w:pPr>
    <w:rPr>
      <w:sz w:val="24"/>
      <w:szCs w:val="24"/>
    </w:rPr>
  </w:style>
  <w:style w:type="paragraph" w:customStyle="1" w:styleId="fa-border">
    <w:name w:val="fa-border"/>
    <w:basedOn w:val="Norml"/>
    <w:rsid w:val="00F8535E"/>
    <w:pPr>
      <w:pBdr>
        <w:top w:val="single" w:sz="8" w:space="2" w:color="EEEEEE"/>
        <w:left w:val="single" w:sz="8" w:space="3" w:color="EEEEEE"/>
        <w:bottom w:val="single" w:sz="8" w:space="2" w:color="EEEEEE"/>
        <w:right w:val="single" w:sz="8" w:space="3" w:color="EEEEEE"/>
      </w:pBdr>
      <w:spacing w:before="100" w:beforeAutospacing="1" w:after="100" w:afterAutospacing="1"/>
    </w:pPr>
    <w:rPr>
      <w:sz w:val="24"/>
      <w:szCs w:val="24"/>
    </w:rPr>
  </w:style>
  <w:style w:type="paragraph" w:customStyle="1" w:styleId="fa-stack">
    <w:name w:val="fa-stack"/>
    <w:basedOn w:val="Norml"/>
    <w:rsid w:val="00F8535E"/>
    <w:pPr>
      <w:spacing w:before="100" w:beforeAutospacing="1" w:after="100" w:afterAutospacing="1" w:line="480" w:lineRule="atLeast"/>
      <w:textAlignment w:val="center"/>
    </w:pPr>
    <w:rPr>
      <w:sz w:val="24"/>
      <w:szCs w:val="24"/>
    </w:rPr>
  </w:style>
  <w:style w:type="paragraph" w:customStyle="1" w:styleId="fa-stack-1x">
    <w:name w:val="fa-stack-1x"/>
    <w:basedOn w:val="Norml"/>
    <w:rsid w:val="00F8535E"/>
    <w:pPr>
      <w:spacing w:before="100" w:beforeAutospacing="1" w:after="100" w:afterAutospacing="1"/>
      <w:jc w:val="center"/>
    </w:pPr>
    <w:rPr>
      <w:sz w:val="24"/>
      <w:szCs w:val="24"/>
    </w:rPr>
  </w:style>
  <w:style w:type="paragraph" w:customStyle="1" w:styleId="fa-stack-2x">
    <w:name w:val="fa-stack-2x"/>
    <w:basedOn w:val="Norml"/>
    <w:rsid w:val="00F8535E"/>
    <w:pPr>
      <w:spacing w:before="100" w:beforeAutospacing="1" w:after="100" w:afterAutospacing="1"/>
      <w:jc w:val="center"/>
    </w:pPr>
    <w:rPr>
      <w:sz w:val="48"/>
      <w:szCs w:val="48"/>
    </w:rPr>
  </w:style>
  <w:style w:type="paragraph" w:customStyle="1" w:styleId="fa-inverse">
    <w:name w:val="fa-inverse"/>
    <w:basedOn w:val="Norml"/>
    <w:rsid w:val="00F8535E"/>
    <w:pPr>
      <w:spacing w:before="100" w:beforeAutospacing="1" w:after="100" w:afterAutospacing="1"/>
    </w:pPr>
    <w:rPr>
      <w:color w:val="FFFFFF"/>
      <w:sz w:val="24"/>
      <w:szCs w:val="24"/>
    </w:rPr>
  </w:style>
  <w:style w:type="paragraph" w:customStyle="1" w:styleId="nowrap">
    <w:name w:val="nowrap"/>
    <w:basedOn w:val="Norml"/>
    <w:rsid w:val="00F8535E"/>
    <w:pPr>
      <w:spacing w:before="100" w:beforeAutospacing="1" w:after="100" w:afterAutospacing="1"/>
    </w:pPr>
    <w:rPr>
      <w:sz w:val="24"/>
      <w:szCs w:val="24"/>
    </w:rPr>
  </w:style>
  <w:style w:type="paragraph" w:customStyle="1" w:styleId="ui-autocomplete">
    <w:name w:val="ui-autocomplete"/>
    <w:basedOn w:val="Norml"/>
    <w:rsid w:val="00F8535E"/>
    <w:pPr>
      <w:spacing w:before="100" w:beforeAutospacing="1" w:after="100" w:afterAutospacing="1"/>
    </w:pPr>
    <w:rPr>
      <w:sz w:val="24"/>
      <w:szCs w:val="24"/>
    </w:rPr>
  </w:style>
  <w:style w:type="paragraph" w:customStyle="1" w:styleId="cf1">
    <w:name w:val="cf1"/>
    <w:basedOn w:val="Norml"/>
    <w:rsid w:val="00F8535E"/>
    <w:pPr>
      <w:spacing w:before="100" w:beforeAutospacing="1" w:after="100" w:afterAutospacing="1"/>
    </w:pPr>
    <w:rPr>
      <w:sz w:val="36"/>
      <w:szCs w:val="36"/>
    </w:rPr>
  </w:style>
  <w:style w:type="paragraph" w:customStyle="1" w:styleId="cf2">
    <w:name w:val="cf2"/>
    <w:basedOn w:val="Norml"/>
    <w:rsid w:val="00F8535E"/>
    <w:pPr>
      <w:spacing w:before="100" w:beforeAutospacing="1" w:after="100" w:afterAutospacing="1"/>
    </w:pPr>
    <w:rPr>
      <w:sz w:val="34"/>
      <w:szCs w:val="34"/>
    </w:rPr>
  </w:style>
  <w:style w:type="paragraph" w:customStyle="1" w:styleId="cf3">
    <w:name w:val="cf3"/>
    <w:basedOn w:val="Norml"/>
    <w:rsid w:val="00F8535E"/>
    <w:pPr>
      <w:spacing w:before="100" w:beforeAutospacing="1" w:after="100" w:afterAutospacing="1"/>
    </w:pPr>
    <w:rPr>
      <w:sz w:val="31"/>
      <w:szCs w:val="31"/>
    </w:rPr>
  </w:style>
  <w:style w:type="paragraph" w:customStyle="1" w:styleId="cf4">
    <w:name w:val="cf4"/>
    <w:basedOn w:val="Norml"/>
    <w:rsid w:val="00F8535E"/>
    <w:pPr>
      <w:spacing w:before="100" w:beforeAutospacing="1" w:after="100" w:afterAutospacing="1"/>
    </w:pPr>
    <w:rPr>
      <w:sz w:val="29"/>
      <w:szCs w:val="29"/>
    </w:rPr>
  </w:style>
  <w:style w:type="paragraph" w:customStyle="1" w:styleId="cf5">
    <w:name w:val="cf5"/>
    <w:basedOn w:val="Norml"/>
    <w:rsid w:val="00F8535E"/>
    <w:pPr>
      <w:spacing w:before="100" w:beforeAutospacing="1" w:after="100" w:afterAutospacing="1"/>
    </w:pPr>
    <w:rPr>
      <w:sz w:val="26"/>
      <w:szCs w:val="26"/>
    </w:rPr>
  </w:style>
  <w:style w:type="paragraph" w:customStyle="1" w:styleId="cf6">
    <w:name w:val="cf6"/>
    <w:basedOn w:val="Norml"/>
    <w:rsid w:val="00F8535E"/>
    <w:pPr>
      <w:spacing w:before="100" w:beforeAutospacing="1" w:after="100" w:afterAutospacing="1"/>
    </w:pPr>
    <w:rPr>
      <w:sz w:val="24"/>
      <w:szCs w:val="24"/>
    </w:rPr>
  </w:style>
  <w:style w:type="paragraph" w:customStyle="1" w:styleId="hint">
    <w:name w:val="hint"/>
    <w:basedOn w:val="Norml"/>
    <w:rsid w:val="00F8535E"/>
    <w:pPr>
      <w:shd w:val="clear" w:color="auto" w:fill="CCCCCC"/>
      <w:spacing w:before="100" w:beforeAutospacing="1" w:after="100" w:afterAutospacing="1"/>
    </w:pPr>
    <w:rPr>
      <w:sz w:val="24"/>
      <w:szCs w:val="24"/>
    </w:rPr>
  </w:style>
  <w:style w:type="paragraph" w:customStyle="1" w:styleId="fastresult">
    <w:name w:val="fastresult"/>
    <w:basedOn w:val="Norml"/>
    <w:rsid w:val="00F8535E"/>
    <w:pPr>
      <w:spacing w:before="100" w:beforeAutospacing="1" w:after="100" w:afterAutospacing="1"/>
    </w:pPr>
    <w:rPr>
      <w:sz w:val="24"/>
      <w:szCs w:val="24"/>
    </w:rPr>
  </w:style>
  <w:style w:type="paragraph" w:customStyle="1" w:styleId="tabs">
    <w:name w:val="tabs"/>
    <w:basedOn w:val="Norml"/>
    <w:rsid w:val="00F8535E"/>
    <w:pPr>
      <w:spacing w:before="100" w:beforeAutospacing="1" w:after="300"/>
    </w:pPr>
    <w:rPr>
      <w:sz w:val="24"/>
      <w:szCs w:val="24"/>
    </w:rPr>
  </w:style>
  <w:style w:type="paragraph" w:customStyle="1" w:styleId="tabsfastsearch">
    <w:name w:val="tabsfastsearch"/>
    <w:basedOn w:val="Norml"/>
    <w:rsid w:val="00F8535E"/>
    <w:pPr>
      <w:spacing w:before="100" w:beforeAutospacing="1" w:after="100" w:afterAutospacing="1"/>
    </w:pPr>
    <w:rPr>
      <w:sz w:val="24"/>
      <w:szCs w:val="24"/>
    </w:rPr>
  </w:style>
  <w:style w:type="paragraph" w:customStyle="1" w:styleId="fastsearch">
    <w:name w:val="fastsearch"/>
    <w:basedOn w:val="Norml"/>
    <w:rsid w:val="00F8535E"/>
    <w:pPr>
      <w:spacing w:after="100" w:afterAutospacing="1"/>
    </w:pPr>
    <w:rPr>
      <w:sz w:val="24"/>
      <w:szCs w:val="24"/>
    </w:rPr>
  </w:style>
  <w:style w:type="paragraph" w:customStyle="1" w:styleId="label">
    <w:name w:val="label"/>
    <w:basedOn w:val="Norml"/>
    <w:rsid w:val="00F8535E"/>
    <w:pPr>
      <w:spacing w:before="45" w:after="105"/>
    </w:pPr>
    <w:rPr>
      <w:sz w:val="24"/>
      <w:szCs w:val="24"/>
    </w:rPr>
  </w:style>
  <w:style w:type="paragraph" w:customStyle="1" w:styleId="control">
    <w:name w:val="control"/>
    <w:basedOn w:val="Norml"/>
    <w:rsid w:val="00F8535E"/>
    <w:pPr>
      <w:spacing w:before="100" w:beforeAutospacing="1" w:after="150"/>
    </w:pPr>
    <w:rPr>
      <w:sz w:val="24"/>
      <w:szCs w:val="24"/>
    </w:rPr>
  </w:style>
  <w:style w:type="paragraph" w:customStyle="1" w:styleId="buttons">
    <w:name w:val="buttons"/>
    <w:basedOn w:val="Norml"/>
    <w:rsid w:val="00F8535E"/>
    <w:pPr>
      <w:spacing w:before="100" w:beforeAutospacing="1" w:after="100" w:afterAutospacing="1"/>
      <w:jc w:val="right"/>
    </w:pPr>
    <w:rPr>
      <w:sz w:val="24"/>
      <w:szCs w:val="24"/>
    </w:rPr>
  </w:style>
  <w:style w:type="paragraph" w:customStyle="1" w:styleId="reset">
    <w:name w:val="reset"/>
    <w:basedOn w:val="Norml"/>
    <w:rsid w:val="00F8535E"/>
    <w:pPr>
      <w:shd w:val="clear" w:color="auto" w:fill="999999"/>
      <w:spacing w:before="100" w:beforeAutospacing="1" w:after="100" w:afterAutospacing="1"/>
    </w:pPr>
    <w:rPr>
      <w:sz w:val="24"/>
      <w:szCs w:val="24"/>
    </w:rPr>
  </w:style>
  <w:style w:type="paragraph" w:customStyle="1" w:styleId="col1">
    <w:name w:val="col1"/>
    <w:basedOn w:val="Norml"/>
    <w:rsid w:val="00F8535E"/>
    <w:pPr>
      <w:spacing w:before="100" w:beforeAutospacing="1" w:after="100" w:afterAutospacing="1"/>
      <w:ind w:left="2100"/>
    </w:pPr>
    <w:rPr>
      <w:sz w:val="24"/>
      <w:szCs w:val="24"/>
    </w:rPr>
  </w:style>
  <w:style w:type="paragraph" w:customStyle="1" w:styleId="col2">
    <w:name w:val="col2"/>
    <w:basedOn w:val="Norml"/>
    <w:rsid w:val="00F8535E"/>
    <w:pPr>
      <w:spacing w:before="100" w:beforeAutospacing="1" w:after="100" w:afterAutospacing="1"/>
    </w:pPr>
    <w:rPr>
      <w:sz w:val="24"/>
      <w:szCs w:val="24"/>
    </w:rPr>
  </w:style>
  <w:style w:type="paragraph" w:customStyle="1" w:styleId="col3">
    <w:name w:val="col3"/>
    <w:basedOn w:val="Norml"/>
    <w:rsid w:val="00F8535E"/>
    <w:pPr>
      <w:spacing w:before="100" w:beforeAutospacing="1" w:after="100" w:afterAutospacing="1"/>
    </w:pPr>
    <w:rPr>
      <w:sz w:val="24"/>
      <w:szCs w:val="24"/>
    </w:rPr>
  </w:style>
  <w:style w:type="paragraph" w:customStyle="1" w:styleId="links">
    <w:name w:val="links"/>
    <w:basedOn w:val="Norml"/>
    <w:rsid w:val="00F8535E"/>
    <w:pPr>
      <w:pBdr>
        <w:top w:val="single" w:sz="6" w:space="0" w:color="CCCCCC"/>
        <w:left w:val="single" w:sz="6" w:space="0" w:color="CCCCCC"/>
        <w:bottom w:val="single" w:sz="6" w:space="0" w:color="CCCCCC"/>
        <w:right w:val="single" w:sz="6" w:space="0" w:color="CCCCCC"/>
      </w:pBdr>
      <w:shd w:val="clear" w:color="auto" w:fill="FFFFFF"/>
      <w:spacing w:before="100" w:beforeAutospacing="1" w:after="100" w:afterAutospacing="1"/>
    </w:pPr>
    <w:rPr>
      <w:sz w:val="24"/>
      <w:szCs w:val="24"/>
    </w:rPr>
  </w:style>
  <w:style w:type="paragraph" w:customStyle="1" w:styleId="hjegyresults">
    <w:name w:val="hjegyresults"/>
    <w:basedOn w:val="Norml"/>
    <w:rsid w:val="00F8535E"/>
    <w:pPr>
      <w:spacing w:before="100" w:beforeAutospacing="1" w:after="100" w:afterAutospacing="1"/>
    </w:pPr>
    <w:rPr>
      <w:sz w:val="24"/>
      <w:szCs w:val="24"/>
    </w:rPr>
  </w:style>
  <w:style w:type="paragraph" w:customStyle="1" w:styleId="noresult">
    <w:name w:val="noresult"/>
    <w:basedOn w:val="Norml"/>
    <w:rsid w:val="00F8535E"/>
    <w:pPr>
      <w:spacing w:before="100" w:beforeAutospacing="1" w:after="100" w:afterAutospacing="1"/>
    </w:pPr>
  </w:style>
  <w:style w:type="paragraph" w:customStyle="1" w:styleId="banner">
    <w:name w:val="banner"/>
    <w:basedOn w:val="Norml"/>
    <w:rsid w:val="00F8535E"/>
    <w:pPr>
      <w:spacing w:after="300"/>
      <w:jc w:val="center"/>
    </w:pPr>
    <w:rPr>
      <w:sz w:val="24"/>
      <w:szCs w:val="24"/>
    </w:rPr>
  </w:style>
  <w:style w:type="paragraph" w:customStyle="1" w:styleId="plnktszo">
    <w:name w:val="plnktszo"/>
    <w:basedOn w:val="Norml"/>
    <w:rsid w:val="00F8535E"/>
    <w:pPr>
      <w:spacing w:before="100" w:beforeAutospacing="1" w:after="100" w:afterAutospacing="1"/>
    </w:pPr>
    <w:rPr>
      <w:vanish/>
      <w:sz w:val="24"/>
      <w:szCs w:val="24"/>
    </w:rPr>
  </w:style>
  <w:style w:type="paragraph" w:customStyle="1" w:styleId="agr">
    <w:name w:val="agr"/>
    <w:basedOn w:val="Norml"/>
    <w:rsid w:val="00F8535E"/>
    <w:pPr>
      <w:spacing w:before="100" w:beforeAutospacing="1" w:after="100" w:afterAutospacing="1"/>
      <w:jc w:val="right"/>
    </w:pPr>
    <w:rPr>
      <w:sz w:val="24"/>
      <w:szCs w:val="24"/>
    </w:rPr>
  </w:style>
  <w:style w:type="paragraph" w:customStyle="1" w:styleId="agl">
    <w:name w:val="agl"/>
    <w:basedOn w:val="Norml"/>
    <w:rsid w:val="00F8535E"/>
    <w:pPr>
      <w:spacing w:before="100" w:beforeAutospacing="1" w:after="100" w:afterAutospacing="1"/>
    </w:pPr>
    <w:rPr>
      <w:sz w:val="24"/>
      <w:szCs w:val="24"/>
    </w:rPr>
  </w:style>
  <w:style w:type="paragraph" w:customStyle="1" w:styleId="agc">
    <w:name w:val="agc"/>
    <w:basedOn w:val="Norml"/>
    <w:rsid w:val="00F8535E"/>
    <w:pPr>
      <w:spacing w:before="100" w:beforeAutospacing="1" w:after="100" w:afterAutospacing="1"/>
      <w:jc w:val="center"/>
    </w:pPr>
    <w:rPr>
      <w:sz w:val="24"/>
      <w:szCs w:val="24"/>
    </w:rPr>
  </w:style>
  <w:style w:type="paragraph" w:customStyle="1" w:styleId="agj">
    <w:name w:val="agj"/>
    <w:basedOn w:val="Norml"/>
    <w:rsid w:val="00F8535E"/>
    <w:pPr>
      <w:spacing w:before="100" w:beforeAutospacing="1" w:after="100" w:afterAutospacing="1"/>
      <w:jc w:val="both"/>
    </w:pPr>
    <w:rPr>
      <w:sz w:val="24"/>
      <w:szCs w:val="24"/>
    </w:rPr>
  </w:style>
  <w:style w:type="paragraph" w:customStyle="1" w:styleId="nap">
    <w:name w:val="nap"/>
    <w:basedOn w:val="Norml"/>
    <w:rsid w:val="00F8535E"/>
    <w:pPr>
      <w:pBdr>
        <w:top w:val="single" w:sz="6" w:space="0" w:color="031442"/>
        <w:left w:val="single" w:sz="6" w:space="0" w:color="031442"/>
      </w:pBdr>
      <w:shd w:val="clear" w:color="auto" w:fill="ABCCE2"/>
      <w:spacing w:before="100" w:beforeAutospacing="1" w:after="100" w:afterAutospacing="1"/>
    </w:pPr>
    <w:rPr>
      <w:b/>
      <w:bCs/>
      <w:color w:val="000000"/>
      <w:sz w:val="24"/>
      <w:szCs w:val="24"/>
    </w:rPr>
  </w:style>
  <w:style w:type="paragraph" w:customStyle="1" w:styleId="empty-day">
    <w:name w:val="empty-day"/>
    <w:basedOn w:val="Norml"/>
    <w:rsid w:val="00F8535E"/>
    <w:pPr>
      <w:pBdr>
        <w:left w:val="single" w:sz="6" w:space="0" w:color="031442"/>
      </w:pBdr>
      <w:spacing w:before="100" w:beforeAutospacing="1" w:after="100" w:afterAutospacing="1"/>
    </w:pPr>
    <w:rPr>
      <w:color w:val="FFFFFF"/>
      <w:sz w:val="24"/>
      <w:szCs w:val="24"/>
    </w:rPr>
  </w:style>
  <w:style w:type="paragraph" w:customStyle="1" w:styleId="past-day">
    <w:name w:val="past-day"/>
    <w:basedOn w:val="Norml"/>
    <w:rsid w:val="00F8535E"/>
    <w:pPr>
      <w:pBdr>
        <w:left w:val="single" w:sz="6" w:space="0" w:color="031442"/>
      </w:pBdr>
      <w:shd w:val="clear" w:color="auto" w:fill="EEEEEE"/>
      <w:spacing w:before="100" w:beforeAutospacing="1" w:after="100" w:afterAutospacing="1"/>
    </w:pPr>
    <w:rPr>
      <w:sz w:val="24"/>
      <w:szCs w:val="24"/>
    </w:rPr>
  </w:style>
  <w:style w:type="paragraph" w:customStyle="1" w:styleId="past-lnk">
    <w:name w:val="past-lnk"/>
    <w:basedOn w:val="Norml"/>
    <w:rsid w:val="00F8535E"/>
    <w:pPr>
      <w:pBdr>
        <w:top w:val="single" w:sz="12" w:space="0" w:color="757575"/>
        <w:left w:val="single" w:sz="12" w:space="0" w:color="757575"/>
        <w:bottom w:val="single" w:sz="12" w:space="0" w:color="757575"/>
        <w:right w:val="single" w:sz="12" w:space="0" w:color="757575"/>
      </w:pBdr>
      <w:spacing w:before="100" w:beforeAutospacing="1" w:after="100" w:afterAutospacing="1"/>
    </w:pPr>
    <w:rPr>
      <w:sz w:val="24"/>
      <w:szCs w:val="24"/>
    </w:rPr>
  </w:style>
  <w:style w:type="paragraph" w:customStyle="1" w:styleId="today-lnk">
    <w:name w:val="today-lnk"/>
    <w:basedOn w:val="Norml"/>
    <w:rsid w:val="00F8535E"/>
    <w:pPr>
      <w:pBdr>
        <w:top w:val="single" w:sz="12" w:space="0" w:color="5698C5"/>
        <w:left w:val="single" w:sz="12" w:space="0" w:color="5698C5"/>
        <w:bottom w:val="single" w:sz="12" w:space="0" w:color="5698C5"/>
        <w:right w:val="single" w:sz="12" w:space="0" w:color="5698C5"/>
      </w:pBdr>
      <w:spacing w:before="100" w:beforeAutospacing="1" w:after="100" w:afterAutospacing="1"/>
    </w:pPr>
    <w:rPr>
      <w:sz w:val="24"/>
      <w:szCs w:val="24"/>
    </w:rPr>
  </w:style>
  <w:style w:type="paragraph" w:customStyle="1" w:styleId="future-lnk">
    <w:name w:val="future-lnk"/>
    <w:basedOn w:val="Norml"/>
    <w:rsid w:val="00F8535E"/>
    <w:pPr>
      <w:pBdr>
        <w:top w:val="single" w:sz="12" w:space="0" w:color="92CC57"/>
        <w:left w:val="single" w:sz="12" w:space="0" w:color="92CC57"/>
        <w:bottom w:val="single" w:sz="12" w:space="0" w:color="92CC57"/>
        <w:right w:val="single" w:sz="12" w:space="0" w:color="92CC57"/>
      </w:pBdr>
      <w:spacing w:before="100" w:beforeAutospacing="1" w:after="100" w:afterAutospacing="1"/>
    </w:pPr>
    <w:rPr>
      <w:sz w:val="24"/>
      <w:szCs w:val="24"/>
    </w:rPr>
  </w:style>
  <w:style w:type="paragraph" w:customStyle="1" w:styleId="today">
    <w:name w:val="today"/>
    <w:basedOn w:val="Norml"/>
    <w:rsid w:val="00F8535E"/>
    <w:pPr>
      <w:pBdr>
        <w:left w:val="single" w:sz="6" w:space="0" w:color="031442"/>
      </w:pBdr>
      <w:shd w:val="clear" w:color="auto" w:fill="DAE8F2"/>
      <w:spacing w:before="100" w:beforeAutospacing="1" w:after="100" w:afterAutospacing="1"/>
    </w:pPr>
    <w:rPr>
      <w:b/>
      <w:bCs/>
      <w:color w:val="000000"/>
      <w:sz w:val="24"/>
      <w:szCs w:val="24"/>
    </w:rPr>
  </w:style>
  <w:style w:type="paragraph" w:customStyle="1" w:styleId="future-day">
    <w:name w:val="future-day"/>
    <w:basedOn w:val="Norml"/>
    <w:rsid w:val="00F8535E"/>
    <w:pPr>
      <w:pBdr>
        <w:left w:val="single" w:sz="6" w:space="0" w:color="031442"/>
      </w:pBdr>
      <w:shd w:val="clear" w:color="auto" w:fill="FFFFFF"/>
      <w:spacing w:before="100" w:beforeAutospacing="1" w:after="100" w:afterAutospacing="1"/>
    </w:pPr>
    <w:rPr>
      <w:sz w:val="24"/>
      <w:szCs w:val="24"/>
    </w:rPr>
  </w:style>
  <w:style w:type="paragraph" w:customStyle="1" w:styleId="ui-helper-hidden">
    <w:name w:val="ui-helper-hidden"/>
    <w:basedOn w:val="Norml"/>
    <w:rsid w:val="00F8535E"/>
    <w:pPr>
      <w:spacing w:before="100" w:beforeAutospacing="1" w:after="100" w:afterAutospacing="1"/>
    </w:pPr>
    <w:rPr>
      <w:vanish/>
      <w:sz w:val="24"/>
      <w:szCs w:val="24"/>
    </w:rPr>
  </w:style>
  <w:style w:type="paragraph" w:customStyle="1" w:styleId="ui-helper-hidden-accessible">
    <w:name w:val="ui-helper-hidden-accessible"/>
    <w:basedOn w:val="Norml"/>
    <w:rsid w:val="00F8535E"/>
    <w:pPr>
      <w:ind w:left="-15" w:right="-15"/>
    </w:pPr>
    <w:rPr>
      <w:sz w:val="24"/>
      <w:szCs w:val="24"/>
    </w:rPr>
  </w:style>
  <w:style w:type="paragraph" w:customStyle="1" w:styleId="ui-helper-reset">
    <w:name w:val="ui-helper-reset"/>
    <w:basedOn w:val="Norml"/>
    <w:rsid w:val="00F8535E"/>
    <w:rPr>
      <w:sz w:val="24"/>
      <w:szCs w:val="24"/>
    </w:rPr>
  </w:style>
  <w:style w:type="paragraph" w:customStyle="1" w:styleId="ui-helper-zfix">
    <w:name w:val="ui-helper-zfix"/>
    <w:basedOn w:val="Norml"/>
    <w:rsid w:val="00F8535E"/>
    <w:pPr>
      <w:spacing w:before="100" w:beforeAutospacing="1" w:after="100" w:afterAutospacing="1"/>
    </w:pPr>
    <w:rPr>
      <w:sz w:val="24"/>
      <w:szCs w:val="24"/>
    </w:rPr>
  </w:style>
  <w:style w:type="paragraph" w:customStyle="1" w:styleId="ui-icon">
    <w:name w:val="ui-icon"/>
    <w:basedOn w:val="Norml"/>
    <w:rsid w:val="00F8535E"/>
    <w:pPr>
      <w:spacing w:before="100" w:beforeAutospacing="1" w:after="100" w:afterAutospacing="1"/>
      <w:ind w:firstLine="7343"/>
    </w:pPr>
    <w:rPr>
      <w:sz w:val="24"/>
      <w:szCs w:val="24"/>
    </w:rPr>
  </w:style>
  <w:style w:type="paragraph" w:customStyle="1" w:styleId="ui-widget-overlay">
    <w:name w:val="ui-widget-overlay"/>
    <w:basedOn w:val="Norml"/>
    <w:rsid w:val="00F8535E"/>
    <w:pPr>
      <w:shd w:val="clear" w:color="auto" w:fill="AAAAAA"/>
      <w:spacing w:before="100" w:beforeAutospacing="1" w:after="100" w:afterAutospacing="1"/>
    </w:pPr>
    <w:rPr>
      <w:sz w:val="24"/>
      <w:szCs w:val="24"/>
    </w:rPr>
  </w:style>
  <w:style w:type="paragraph" w:customStyle="1" w:styleId="ui-resizable-handle">
    <w:name w:val="ui-resizable-handle"/>
    <w:basedOn w:val="Norml"/>
    <w:rsid w:val="00F8535E"/>
    <w:pPr>
      <w:spacing w:before="100" w:beforeAutospacing="1" w:after="100" w:afterAutospacing="1"/>
    </w:pPr>
    <w:rPr>
      <w:sz w:val="2"/>
      <w:szCs w:val="2"/>
    </w:rPr>
  </w:style>
  <w:style w:type="paragraph" w:customStyle="1" w:styleId="ui-resizable-n">
    <w:name w:val="ui-resizable-n"/>
    <w:basedOn w:val="Norml"/>
    <w:rsid w:val="00F8535E"/>
    <w:pPr>
      <w:spacing w:before="100" w:beforeAutospacing="1" w:after="100" w:afterAutospacing="1"/>
    </w:pPr>
    <w:rPr>
      <w:sz w:val="24"/>
      <w:szCs w:val="24"/>
    </w:rPr>
  </w:style>
  <w:style w:type="paragraph" w:customStyle="1" w:styleId="ui-resizable-s">
    <w:name w:val="ui-resizable-s"/>
    <w:basedOn w:val="Norml"/>
    <w:rsid w:val="00F8535E"/>
    <w:pPr>
      <w:spacing w:before="100" w:beforeAutospacing="1" w:after="100" w:afterAutospacing="1"/>
    </w:pPr>
    <w:rPr>
      <w:sz w:val="24"/>
      <w:szCs w:val="24"/>
    </w:rPr>
  </w:style>
  <w:style w:type="paragraph" w:customStyle="1" w:styleId="ui-resizable-e">
    <w:name w:val="ui-resizable-e"/>
    <w:basedOn w:val="Norml"/>
    <w:rsid w:val="00F8535E"/>
    <w:pPr>
      <w:spacing w:before="100" w:beforeAutospacing="1" w:after="100" w:afterAutospacing="1"/>
    </w:pPr>
    <w:rPr>
      <w:sz w:val="24"/>
      <w:szCs w:val="24"/>
    </w:rPr>
  </w:style>
  <w:style w:type="paragraph" w:customStyle="1" w:styleId="ui-resizable-w">
    <w:name w:val="ui-resizable-w"/>
    <w:basedOn w:val="Norml"/>
    <w:rsid w:val="00F8535E"/>
    <w:pPr>
      <w:spacing w:before="100" w:beforeAutospacing="1" w:after="100" w:afterAutospacing="1"/>
    </w:pPr>
    <w:rPr>
      <w:sz w:val="24"/>
      <w:szCs w:val="24"/>
    </w:rPr>
  </w:style>
  <w:style w:type="paragraph" w:customStyle="1" w:styleId="ui-resizable-se">
    <w:name w:val="ui-resizable-se"/>
    <w:basedOn w:val="Norml"/>
    <w:rsid w:val="00F8535E"/>
    <w:pPr>
      <w:spacing w:before="100" w:beforeAutospacing="1" w:after="100" w:afterAutospacing="1"/>
    </w:pPr>
    <w:rPr>
      <w:sz w:val="24"/>
      <w:szCs w:val="24"/>
    </w:rPr>
  </w:style>
  <w:style w:type="paragraph" w:customStyle="1" w:styleId="ui-resizable-sw">
    <w:name w:val="ui-resizable-sw"/>
    <w:basedOn w:val="Norml"/>
    <w:rsid w:val="00F8535E"/>
    <w:pPr>
      <w:spacing w:before="100" w:beforeAutospacing="1" w:after="100" w:afterAutospacing="1"/>
    </w:pPr>
    <w:rPr>
      <w:sz w:val="24"/>
      <w:szCs w:val="24"/>
    </w:rPr>
  </w:style>
  <w:style w:type="paragraph" w:customStyle="1" w:styleId="ui-resizable-nw">
    <w:name w:val="ui-resizable-nw"/>
    <w:basedOn w:val="Norml"/>
    <w:rsid w:val="00F8535E"/>
    <w:pPr>
      <w:spacing w:before="100" w:beforeAutospacing="1" w:after="100" w:afterAutospacing="1"/>
    </w:pPr>
    <w:rPr>
      <w:sz w:val="24"/>
      <w:szCs w:val="24"/>
    </w:rPr>
  </w:style>
  <w:style w:type="paragraph" w:customStyle="1" w:styleId="ui-resizable-ne">
    <w:name w:val="ui-resizable-ne"/>
    <w:basedOn w:val="Norml"/>
    <w:rsid w:val="00F8535E"/>
    <w:pPr>
      <w:spacing w:before="100" w:beforeAutospacing="1" w:after="100" w:afterAutospacing="1"/>
    </w:pPr>
    <w:rPr>
      <w:sz w:val="24"/>
      <w:szCs w:val="24"/>
    </w:rPr>
  </w:style>
  <w:style w:type="paragraph" w:customStyle="1" w:styleId="ui-selectable-helper">
    <w:name w:val="ui-selectable-helper"/>
    <w:basedOn w:val="Norml"/>
    <w:rsid w:val="00F8535E"/>
    <w:pPr>
      <w:pBdr>
        <w:top w:val="dotted" w:sz="6" w:space="0" w:color="000000"/>
        <w:left w:val="dotted" w:sz="6" w:space="0" w:color="000000"/>
        <w:bottom w:val="dotted" w:sz="6" w:space="0" w:color="000000"/>
        <w:right w:val="dotted" w:sz="6" w:space="0" w:color="000000"/>
      </w:pBdr>
      <w:spacing w:before="100" w:beforeAutospacing="1" w:after="100" w:afterAutospacing="1"/>
    </w:pPr>
    <w:rPr>
      <w:sz w:val="24"/>
      <w:szCs w:val="24"/>
    </w:rPr>
  </w:style>
  <w:style w:type="paragraph" w:customStyle="1" w:styleId="ui-button">
    <w:name w:val="ui-button"/>
    <w:basedOn w:val="Norml"/>
    <w:rsid w:val="00F8535E"/>
    <w:pPr>
      <w:spacing w:before="100" w:beforeAutospacing="1" w:after="100" w:afterAutospacing="1"/>
      <w:ind w:right="24"/>
      <w:jc w:val="center"/>
      <w:textAlignment w:val="center"/>
    </w:pPr>
    <w:rPr>
      <w:sz w:val="24"/>
      <w:szCs w:val="24"/>
    </w:rPr>
  </w:style>
  <w:style w:type="paragraph" w:customStyle="1" w:styleId="ui-button-icon-only">
    <w:name w:val="ui-button-icon-only"/>
    <w:basedOn w:val="Norml"/>
    <w:rsid w:val="00F8535E"/>
    <w:pPr>
      <w:spacing w:before="100" w:beforeAutospacing="1" w:after="100" w:afterAutospacing="1"/>
    </w:pPr>
    <w:rPr>
      <w:sz w:val="24"/>
      <w:szCs w:val="24"/>
    </w:rPr>
  </w:style>
  <w:style w:type="paragraph" w:customStyle="1" w:styleId="ui-button-icons-only">
    <w:name w:val="ui-button-icons-only"/>
    <w:basedOn w:val="Norml"/>
    <w:rsid w:val="00F8535E"/>
    <w:pPr>
      <w:spacing w:before="100" w:beforeAutospacing="1" w:after="100" w:afterAutospacing="1"/>
    </w:pPr>
    <w:rPr>
      <w:sz w:val="24"/>
      <w:szCs w:val="24"/>
    </w:rPr>
  </w:style>
  <w:style w:type="paragraph" w:customStyle="1" w:styleId="ui-buttonset">
    <w:name w:val="ui-buttonset"/>
    <w:basedOn w:val="Norml"/>
    <w:rsid w:val="00F8535E"/>
    <w:pPr>
      <w:spacing w:before="100" w:beforeAutospacing="1" w:after="100" w:afterAutospacing="1"/>
      <w:ind w:right="105"/>
    </w:pPr>
    <w:rPr>
      <w:sz w:val="24"/>
      <w:szCs w:val="24"/>
    </w:rPr>
  </w:style>
  <w:style w:type="paragraph" w:customStyle="1" w:styleId="ui-datepicker">
    <w:name w:val="ui-datepicker"/>
    <w:basedOn w:val="Norml"/>
    <w:rsid w:val="00F8535E"/>
    <w:pPr>
      <w:spacing w:before="100" w:beforeAutospacing="1" w:after="100" w:afterAutospacing="1"/>
    </w:pPr>
    <w:rPr>
      <w:vanish/>
      <w:sz w:val="24"/>
      <w:szCs w:val="24"/>
    </w:rPr>
  </w:style>
  <w:style w:type="paragraph" w:customStyle="1" w:styleId="ui-datepicker-row-break">
    <w:name w:val="ui-datepicker-row-break"/>
    <w:basedOn w:val="Norml"/>
    <w:rsid w:val="00F8535E"/>
    <w:pPr>
      <w:spacing w:before="100" w:beforeAutospacing="1" w:after="100" w:afterAutospacing="1"/>
    </w:pPr>
    <w:rPr>
      <w:sz w:val="2"/>
      <w:szCs w:val="2"/>
    </w:rPr>
  </w:style>
  <w:style w:type="paragraph" w:customStyle="1" w:styleId="ui-datepicker-rtl">
    <w:name w:val="ui-datepicker-rtl"/>
    <w:basedOn w:val="Norml"/>
    <w:rsid w:val="00F8535E"/>
    <w:pPr>
      <w:bidi/>
      <w:spacing w:before="100" w:beforeAutospacing="1" w:after="100" w:afterAutospacing="1"/>
    </w:pPr>
    <w:rPr>
      <w:sz w:val="24"/>
      <w:szCs w:val="24"/>
    </w:rPr>
  </w:style>
  <w:style w:type="paragraph" w:customStyle="1" w:styleId="ui-dialog">
    <w:name w:val="ui-dialog"/>
    <w:basedOn w:val="Norml"/>
    <w:rsid w:val="00F8535E"/>
    <w:pPr>
      <w:spacing w:before="100" w:beforeAutospacing="1" w:after="100" w:afterAutospacing="1"/>
    </w:pPr>
    <w:rPr>
      <w:sz w:val="24"/>
      <w:szCs w:val="24"/>
    </w:rPr>
  </w:style>
  <w:style w:type="paragraph" w:customStyle="1" w:styleId="ui-menu">
    <w:name w:val="ui-menu"/>
    <w:basedOn w:val="Norml"/>
    <w:rsid w:val="00F8535E"/>
    <w:rPr>
      <w:sz w:val="24"/>
      <w:szCs w:val="24"/>
    </w:rPr>
  </w:style>
  <w:style w:type="paragraph" w:customStyle="1" w:styleId="ui-progressbar">
    <w:name w:val="ui-progressbar"/>
    <w:basedOn w:val="Norml"/>
    <w:rsid w:val="00F8535E"/>
    <w:pPr>
      <w:spacing w:before="100" w:beforeAutospacing="1" w:after="100" w:afterAutospacing="1"/>
    </w:pPr>
    <w:rPr>
      <w:sz w:val="24"/>
      <w:szCs w:val="24"/>
    </w:rPr>
  </w:style>
  <w:style w:type="paragraph" w:customStyle="1" w:styleId="ui-selectmenu-menu">
    <w:name w:val="ui-selectmenu-menu"/>
    <w:basedOn w:val="Norml"/>
    <w:rsid w:val="00F8535E"/>
    <w:rPr>
      <w:vanish/>
      <w:sz w:val="24"/>
      <w:szCs w:val="24"/>
    </w:rPr>
  </w:style>
  <w:style w:type="paragraph" w:customStyle="1" w:styleId="ui-selectmenu-open">
    <w:name w:val="ui-selectmenu-open"/>
    <w:basedOn w:val="Norml"/>
    <w:rsid w:val="00F8535E"/>
    <w:pPr>
      <w:spacing w:before="100" w:beforeAutospacing="1" w:after="100" w:afterAutospacing="1"/>
    </w:pPr>
    <w:rPr>
      <w:sz w:val="24"/>
      <w:szCs w:val="24"/>
    </w:rPr>
  </w:style>
  <w:style w:type="paragraph" w:customStyle="1" w:styleId="ui-selectmenu-button">
    <w:name w:val="ui-selectmenu-button"/>
    <w:basedOn w:val="Norml"/>
    <w:rsid w:val="00F8535E"/>
    <w:pPr>
      <w:spacing w:before="100" w:beforeAutospacing="1" w:after="100" w:afterAutospacing="1"/>
    </w:pPr>
    <w:rPr>
      <w:sz w:val="24"/>
      <w:szCs w:val="24"/>
    </w:rPr>
  </w:style>
  <w:style w:type="paragraph" w:customStyle="1" w:styleId="ui-slider">
    <w:name w:val="ui-slider"/>
    <w:basedOn w:val="Norml"/>
    <w:rsid w:val="00F8535E"/>
    <w:pPr>
      <w:spacing w:before="100" w:beforeAutospacing="1" w:after="100" w:afterAutospacing="1"/>
    </w:pPr>
    <w:rPr>
      <w:sz w:val="24"/>
      <w:szCs w:val="24"/>
    </w:rPr>
  </w:style>
  <w:style w:type="paragraph" w:customStyle="1" w:styleId="ui-slider-horizontal">
    <w:name w:val="ui-slider-horizontal"/>
    <w:basedOn w:val="Norml"/>
    <w:rsid w:val="00F8535E"/>
    <w:pPr>
      <w:spacing w:before="100" w:beforeAutospacing="1" w:after="100" w:afterAutospacing="1"/>
    </w:pPr>
    <w:rPr>
      <w:sz w:val="24"/>
      <w:szCs w:val="24"/>
    </w:rPr>
  </w:style>
  <w:style w:type="paragraph" w:customStyle="1" w:styleId="ui-slider-vertical">
    <w:name w:val="ui-slider-vertical"/>
    <w:basedOn w:val="Norml"/>
    <w:rsid w:val="00F8535E"/>
    <w:pPr>
      <w:spacing w:before="100" w:beforeAutospacing="1" w:after="100" w:afterAutospacing="1"/>
    </w:pPr>
    <w:rPr>
      <w:sz w:val="24"/>
      <w:szCs w:val="24"/>
    </w:rPr>
  </w:style>
  <w:style w:type="paragraph" w:customStyle="1" w:styleId="ui-spinner">
    <w:name w:val="ui-spinner"/>
    <w:basedOn w:val="Norml"/>
    <w:rsid w:val="00F8535E"/>
    <w:pPr>
      <w:spacing w:before="100" w:beforeAutospacing="1" w:after="100" w:afterAutospacing="1"/>
      <w:textAlignment w:val="center"/>
    </w:pPr>
    <w:rPr>
      <w:sz w:val="24"/>
      <w:szCs w:val="24"/>
    </w:rPr>
  </w:style>
  <w:style w:type="paragraph" w:customStyle="1" w:styleId="ui-spinner-input">
    <w:name w:val="ui-spinner-input"/>
    <w:basedOn w:val="Norml"/>
    <w:rsid w:val="00F8535E"/>
    <w:pPr>
      <w:spacing w:before="48" w:after="48"/>
      <w:ind w:left="96" w:right="330"/>
      <w:textAlignment w:val="center"/>
    </w:pPr>
    <w:rPr>
      <w:sz w:val="24"/>
      <w:szCs w:val="24"/>
    </w:rPr>
  </w:style>
  <w:style w:type="paragraph" w:customStyle="1" w:styleId="ui-spinner-button">
    <w:name w:val="ui-spinner-button"/>
    <w:basedOn w:val="Norml"/>
    <w:rsid w:val="00F8535E"/>
    <w:pPr>
      <w:jc w:val="center"/>
    </w:pPr>
    <w:rPr>
      <w:sz w:val="12"/>
      <w:szCs w:val="12"/>
    </w:rPr>
  </w:style>
  <w:style w:type="paragraph" w:customStyle="1" w:styleId="ui-tabs">
    <w:name w:val="ui-tabs"/>
    <w:basedOn w:val="Norml"/>
    <w:rsid w:val="00F8535E"/>
    <w:pPr>
      <w:spacing w:before="100" w:beforeAutospacing="1" w:after="100" w:afterAutospacing="1"/>
    </w:pPr>
    <w:rPr>
      <w:sz w:val="24"/>
      <w:szCs w:val="24"/>
    </w:rPr>
  </w:style>
  <w:style w:type="paragraph" w:customStyle="1" w:styleId="ui-tooltip">
    <w:name w:val="ui-tooltip"/>
    <w:basedOn w:val="Norml"/>
    <w:rsid w:val="00F8535E"/>
    <w:pPr>
      <w:spacing w:before="100" w:beforeAutospacing="1" w:after="100" w:afterAutospacing="1"/>
    </w:pPr>
    <w:rPr>
      <w:sz w:val="24"/>
      <w:szCs w:val="24"/>
    </w:rPr>
  </w:style>
  <w:style w:type="paragraph" w:customStyle="1" w:styleId="ui-widget">
    <w:name w:val="ui-widget"/>
    <w:basedOn w:val="Norml"/>
    <w:rsid w:val="00F8535E"/>
    <w:pPr>
      <w:spacing w:before="100" w:beforeAutospacing="1" w:after="100" w:afterAutospacing="1"/>
    </w:pPr>
    <w:rPr>
      <w:rFonts w:ascii="Verdana" w:hAnsi="Verdana"/>
      <w:sz w:val="26"/>
      <w:szCs w:val="26"/>
    </w:rPr>
  </w:style>
  <w:style w:type="paragraph" w:customStyle="1" w:styleId="ui-widget-content">
    <w:name w:val="ui-widget-content"/>
    <w:basedOn w:val="Norml"/>
    <w:rsid w:val="00F8535E"/>
    <w:pPr>
      <w:pBdr>
        <w:top w:val="single" w:sz="6" w:space="0" w:color="AAAAAA"/>
        <w:left w:val="single" w:sz="6" w:space="0" w:color="AAAAAA"/>
        <w:bottom w:val="single" w:sz="6" w:space="0" w:color="AAAAAA"/>
        <w:right w:val="single" w:sz="6" w:space="0" w:color="AAAAAA"/>
      </w:pBdr>
      <w:shd w:val="clear" w:color="auto" w:fill="FFFFFF"/>
      <w:spacing w:before="100" w:beforeAutospacing="1" w:after="100" w:afterAutospacing="1"/>
    </w:pPr>
    <w:rPr>
      <w:color w:val="222222"/>
      <w:sz w:val="24"/>
      <w:szCs w:val="24"/>
    </w:rPr>
  </w:style>
  <w:style w:type="paragraph" w:customStyle="1" w:styleId="ui-widget-header">
    <w:name w:val="ui-widget-header"/>
    <w:basedOn w:val="Norml"/>
    <w:rsid w:val="00F8535E"/>
    <w:pPr>
      <w:pBdr>
        <w:top w:val="single" w:sz="6" w:space="0" w:color="AAAAAA"/>
        <w:left w:val="single" w:sz="6" w:space="0" w:color="AAAAAA"/>
        <w:bottom w:val="single" w:sz="6" w:space="0" w:color="AAAAAA"/>
        <w:right w:val="single" w:sz="6" w:space="0" w:color="AAAAAA"/>
      </w:pBdr>
      <w:shd w:val="clear" w:color="auto" w:fill="CCCCCC"/>
      <w:spacing w:before="100" w:beforeAutospacing="1" w:after="100" w:afterAutospacing="1"/>
    </w:pPr>
    <w:rPr>
      <w:b/>
      <w:bCs/>
      <w:color w:val="222222"/>
      <w:sz w:val="24"/>
      <w:szCs w:val="24"/>
    </w:rPr>
  </w:style>
  <w:style w:type="paragraph" w:customStyle="1" w:styleId="ui-state-default">
    <w:name w:val="ui-state-default"/>
    <w:basedOn w:val="Norml"/>
    <w:rsid w:val="00F8535E"/>
    <w:pPr>
      <w:pBdr>
        <w:top w:val="single" w:sz="6" w:space="0" w:color="D3D3D3"/>
        <w:left w:val="single" w:sz="6" w:space="0" w:color="D3D3D3"/>
        <w:bottom w:val="single" w:sz="6" w:space="0" w:color="D3D3D3"/>
        <w:right w:val="single" w:sz="6" w:space="0" w:color="D3D3D3"/>
      </w:pBdr>
      <w:shd w:val="clear" w:color="auto" w:fill="E6E6E6"/>
      <w:spacing w:before="100" w:beforeAutospacing="1" w:after="100" w:afterAutospacing="1"/>
    </w:pPr>
    <w:rPr>
      <w:color w:val="555555"/>
      <w:sz w:val="24"/>
      <w:szCs w:val="24"/>
    </w:rPr>
  </w:style>
  <w:style w:type="paragraph" w:customStyle="1" w:styleId="ui-state-hover">
    <w:name w:val="ui-state-hover"/>
    <w:basedOn w:val="Norml"/>
    <w:rsid w:val="00F8535E"/>
    <w:pPr>
      <w:pBdr>
        <w:top w:val="single" w:sz="6" w:space="0" w:color="999999"/>
        <w:left w:val="single" w:sz="6" w:space="0" w:color="999999"/>
        <w:bottom w:val="single" w:sz="6" w:space="0" w:color="999999"/>
        <w:right w:val="single" w:sz="6" w:space="0" w:color="999999"/>
      </w:pBdr>
      <w:shd w:val="clear" w:color="auto" w:fill="DADADA"/>
      <w:spacing w:before="100" w:beforeAutospacing="1" w:after="100" w:afterAutospacing="1"/>
    </w:pPr>
    <w:rPr>
      <w:color w:val="212121"/>
      <w:sz w:val="24"/>
      <w:szCs w:val="24"/>
    </w:rPr>
  </w:style>
  <w:style w:type="paragraph" w:customStyle="1" w:styleId="ui-state-focus">
    <w:name w:val="ui-state-focus"/>
    <w:basedOn w:val="Norml"/>
    <w:rsid w:val="00F8535E"/>
    <w:pPr>
      <w:pBdr>
        <w:top w:val="single" w:sz="6" w:space="0" w:color="999999"/>
        <w:left w:val="single" w:sz="6" w:space="0" w:color="999999"/>
        <w:bottom w:val="single" w:sz="6" w:space="0" w:color="999999"/>
        <w:right w:val="single" w:sz="6" w:space="0" w:color="999999"/>
      </w:pBdr>
      <w:shd w:val="clear" w:color="auto" w:fill="DADADA"/>
      <w:spacing w:before="100" w:beforeAutospacing="1" w:after="100" w:afterAutospacing="1"/>
    </w:pPr>
    <w:rPr>
      <w:color w:val="212121"/>
      <w:sz w:val="24"/>
      <w:szCs w:val="24"/>
    </w:rPr>
  </w:style>
  <w:style w:type="paragraph" w:customStyle="1" w:styleId="ui-state-active">
    <w:name w:val="ui-state-active"/>
    <w:basedOn w:val="Norml"/>
    <w:rsid w:val="00F8535E"/>
    <w:pPr>
      <w:pBdr>
        <w:top w:val="single" w:sz="6" w:space="0" w:color="AAAAAA"/>
        <w:left w:val="single" w:sz="6" w:space="0" w:color="AAAAAA"/>
        <w:bottom w:val="single" w:sz="6" w:space="0" w:color="AAAAAA"/>
        <w:right w:val="single" w:sz="6" w:space="0" w:color="AAAAAA"/>
      </w:pBdr>
      <w:shd w:val="clear" w:color="auto" w:fill="FFFFFF"/>
      <w:spacing w:before="100" w:beforeAutospacing="1" w:after="100" w:afterAutospacing="1"/>
    </w:pPr>
    <w:rPr>
      <w:color w:val="212121"/>
      <w:sz w:val="24"/>
      <w:szCs w:val="24"/>
    </w:rPr>
  </w:style>
  <w:style w:type="paragraph" w:customStyle="1" w:styleId="ui-state-highlight">
    <w:name w:val="ui-state-highlight"/>
    <w:basedOn w:val="Norml"/>
    <w:rsid w:val="00F8535E"/>
    <w:pPr>
      <w:pBdr>
        <w:top w:val="single" w:sz="6" w:space="0" w:color="FCEFA1"/>
        <w:left w:val="single" w:sz="6" w:space="0" w:color="FCEFA1"/>
        <w:bottom w:val="single" w:sz="6" w:space="0" w:color="FCEFA1"/>
        <w:right w:val="single" w:sz="6" w:space="0" w:color="FCEFA1"/>
      </w:pBdr>
      <w:shd w:val="clear" w:color="auto" w:fill="FBF9EE"/>
      <w:spacing w:before="100" w:beforeAutospacing="1" w:after="100" w:afterAutospacing="1"/>
    </w:pPr>
    <w:rPr>
      <w:color w:val="363636"/>
      <w:sz w:val="24"/>
      <w:szCs w:val="24"/>
    </w:rPr>
  </w:style>
  <w:style w:type="paragraph" w:customStyle="1" w:styleId="ui-state-error">
    <w:name w:val="ui-state-error"/>
    <w:basedOn w:val="Norml"/>
    <w:rsid w:val="00F8535E"/>
    <w:pPr>
      <w:pBdr>
        <w:top w:val="single" w:sz="6" w:space="0" w:color="CD0A0A"/>
        <w:left w:val="single" w:sz="6" w:space="0" w:color="CD0A0A"/>
        <w:bottom w:val="single" w:sz="6" w:space="0" w:color="CD0A0A"/>
        <w:right w:val="single" w:sz="6" w:space="0" w:color="CD0A0A"/>
      </w:pBdr>
      <w:shd w:val="clear" w:color="auto" w:fill="FEF1EC"/>
      <w:spacing w:before="100" w:beforeAutospacing="1" w:after="100" w:afterAutospacing="1"/>
    </w:pPr>
    <w:rPr>
      <w:color w:val="CD0A0A"/>
      <w:sz w:val="24"/>
      <w:szCs w:val="24"/>
    </w:rPr>
  </w:style>
  <w:style w:type="paragraph" w:customStyle="1" w:styleId="ui-state-error-text">
    <w:name w:val="ui-state-error-text"/>
    <w:basedOn w:val="Norml"/>
    <w:rsid w:val="00F8535E"/>
    <w:pPr>
      <w:spacing w:before="100" w:beforeAutospacing="1" w:after="100" w:afterAutospacing="1"/>
    </w:pPr>
    <w:rPr>
      <w:color w:val="CD0A0A"/>
      <w:sz w:val="24"/>
      <w:szCs w:val="24"/>
    </w:rPr>
  </w:style>
  <w:style w:type="paragraph" w:customStyle="1" w:styleId="ui-priority-primary">
    <w:name w:val="ui-priority-primary"/>
    <w:basedOn w:val="Norml"/>
    <w:rsid w:val="00F8535E"/>
    <w:pPr>
      <w:spacing w:before="100" w:beforeAutospacing="1" w:after="100" w:afterAutospacing="1"/>
    </w:pPr>
    <w:rPr>
      <w:b/>
      <w:bCs/>
      <w:sz w:val="24"/>
      <w:szCs w:val="24"/>
    </w:rPr>
  </w:style>
  <w:style w:type="paragraph" w:customStyle="1" w:styleId="ui-priority-secondary">
    <w:name w:val="ui-priority-secondary"/>
    <w:basedOn w:val="Norml"/>
    <w:rsid w:val="00F8535E"/>
    <w:pPr>
      <w:spacing w:before="100" w:beforeAutospacing="1" w:after="100" w:afterAutospacing="1"/>
    </w:pPr>
    <w:rPr>
      <w:sz w:val="24"/>
      <w:szCs w:val="24"/>
    </w:rPr>
  </w:style>
  <w:style w:type="paragraph" w:customStyle="1" w:styleId="ui-state-disabled">
    <w:name w:val="ui-state-disabled"/>
    <w:basedOn w:val="Norml"/>
    <w:rsid w:val="00F8535E"/>
    <w:pPr>
      <w:spacing w:before="100" w:beforeAutospacing="1" w:after="100" w:afterAutospacing="1"/>
    </w:pPr>
    <w:rPr>
      <w:sz w:val="24"/>
      <w:szCs w:val="24"/>
    </w:rPr>
  </w:style>
  <w:style w:type="paragraph" w:customStyle="1" w:styleId="ui-widget-shadow">
    <w:name w:val="ui-widget-shadow"/>
    <w:basedOn w:val="Norml"/>
    <w:rsid w:val="00F8535E"/>
    <w:pPr>
      <w:shd w:val="clear" w:color="auto" w:fill="AAAAAA"/>
      <w:ind w:left="-120"/>
    </w:pPr>
    <w:rPr>
      <w:sz w:val="24"/>
      <w:szCs w:val="24"/>
    </w:rPr>
  </w:style>
  <w:style w:type="paragraph" w:customStyle="1" w:styleId="tab">
    <w:name w:val="tab"/>
    <w:basedOn w:val="Norml"/>
    <w:rsid w:val="00F8535E"/>
    <w:pPr>
      <w:spacing w:before="100" w:beforeAutospacing="1" w:after="100" w:afterAutospacing="1"/>
    </w:pPr>
    <w:rPr>
      <w:sz w:val="24"/>
      <w:szCs w:val="24"/>
    </w:rPr>
  </w:style>
  <w:style w:type="paragraph" w:customStyle="1" w:styleId="data">
    <w:name w:val="data"/>
    <w:basedOn w:val="Norml"/>
    <w:rsid w:val="00F8535E"/>
    <w:pPr>
      <w:spacing w:before="100" w:beforeAutospacing="1" w:after="100" w:afterAutospacing="1"/>
    </w:pPr>
    <w:rPr>
      <w:sz w:val="24"/>
      <w:szCs w:val="24"/>
    </w:rPr>
  </w:style>
  <w:style w:type="paragraph" w:customStyle="1" w:styleId="datafast">
    <w:name w:val="datafast"/>
    <w:basedOn w:val="Norml"/>
    <w:rsid w:val="00F8535E"/>
    <w:pPr>
      <w:spacing w:before="100" w:beforeAutospacing="1" w:after="100" w:afterAutospacing="1"/>
    </w:pPr>
    <w:rPr>
      <w:sz w:val="24"/>
      <w:szCs w:val="24"/>
    </w:rPr>
  </w:style>
  <w:style w:type="paragraph" w:customStyle="1" w:styleId="controlrow">
    <w:name w:val="controlrow"/>
    <w:basedOn w:val="Norml"/>
    <w:rsid w:val="00F8535E"/>
    <w:pPr>
      <w:spacing w:before="100" w:beforeAutospacing="1" w:after="100" w:afterAutospacing="1"/>
    </w:pPr>
    <w:rPr>
      <w:sz w:val="24"/>
      <w:szCs w:val="24"/>
    </w:rPr>
  </w:style>
  <w:style w:type="paragraph" w:customStyle="1" w:styleId="datepicker">
    <w:name w:val="datepicker"/>
    <w:basedOn w:val="Norml"/>
    <w:rsid w:val="00F8535E"/>
    <w:pPr>
      <w:spacing w:before="100" w:beforeAutospacing="1" w:after="100" w:afterAutospacing="1"/>
    </w:pPr>
    <w:rPr>
      <w:sz w:val="24"/>
      <w:szCs w:val="24"/>
    </w:rPr>
  </w:style>
  <w:style w:type="paragraph" w:customStyle="1" w:styleId="result">
    <w:name w:val="result"/>
    <w:basedOn w:val="Norml"/>
    <w:rsid w:val="00F8535E"/>
    <w:pPr>
      <w:spacing w:before="100" w:beforeAutospacing="1" w:after="100" w:afterAutospacing="1"/>
    </w:pPr>
    <w:rPr>
      <w:sz w:val="24"/>
      <w:szCs w:val="24"/>
    </w:rPr>
  </w:style>
  <w:style w:type="paragraph" w:customStyle="1" w:styleId="ui-accordion-header">
    <w:name w:val="ui-accordion-header"/>
    <w:basedOn w:val="Norml"/>
    <w:rsid w:val="00F8535E"/>
    <w:pPr>
      <w:spacing w:before="100" w:beforeAutospacing="1" w:after="100" w:afterAutospacing="1"/>
    </w:pPr>
    <w:rPr>
      <w:sz w:val="24"/>
      <w:szCs w:val="24"/>
    </w:rPr>
  </w:style>
  <w:style w:type="paragraph" w:customStyle="1" w:styleId="ui-accordion-icons">
    <w:name w:val="ui-accordion-icons"/>
    <w:basedOn w:val="Norml"/>
    <w:rsid w:val="00F8535E"/>
    <w:pPr>
      <w:spacing w:before="100" w:beforeAutospacing="1" w:after="100" w:afterAutospacing="1"/>
    </w:pPr>
    <w:rPr>
      <w:sz w:val="24"/>
      <w:szCs w:val="24"/>
    </w:rPr>
  </w:style>
  <w:style w:type="paragraph" w:customStyle="1" w:styleId="ui-accordion-content">
    <w:name w:val="ui-accordion-content"/>
    <w:basedOn w:val="Norml"/>
    <w:rsid w:val="00F8535E"/>
    <w:pPr>
      <w:spacing w:before="100" w:beforeAutospacing="1" w:after="100" w:afterAutospacing="1"/>
    </w:pPr>
    <w:rPr>
      <w:sz w:val="24"/>
      <w:szCs w:val="24"/>
    </w:rPr>
  </w:style>
  <w:style w:type="paragraph" w:customStyle="1" w:styleId="ui-button-text">
    <w:name w:val="ui-button-text"/>
    <w:basedOn w:val="Norml"/>
    <w:rsid w:val="00F8535E"/>
    <w:pPr>
      <w:spacing w:before="100" w:beforeAutospacing="1" w:after="100" w:afterAutospacing="1"/>
    </w:pPr>
    <w:rPr>
      <w:sz w:val="24"/>
      <w:szCs w:val="24"/>
    </w:rPr>
  </w:style>
  <w:style w:type="paragraph" w:customStyle="1" w:styleId="ui-datepicker-header">
    <w:name w:val="ui-datepicker-header"/>
    <w:basedOn w:val="Norml"/>
    <w:rsid w:val="00F8535E"/>
    <w:pPr>
      <w:spacing w:before="100" w:beforeAutospacing="1" w:after="100" w:afterAutospacing="1"/>
    </w:pPr>
    <w:rPr>
      <w:sz w:val="24"/>
      <w:szCs w:val="24"/>
    </w:rPr>
  </w:style>
  <w:style w:type="paragraph" w:customStyle="1" w:styleId="ui-datepicker-prev">
    <w:name w:val="ui-datepicker-prev"/>
    <w:basedOn w:val="Norml"/>
    <w:rsid w:val="00F8535E"/>
    <w:pPr>
      <w:spacing w:before="100" w:beforeAutospacing="1" w:after="100" w:afterAutospacing="1"/>
    </w:pPr>
    <w:rPr>
      <w:sz w:val="24"/>
      <w:szCs w:val="24"/>
    </w:rPr>
  </w:style>
  <w:style w:type="paragraph" w:customStyle="1" w:styleId="ui-datepicker-next">
    <w:name w:val="ui-datepicker-next"/>
    <w:basedOn w:val="Norml"/>
    <w:rsid w:val="00F8535E"/>
    <w:pPr>
      <w:spacing w:before="100" w:beforeAutospacing="1" w:after="100" w:afterAutospacing="1"/>
    </w:pPr>
    <w:rPr>
      <w:sz w:val="24"/>
      <w:szCs w:val="24"/>
    </w:rPr>
  </w:style>
  <w:style w:type="paragraph" w:customStyle="1" w:styleId="ui-datepicker-title">
    <w:name w:val="ui-datepicker-title"/>
    <w:basedOn w:val="Norml"/>
    <w:rsid w:val="00F8535E"/>
    <w:pPr>
      <w:spacing w:before="100" w:beforeAutospacing="1" w:after="100" w:afterAutospacing="1"/>
    </w:pPr>
    <w:rPr>
      <w:sz w:val="24"/>
      <w:szCs w:val="24"/>
    </w:rPr>
  </w:style>
  <w:style w:type="paragraph" w:customStyle="1" w:styleId="ui-datepicker-buttonpane">
    <w:name w:val="ui-datepicker-buttonpane"/>
    <w:basedOn w:val="Norml"/>
    <w:rsid w:val="00F8535E"/>
    <w:pPr>
      <w:spacing w:before="100" w:beforeAutospacing="1" w:after="100" w:afterAutospacing="1"/>
    </w:pPr>
    <w:rPr>
      <w:sz w:val="24"/>
      <w:szCs w:val="24"/>
    </w:rPr>
  </w:style>
  <w:style w:type="paragraph" w:customStyle="1" w:styleId="ui-datepicker-group">
    <w:name w:val="ui-datepicker-group"/>
    <w:basedOn w:val="Norml"/>
    <w:rsid w:val="00F8535E"/>
    <w:pPr>
      <w:spacing w:before="100" w:beforeAutospacing="1" w:after="100" w:afterAutospacing="1"/>
    </w:pPr>
    <w:rPr>
      <w:sz w:val="24"/>
      <w:szCs w:val="24"/>
    </w:rPr>
  </w:style>
  <w:style w:type="paragraph" w:customStyle="1" w:styleId="ui-dialog-titlebar">
    <w:name w:val="ui-dialog-titlebar"/>
    <w:basedOn w:val="Norml"/>
    <w:rsid w:val="00F8535E"/>
    <w:pPr>
      <w:spacing w:before="100" w:beforeAutospacing="1" w:after="100" w:afterAutospacing="1"/>
    </w:pPr>
    <w:rPr>
      <w:sz w:val="24"/>
      <w:szCs w:val="24"/>
    </w:rPr>
  </w:style>
  <w:style w:type="paragraph" w:customStyle="1" w:styleId="ui-dialog-title">
    <w:name w:val="ui-dialog-title"/>
    <w:basedOn w:val="Norml"/>
    <w:rsid w:val="00F8535E"/>
    <w:pPr>
      <w:spacing w:before="100" w:beforeAutospacing="1" w:after="100" w:afterAutospacing="1"/>
    </w:pPr>
    <w:rPr>
      <w:sz w:val="24"/>
      <w:szCs w:val="24"/>
    </w:rPr>
  </w:style>
  <w:style w:type="paragraph" w:customStyle="1" w:styleId="ui-dialog-titlebar-close">
    <w:name w:val="ui-dialog-titlebar-close"/>
    <w:basedOn w:val="Norml"/>
    <w:rsid w:val="00F8535E"/>
    <w:pPr>
      <w:spacing w:before="100" w:beforeAutospacing="1" w:after="100" w:afterAutospacing="1"/>
    </w:pPr>
    <w:rPr>
      <w:sz w:val="24"/>
      <w:szCs w:val="24"/>
    </w:rPr>
  </w:style>
  <w:style w:type="paragraph" w:customStyle="1" w:styleId="ui-dialog-content">
    <w:name w:val="ui-dialog-content"/>
    <w:basedOn w:val="Norml"/>
    <w:rsid w:val="00F8535E"/>
    <w:pPr>
      <w:spacing w:before="100" w:beforeAutospacing="1" w:after="100" w:afterAutospacing="1"/>
    </w:pPr>
    <w:rPr>
      <w:sz w:val="24"/>
      <w:szCs w:val="24"/>
    </w:rPr>
  </w:style>
  <w:style w:type="paragraph" w:customStyle="1" w:styleId="ui-dialog-buttonpane">
    <w:name w:val="ui-dialog-buttonpane"/>
    <w:basedOn w:val="Norml"/>
    <w:rsid w:val="00F8535E"/>
    <w:pPr>
      <w:spacing w:before="100" w:beforeAutospacing="1" w:after="100" w:afterAutospacing="1"/>
    </w:pPr>
    <w:rPr>
      <w:sz w:val="24"/>
      <w:szCs w:val="24"/>
    </w:rPr>
  </w:style>
  <w:style w:type="paragraph" w:customStyle="1" w:styleId="ui-menu-item">
    <w:name w:val="ui-menu-item"/>
    <w:basedOn w:val="Norml"/>
    <w:rsid w:val="00F8535E"/>
    <w:pPr>
      <w:spacing w:before="100" w:beforeAutospacing="1" w:after="100" w:afterAutospacing="1"/>
    </w:pPr>
    <w:rPr>
      <w:sz w:val="24"/>
      <w:szCs w:val="24"/>
    </w:rPr>
  </w:style>
  <w:style w:type="paragraph" w:customStyle="1" w:styleId="ui-menu-divider">
    <w:name w:val="ui-menu-divider"/>
    <w:basedOn w:val="Norml"/>
    <w:rsid w:val="00F8535E"/>
    <w:pPr>
      <w:spacing w:before="100" w:beforeAutospacing="1" w:after="100" w:afterAutospacing="1"/>
    </w:pPr>
    <w:rPr>
      <w:sz w:val="24"/>
      <w:szCs w:val="24"/>
    </w:rPr>
  </w:style>
  <w:style w:type="paragraph" w:customStyle="1" w:styleId="ui-progressbar-value">
    <w:name w:val="ui-progressbar-value"/>
    <w:basedOn w:val="Norml"/>
    <w:rsid w:val="00F8535E"/>
    <w:pPr>
      <w:spacing w:before="100" w:beforeAutospacing="1" w:after="100" w:afterAutospacing="1"/>
    </w:pPr>
    <w:rPr>
      <w:sz w:val="24"/>
      <w:szCs w:val="24"/>
    </w:rPr>
  </w:style>
  <w:style w:type="paragraph" w:customStyle="1" w:styleId="ui-progressbar-overlay">
    <w:name w:val="ui-progressbar-overlay"/>
    <w:basedOn w:val="Norml"/>
    <w:rsid w:val="00F8535E"/>
    <w:pPr>
      <w:spacing w:before="100" w:beforeAutospacing="1" w:after="100" w:afterAutospacing="1"/>
    </w:pPr>
    <w:rPr>
      <w:sz w:val="24"/>
      <w:szCs w:val="24"/>
    </w:rPr>
  </w:style>
  <w:style w:type="paragraph" w:customStyle="1" w:styleId="ui-slider-handle">
    <w:name w:val="ui-slider-handle"/>
    <w:basedOn w:val="Norml"/>
    <w:rsid w:val="00F8535E"/>
    <w:pPr>
      <w:spacing w:before="100" w:beforeAutospacing="1" w:after="100" w:afterAutospacing="1"/>
    </w:pPr>
    <w:rPr>
      <w:sz w:val="24"/>
      <w:szCs w:val="24"/>
    </w:rPr>
  </w:style>
  <w:style w:type="paragraph" w:customStyle="1" w:styleId="ui-slider-range">
    <w:name w:val="ui-slider-range"/>
    <w:basedOn w:val="Norml"/>
    <w:rsid w:val="00F8535E"/>
    <w:pPr>
      <w:spacing w:before="100" w:beforeAutospacing="1" w:after="100" w:afterAutospacing="1"/>
    </w:pPr>
    <w:rPr>
      <w:sz w:val="24"/>
      <w:szCs w:val="24"/>
    </w:rPr>
  </w:style>
  <w:style w:type="paragraph" w:customStyle="1" w:styleId="ui-tabs-nav">
    <w:name w:val="ui-tabs-nav"/>
    <w:basedOn w:val="Norml"/>
    <w:rsid w:val="00F8535E"/>
    <w:pPr>
      <w:spacing w:before="100" w:beforeAutospacing="1" w:after="100" w:afterAutospacing="1"/>
    </w:pPr>
    <w:rPr>
      <w:sz w:val="24"/>
      <w:szCs w:val="24"/>
    </w:rPr>
  </w:style>
  <w:style w:type="paragraph" w:customStyle="1" w:styleId="ui-tabs-panel">
    <w:name w:val="ui-tabs-panel"/>
    <w:basedOn w:val="Norml"/>
    <w:rsid w:val="00F8535E"/>
    <w:pPr>
      <w:spacing w:before="100" w:beforeAutospacing="1" w:after="100" w:afterAutospacing="1"/>
    </w:pPr>
    <w:rPr>
      <w:sz w:val="24"/>
      <w:szCs w:val="24"/>
    </w:rPr>
  </w:style>
  <w:style w:type="paragraph" w:customStyle="1" w:styleId="lead">
    <w:name w:val="lead"/>
    <w:basedOn w:val="Norml"/>
    <w:rsid w:val="00F8535E"/>
    <w:pPr>
      <w:spacing w:before="100" w:beforeAutospacing="1" w:after="100" w:afterAutospacing="1"/>
    </w:pPr>
    <w:rPr>
      <w:sz w:val="24"/>
      <w:szCs w:val="24"/>
    </w:rPr>
  </w:style>
  <w:style w:type="paragraph" w:customStyle="1" w:styleId="fasttext">
    <w:name w:val="fasttext"/>
    <w:basedOn w:val="Norml"/>
    <w:rsid w:val="00F8535E"/>
    <w:pPr>
      <w:spacing w:before="100" w:beforeAutospacing="1" w:after="100" w:afterAutospacing="1"/>
    </w:pPr>
    <w:rPr>
      <w:sz w:val="24"/>
      <w:szCs w:val="24"/>
    </w:rPr>
  </w:style>
  <w:style w:type="paragraph" w:customStyle="1" w:styleId="ui-accordion-header-icon">
    <w:name w:val="ui-accordion-header-icon"/>
    <w:basedOn w:val="Norml"/>
    <w:rsid w:val="00F8535E"/>
    <w:pPr>
      <w:spacing w:before="100" w:beforeAutospacing="1" w:after="100" w:afterAutospacing="1"/>
    </w:pPr>
    <w:rPr>
      <w:sz w:val="24"/>
      <w:szCs w:val="24"/>
    </w:rPr>
  </w:style>
  <w:style w:type="paragraph" w:customStyle="1" w:styleId="ui-selectmenu-optgroup">
    <w:name w:val="ui-selectmenu-optgroup"/>
    <w:basedOn w:val="Norml"/>
    <w:rsid w:val="00F8535E"/>
    <w:pPr>
      <w:spacing w:before="100" w:beforeAutospacing="1" w:after="100" w:afterAutospacing="1"/>
    </w:pPr>
    <w:rPr>
      <w:sz w:val="24"/>
      <w:szCs w:val="24"/>
    </w:rPr>
  </w:style>
  <w:style w:type="paragraph" w:customStyle="1" w:styleId="ui-tabs-anchor">
    <w:name w:val="ui-tabs-anchor"/>
    <w:basedOn w:val="Norml"/>
    <w:rsid w:val="00F8535E"/>
    <w:pPr>
      <w:spacing w:before="100" w:beforeAutospacing="1" w:after="100" w:afterAutospacing="1"/>
    </w:pPr>
    <w:rPr>
      <w:sz w:val="24"/>
      <w:szCs w:val="24"/>
    </w:rPr>
  </w:style>
  <w:style w:type="paragraph" w:customStyle="1" w:styleId="month-prev">
    <w:name w:val="month-prev"/>
    <w:basedOn w:val="Norml"/>
    <w:rsid w:val="00F8535E"/>
    <w:pPr>
      <w:spacing w:before="100" w:beforeAutospacing="1" w:after="100" w:afterAutospacing="1"/>
    </w:pPr>
    <w:rPr>
      <w:sz w:val="24"/>
      <w:szCs w:val="24"/>
    </w:rPr>
  </w:style>
  <w:style w:type="paragraph" w:customStyle="1" w:styleId="month">
    <w:name w:val="month"/>
    <w:basedOn w:val="Norml"/>
    <w:rsid w:val="00F8535E"/>
    <w:pPr>
      <w:spacing w:before="100" w:beforeAutospacing="1" w:after="100" w:afterAutospacing="1"/>
    </w:pPr>
    <w:rPr>
      <w:sz w:val="24"/>
      <w:szCs w:val="24"/>
    </w:rPr>
  </w:style>
  <w:style w:type="paragraph" w:customStyle="1" w:styleId="month-next">
    <w:name w:val="month-next"/>
    <w:basedOn w:val="Norml"/>
    <w:rsid w:val="00F8535E"/>
    <w:pPr>
      <w:spacing w:before="100" w:beforeAutospacing="1" w:after="100" w:afterAutospacing="1"/>
    </w:pPr>
    <w:rPr>
      <w:sz w:val="24"/>
      <w:szCs w:val="24"/>
    </w:rPr>
  </w:style>
  <w:style w:type="paragraph" w:customStyle="1" w:styleId="bl">
    <w:name w:val="bl"/>
    <w:basedOn w:val="Norml"/>
    <w:rsid w:val="00F8535E"/>
    <w:pPr>
      <w:spacing w:before="100" w:beforeAutospacing="1" w:after="100" w:afterAutospacing="1"/>
    </w:pPr>
    <w:rPr>
      <w:sz w:val="24"/>
      <w:szCs w:val="24"/>
    </w:rPr>
  </w:style>
  <w:style w:type="paragraph" w:customStyle="1" w:styleId="bb">
    <w:name w:val="bb"/>
    <w:basedOn w:val="Norml"/>
    <w:rsid w:val="00F8535E"/>
    <w:pPr>
      <w:spacing w:before="100" w:beforeAutospacing="1" w:after="100" w:afterAutospacing="1"/>
    </w:pPr>
    <w:rPr>
      <w:sz w:val="24"/>
      <w:szCs w:val="24"/>
    </w:rPr>
  </w:style>
  <w:style w:type="paragraph" w:customStyle="1" w:styleId="br">
    <w:name w:val="br"/>
    <w:basedOn w:val="Norml"/>
    <w:rsid w:val="00F8535E"/>
    <w:pPr>
      <w:spacing w:before="100" w:beforeAutospacing="1" w:after="100" w:afterAutospacing="1"/>
    </w:pPr>
    <w:rPr>
      <w:sz w:val="24"/>
      <w:szCs w:val="24"/>
    </w:rPr>
  </w:style>
  <w:style w:type="paragraph" w:customStyle="1" w:styleId="bt">
    <w:name w:val="bt"/>
    <w:basedOn w:val="Norml"/>
    <w:rsid w:val="00F8535E"/>
    <w:pPr>
      <w:spacing w:before="100" w:beforeAutospacing="1" w:after="100" w:afterAutospacing="1"/>
    </w:pPr>
    <w:rPr>
      <w:sz w:val="24"/>
      <w:szCs w:val="24"/>
    </w:rPr>
  </w:style>
  <w:style w:type="character" w:customStyle="1" w:styleId="bchgd">
    <w:name w:val="bchgd"/>
    <w:rsid w:val="00F8535E"/>
    <w:rPr>
      <w:rFonts w:ascii="FontAwesome" w:hAnsi="FontAwesome" w:hint="default"/>
      <w:i w:val="0"/>
      <w:iCs w:val="0"/>
      <w:strike w:val="0"/>
      <w:dstrike w:val="0"/>
      <w:vanish w:val="0"/>
      <w:webHidden w:val="0"/>
      <w:color w:val="0768A9"/>
      <w:sz w:val="24"/>
      <w:szCs w:val="24"/>
      <w:u w:val="none"/>
      <w:effect w:val="none"/>
      <w:vertAlign w:val="baseline"/>
      <w:specVanish w:val="0"/>
    </w:rPr>
  </w:style>
  <w:style w:type="character" w:customStyle="1" w:styleId="bchgw">
    <w:name w:val="bchgw"/>
    <w:rsid w:val="00F8535E"/>
    <w:rPr>
      <w:rFonts w:ascii="FontAwesome" w:hAnsi="FontAwesome" w:hint="default"/>
      <w:i w:val="0"/>
      <w:iCs w:val="0"/>
      <w:strike w:val="0"/>
      <w:dstrike w:val="0"/>
      <w:vanish w:val="0"/>
      <w:webHidden w:val="0"/>
      <w:color w:val="E89D00"/>
      <w:sz w:val="24"/>
      <w:szCs w:val="24"/>
      <w:u w:val="none"/>
      <w:effect w:val="none"/>
      <w:vertAlign w:val="baseline"/>
      <w:specVanish w:val="0"/>
    </w:rPr>
  </w:style>
  <w:style w:type="character" w:customStyle="1" w:styleId="ui-icon1">
    <w:name w:val="ui-icon1"/>
    <w:rsid w:val="00F8535E"/>
    <w:rPr>
      <w:vanish w:val="0"/>
      <w:webHidden w:val="0"/>
      <w:specVanish w:val="0"/>
    </w:rPr>
  </w:style>
  <w:style w:type="character" w:customStyle="1" w:styleId="ui-selectmenu-text">
    <w:name w:val="ui-selectmenu-text"/>
    <w:basedOn w:val="Bekezdsalapbettpusa"/>
    <w:rsid w:val="00F8535E"/>
  </w:style>
  <w:style w:type="paragraph" w:customStyle="1" w:styleId="bl1">
    <w:name w:val="bl1"/>
    <w:basedOn w:val="Norml"/>
    <w:rsid w:val="00F8535E"/>
    <w:pPr>
      <w:spacing w:before="100" w:beforeAutospacing="1" w:after="100" w:afterAutospacing="1"/>
    </w:pPr>
    <w:rPr>
      <w:sz w:val="24"/>
      <w:szCs w:val="24"/>
    </w:rPr>
  </w:style>
  <w:style w:type="paragraph" w:customStyle="1" w:styleId="bb1">
    <w:name w:val="bb1"/>
    <w:basedOn w:val="Norml"/>
    <w:rsid w:val="00F8535E"/>
    <w:pPr>
      <w:spacing w:before="100" w:beforeAutospacing="1" w:after="100" w:afterAutospacing="1"/>
    </w:pPr>
    <w:rPr>
      <w:sz w:val="24"/>
      <w:szCs w:val="24"/>
    </w:rPr>
  </w:style>
  <w:style w:type="paragraph" w:customStyle="1" w:styleId="br1">
    <w:name w:val="br1"/>
    <w:basedOn w:val="Norml"/>
    <w:rsid w:val="00F8535E"/>
    <w:pPr>
      <w:spacing w:before="100" w:beforeAutospacing="1" w:after="100" w:afterAutospacing="1"/>
    </w:pPr>
    <w:rPr>
      <w:sz w:val="24"/>
      <w:szCs w:val="24"/>
    </w:rPr>
  </w:style>
  <w:style w:type="paragraph" w:customStyle="1" w:styleId="bt1">
    <w:name w:val="bt1"/>
    <w:basedOn w:val="Norml"/>
    <w:rsid w:val="00F8535E"/>
    <w:pPr>
      <w:spacing w:before="100" w:beforeAutospacing="1" w:after="100" w:afterAutospacing="1"/>
    </w:pPr>
    <w:rPr>
      <w:sz w:val="24"/>
      <w:szCs w:val="24"/>
    </w:rPr>
  </w:style>
  <w:style w:type="paragraph" w:customStyle="1" w:styleId="tab1">
    <w:name w:val="tab1"/>
    <w:basedOn w:val="Norml"/>
    <w:rsid w:val="00F8535E"/>
    <w:pPr>
      <w:pBdr>
        <w:top w:val="single" w:sz="6" w:space="15" w:color="CCCCCC"/>
        <w:left w:val="single" w:sz="6" w:space="15" w:color="CCCCCC"/>
        <w:bottom w:val="single" w:sz="6" w:space="15" w:color="CCCCCC"/>
        <w:right w:val="single" w:sz="6" w:space="15" w:color="CCCCCC"/>
      </w:pBdr>
      <w:shd w:val="clear" w:color="auto" w:fill="FFFFFF"/>
      <w:spacing w:before="100" w:beforeAutospacing="1" w:after="100" w:afterAutospacing="1"/>
    </w:pPr>
    <w:rPr>
      <w:vanish/>
      <w:sz w:val="24"/>
      <w:szCs w:val="24"/>
    </w:rPr>
  </w:style>
  <w:style w:type="paragraph" w:customStyle="1" w:styleId="lead1">
    <w:name w:val="lead1"/>
    <w:basedOn w:val="Norml"/>
    <w:rsid w:val="00F8535E"/>
    <w:pPr>
      <w:spacing w:before="100" w:beforeAutospacing="1" w:after="100" w:afterAutospacing="1"/>
    </w:pPr>
    <w:rPr>
      <w:sz w:val="24"/>
      <w:szCs w:val="24"/>
    </w:rPr>
  </w:style>
  <w:style w:type="paragraph" w:customStyle="1" w:styleId="fasttext1">
    <w:name w:val="fasttext1"/>
    <w:basedOn w:val="Norml"/>
    <w:rsid w:val="00F8535E"/>
    <w:pPr>
      <w:spacing w:before="100" w:beforeAutospacing="1" w:after="100" w:afterAutospacing="1"/>
    </w:pPr>
    <w:rPr>
      <w:sz w:val="24"/>
      <w:szCs w:val="24"/>
    </w:rPr>
  </w:style>
  <w:style w:type="paragraph" w:customStyle="1" w:styleId="data1">
    <w:name w:val="data1"/>
    <w:basedOn w:val="Norml"/>
    <w:rsid w:val="00F8535E"/>
    <w:pPr>
      <w:pBdr>
        <w:top w:val="single" w:sz="6" w:space="2" w:color="CCCCCC"/>
        <w:left w:val="single" w:sz="6" w:space="2" w:color="CCCCCC"/>
        <w:bottom w:val="single" w:sz="6" w:space="2" w:color="CCCCCC"/>
        <w:right w:val="single" w:sz="6" w:space="2" w:color="CCCCCC"/>
      </w:pBdr>
      <w:shd w:val="clear" w:color="auto" w:fill="FFFFFF"/>
      <w:spacing w:before="100" w:beforeAutospacing="1" w:after="100" w:afterAutospacing="1"/>
    </w:pPr>
    <w:rPr>
      <w:rFonts w:ascii="Tahoma" w:hAnsi="Tahoma" w:cs="Tahoma"/>
      <w:color w:val="222222"/>
      <w:sz w:val="18"/>
      <w:szCs w:val="18"/>
    </w:rPr>
  </w:style>
  <w:style w:type="paragraph" w:customStyle="1" w:styleId="datafast1">
    <w:name w:val="datafast1"/>
    <w:basedOn w:val="Norml"/>
    <w:rsid w:val="00F8535E"/>
    <w:pPr>
      <w:pBdr>
        <w:top w:val="single" w:sz="6" w:space="2" w:color="CCCCCC"/>
        <w:left w:val="single" w:sz="6" w:space="2" w:color="CCCCCC"/>
        <w:bottom w:val="single" w:sz="6" w:space="2" w:color="CCCCCC"/>
        <w:right w:val="single" w:sz="6" w:space="2" w:color="CCCCCC"/>
      </w:pBdr>
      <w:shd w:val="clear" w:color="auto" w:fill="FFFFFF"/>
      <w:spacing w:before="100" w:beforeAutospacing="1" w:after="100" w:afterAutospacing="1"/>
    </w:pPr>
    <w:rPr>
      <w:rFonts w:ascii="Tahoma" w:hAnsi="Tahoma" w:cs="Tahoma"/>
      <w:color w:val="222222"/>
      <w:sz w:val="18"/>
      <w:szCs w:val="18"/>
    </w:rPr>
  </w:style>
  <w:style w:type="paragraph" w:customStyle="1" w:styleId="controlrow1">
    <w:name w:val="controlrow1"/>
    <w:basedOn w:val="Norml"/>
    <w:rsid w:val="00F8535E"/>
    <w:pPr>
      <w:spacing w:before="75" w:after="75"/>
      <w:ind w:left="75" w:right="75"/>
    </w:pPr>
    <w:rPr>
      <w:sz w:val="24"/>
      <w:szCs w:val="24"/>
    </w:rPr>
  </w:style>
  <w:style w:type="paragraph" w:customStyle="1" w:styleId="datepicker1">
    <w:name w:val="datepicker1"/>
    <w:basedOn w:val="Norml"/>
    <w:rsid w:val="00F8535E"/>
    <w:pPr>
      <w:ind w:left="30" w:right="30"/>
    </w:pPr>
    <w:rPr>
      <w:sz w:val="24"/>
      <w:szCs w:val="24"/>
    </w:rPr>
  </w:style>
  <w:style w:type="paragraph" w:customStyle="1" w:styleId="label1">
    <w:name w:val="label1"/>
    <w:basedOn w:val="Norml"/>
    <w:rsid w:val="00F8535E"/>
    <w:pPr>
      <w:spacing w:before="45" w:after="105"/>
    </w:pPr>
    <w:rPr>
      <w:sz w:val="24"/>
      <w:szCs w:val="24"/>
    </w:rPr>
  </w:style>
  <w:style w:type="paragraph" w:customStyle="1" w:styleId="data2">
    <w:name w:val="data2"/>
    <w:basedOn w:val="Norml"/>
    <w:rsid w:val="00F8535E"/>
    <w:pPr>
      <w:spacing w:before="100" w:beforeAutospacing="1" w:after="100" w:afterAutospacing="1"/>
    </w:pPr>
    <w:rPr>
      <w:sz w:val="24"/>
      <w:szCs w:val="24"/>
    </w:rPr>
  </w:style>
  <w:style w:type="paragraph" w:customStyle="1" w:styleId="data3">
    <w:name w:val="data3"/>
    <w:basedOn w:val="Norml"/>
    <w:rsid w:val="00F8535E"/>
    <w:pPr>
      <w:spacing w:before="100" w:beforeAutospacing="1" w:after="100" w:afterAutospacing="1"/>
    </w:pPr>
    <w:rPr>
      <w:sz w:val="24"/>
      <w:szCs w:val="24"/>
    </w:rPr>
  </w:style>
  <w:style w:type="paragraph" w:customStyle="1" w:styleId="data4">
    <w:name w:val="data4"/>
    <w:basedOn w:val="Norml"/>
    <w:rsid w:val="00F8535E"/>
    <w:pPr>
      <w:spacing w:before="100" w:beforeAutospacing="1" w:after="100" w:afterAutospacing="1"/>
    </w:pPr>
    <w:rPr>
      <w:sz w:val="24"/>
      <w:szCs w:val="24"/>
    </w:rPr>
  </w:style>
  <w:style w:type="paragraph" w:customStyle="1" w:styleId="result1">
    <w:name w:val="result1"/>
    <w:basedOn w:val="Norml"/>
    <w:rsid w:val="00F8535E"/>
    <w:pPr>
      <w:pBdr>
        <w:top w:val="single" w:sz="6" w:space="8" w:color="CCCCCC"/>
        <w:bottom w:val="single" w:sz="6" w:space="8" w:color="CCCCCC"/>
      </w:pBdr>
    </w:pPr>
  </w:style>
  <w:style w:type="paragraph" w:customStyle="1" w:styleId="banner1">
    <w:name w:val="banner1"/>
    <w:basedOn w:val="Norml"/>
    <w:rsid w:val="00F8535E"/>
    <w:pPr>
      <w:pBdr>
        <w:bottom w:val="single" w:sz="6" w:space="0" w:color="DDDDDD"/>
      </w:pBdr>
      <w:shd w:val="clear" w:color="auto" w:fill="FFFFFF"/>
      <w:spacing w:after="300"/>
      <w:jc w:val="center"/>
    </w:pPr>
    <w:rPr>
      <w:sz w:val="24"/>
      <w:szCs w:val="24"/>
    </w:rPr>
  </w:style>
  <w:style w:type="paragraph" w:customStyle="1" w:styleId="month-prev1">
    <w:name w:val="month-prev1"/>
    <w:basedOn w:val="Norml"/>
    <w:rsid w:val="00F8535E"/>
    <w:pPr>
      <w:pBdr>
        <w:top w:val="single" w:sz="6" w:space="0" w:color="CCCCCC"/>
      </w:pBdr>
      <w:spacing w:before="100" w:beforeAutospacing="1" w:after="100" w:afterAutospacing="1"/>
    </w:pPr>
    <w:rPr>
      <w:color w:val="B9B9B9"/>
      <w:sz w:val="24"/>
      <w:szCs w:val="24"/>
    </w:rPr>
  </w:style>
  <w:style w:type="paragraph" w:customStyle="1" w:styleId="month1">
    <w:name w:val="month1"/>
    <w:basedOn w:val="Norml"/>
    <w:rsid w:val="00F8535E"/>
    <w:pPr>
      <w:pBdr>
        <w:top w:val="single" w:sz="6" w:space="0" w:color="CCCCCC"/>
      </w:pBdr>
      <w:shd w:val="clear" w:color="auto" w:fill="EEEEEE"/>
      <w:spacing w:before="100" w:beforeAutospacing="1" w:after="100" w:afterAutospacing="1"/>
    </w:pPr>
    <w:rPr>
      <w:b/>
      <w:bCs/>
      <w:sz w:val="24"/>
      <w:szCs w:val="24"/>
    </w:rPr>
  </w:style>
  <w:style w:type="paragraph" w:customStyle="1" w:styleId="month-next1">
    <w:name w:val="month-next1"/>
    <w:basedOn w:val="Norml"/>
    <w:rsid w:val="00F8535E"/>
    <w:pPr>
      <w:pBdr>
        <w:top w:val="single" w:sz="6" w:space="0" w:color="CCCCCC"/>
      </w:pBdr>
      <w:spacing w:before="100" w:beforeAutospacing="1" w:after="100" w:afterAutospacing="1"/>
      <w:jc w:val="right"/>
    </w:pPr>
    <w:rPr>
      <w:color w:val="B9B9B9"/>
      <w:sz w:val="24"/>
      <w:szCs w:val="24"/>
    </w:rPr>
  </w:style>
  <w:style w:type="paragraph" w:customStyle="1" w:styleId="ui-resizable-handle1">
    <w:name w:val="ui-resizable-handle1"/>
    <w:basedOn w:val="Norml"/>
    <w:rsid w:val="00F8535E"/>
    <w:pPr>
      <w:spacing w:before="100" w:beforeAutospacing="1" w:after="100" w:afterAutospacing="1"/>
    </w:pPr>
    <w:rPr>
      <w:vanish/>
      <w:sz w:val="2"/>
      <w:szCs w:val="2"/>
    </w:rPr>
  </w:style>
  <w:style w:type="paragraph" w:customStyle="1" w:styleId="ui-resizable-handle2">
    <w:name w:val="ui-resizable-handle2"/>
    <w:basedOn w:val="Norml"/>
    <w:rsid w:val="00F8535E"/>
    <w:pPr>
      <w:spacing w:before="100" w:beforeAutospacing="1" w:after="100" w:afterAutospacing="1"/>
    </w:pPr>
    <w:rPr>
      <w:vanish/>
      <w:sz w:val="2"/>
      <w:szCs w:val="2"/>
    </w:rPr>
  </w:style>
  <w:style w:type="paragraph" w:customStyle="1" w:styleId="ui-accordion-header1">
    <w:name w:val="ui-accordion-header1"/>
    <w:basedOn w:val="Norml"/>
    <w:rsid w:val="00F8535E"/>
    <w:pPr>
      <w:spacing w:before="30"/>
    </w:pPr>
    <w:rPr>
      <w:sz w:val="24"/>
      <w:szCs w:val="24"/>
    </w:rPr>
  </w:style>
  <w:style w:type="paragraph" w:customStyle="1" w:styleId="ui-accordion-icons1">
    <w:name w:val="ui-accordion-icons1"/>
    <w:basedOn w:val="Norml"/>
    <w:rsid w:val="00F8535E"/>
    <w:pPr>
      <w:spacing w:before="100" w:beforeAutospacing="1" w:after="100" w:afterAutospacing="1"/>
    </w:pPr>
    <w:rPr>
      <w:sz w:val="24"/>
      <w:szCs w:val="24"/>
    </w:rPr>
  </w:style>
  <w:style w:type="paragraph" w:customStyle="1" w:styleId="ui-accordion-icons2">
    <w:name w:val="ui-accordion-icons2"/>
    <w:basedOn w:val="Norml"/>
    <w:rsid w:val="00F8535E"/>
    <w:pPr>
      <w:spacing w:before="100" w:beforeAutospacing="1" w:after="100" w:afterAutospacing="1"/>
    </w:pPr>
    <w:rPr>
      <w:sz w:val="24"/>
      <w:szCs w:val="24"/>
    </w:rPr>
  </w:style>
  <w:style w:type="paragraph" w:customStyle="1" w:styleId="ui-accordion-header-icon1">
    <w:name w:val="ui-accordion-header-icon1"/>
    <w:basedOn w:val="Norml"/>
    <w:rsid w:val="00F8535E"/>
    <w:pPr>
      <w:spacing w:after="100" w:afterAutospacing="1"/>
    </w:pPr>
    <w:rPr>
      <w:sz w:val="24"/>
      <w:szCs w:val="24"/>
    </w:rPr>
  </w:style>
  <w:style w:type="paragraph" w:customStyle="1" w:styleId="ui-accordion-content1">
    <w:name w:val="ui-accordion-content1"/>
    <w:basedOn w:val="Norml"/>
    <w:rsid w:val="00F8535E"/>
    <w:pPr>
      <w:spacing w:before="100" w:beforeAutospacing="1" w:after="100" w:afterAutospacing="1"/>
    </w:pPr>
    <w:rPr>
      <w:sz w:val="24"/>
      <w:szCs w:val="24"/>
    </w:rPr>
  </w:style>
  <w:style w:type="paragraph" w:customStyle="1" w:styleId="ui-button-text1">
    <w:name w:val="ui-button-text1"/>
    <w:basedOn w:val="Norml"/>
    <w:rsid w:val="00F8535E"/>
    <w:pPr>
      <w:spacing w:before="100" w:beforeAutospacing="1" w:after="100" w:afterAutospacing="1"/>
    </w:pPr>
    <w:rPr>
      <w:sz w:val="24"/>
      <w:szCs w:val="24"/>
    </w:rPr>
  </w:style>
  <w:style w:type="paragraph" w:customStyle="1" w:styleId="ui-button-text2">
    <w:name w:val="ui-button-text2"/>
    <w:basedOn w:val="Norml"/>
    <w:rsid w:val="00F8535E"/>
    <w:pPr>
      <w:spacing w:before="100" w:beforeAutospacing="1" w:after="100" w:afterAutospacing="1"/>
    </w:pPr>
    <w:rPr>
      <w:sz w:val="24"/>
      <w:szCs w:val="24"/>
    </w:rPr>
  </w:style>
  <w:style w:type="paragraph" w:customStyle="1" w:styleId="ui-button-text3">
    <w:name w:val="ui-button-text3"/>
    <w:basedOn w:val="Norml"/>
    <w:rsid w:val="00F8535E"/>
    <w:pPr>
      <w:spacing w:before="100" w:beforeAutospacing="1" w:after="100" w:afterAutospacing="1"/>
      <w:ind w:firstLine="11919"/>
    </w:pPr>
    <w:rPr>
      <w:sz w:val="24"/>
      <w:szCs w:val="24"/>
    </w:rPr>
  </w:style>
  <w:style w:type="paragraph" w:customStyle="1" w:styleId="ui-button-text4">
    <w:name w:val="ui-button-text4"/>
    <w:basedOn w:val="Norml"/>
    <w:rsid w:val="00F8535E"/>
    <w:pPr>
      <w:spacing w:before="100" w:beforeAutospacing="1" w:after="100" w:afterAutospacing="1"/>
      <w:ind w:firstLine="11919"/>
    </w:pPr>
    <w:rPr>
      <w:sz w:val="24"/>
      <w:szCs w:val="24"/>
    </w:rPr>
  </w:style>
  <w:style w:type="paragraph" w:customStyle="1" w:styleId="ui-button-text5">
    <w:name w:val="ui-button-text5"/>
    <w:basedOn w:val="Norml"/>
    <w:rsid w:val="00F8535E"/>
    <w:pPr>
      <w:spacing w:before="100" w:beforeAutospacing="1" w:after="100" w:afterAutospacing="1"/>
    </w:pPr>
    <w:rPr>
      <w:sz w:val="24"/>
      <w:szCs w:val="24"/>
    </w:rPr>
  </w:style>
  <w:style w:type="paragraph" w:customStyle="1" w:styleId="ui-button-text6">
    <w:name w:val="ui-button-text6"/>
    <w:basedOn w:val="Norml"/>
    <w:rsid w:val="00F8535E"/>
    <w:pPr>
      <w:spacing w:before="100" w:beforeAutospacing="1" w:after="100" w:afterAutospacing="1"/>
    </w:pPr>
    <w:rPr>
      <w:sz w:val="24"/>
      <w:szCs w:val="24"/>
    </w:rPr>
  </w:style>
  <w:style w:type="paragraph" w:customStyle="1" w:styleId="ui-button-text7">
    <w:name w:val="ui-button-text7"/>
    <w:basedOn w:val="Norml"/>
    <w:rsid w:val="00F8535E"/>
    <w:pPr>
      <w:spacing w:before="100" w:beforeAutospacing="1" w:after="100" w:afterAutospacing="1"/>
    </w:pPr>
    <w:rPr>
      <w:sz w:val="24"/>
      <w:szCs w:val="24"/>
    </w:rPr>
  </w:style>
  <w:style w:type="paragraph" w:customStyle="1" w:styleId="ui-icon2">
    <w:name w:val="ui-icon2"/>
    <w:basedOn w:val="Norml"/>
    <w:rsid w:val="00F8535E"/>
    <w:pPr>
      <w:spacing w:after="100" w:afterAutospacing="1"/>
      <w:ind w:left="-120" w:firstLine="7343"/>
    </w:pPr>
    <w:rPr>
      <w:sz w:val="24"/>
      <w:szCs w:val="24"/>
    </w:rPr>
  </w:style>
  <w:style w:type="paragraph" w:customStyle="1" w:styleId="ui-icon3">
    <w:name w:val="ui-icon3"/>
    <w:basedOn w:val="Norml"/>
    <w:rsid w:val="00F8535E"/>
    <w:pPr>
      <w:spacing w:after="100" w:afterAutospacing="1"/>
      <w:ind w:firstLine="7343"/>
    </w:pPr>
    <w:rPr>
      <w:sz w:val="24"/>
      <w:szCs w:val="24"/>
    </w:rPr>
  </w:style>
  <w:style w:type="paragraph" w:customStyle="1" w:styleId="ui-icon4">
    <w:name w:val="ui-icon4"/>
    <w:basedOn w:val="Norml"/>
    <w:rsid w:val="00F8535E"/>
    <w:pPr>
      <w:spacing w:after="100" w:afterAutospacing="1"/>
      <w:ind w:firstLine="7343"/>
    </w:pPr>
    <w:rPr>
      <w:sz w:val="24"/>
      <w:szCs w:val="24"/>
    </w:rPr>
  </w:style>
  <w:style w:type="paragraph" w:customStyle="1" w:styleId="ui-icon5">
    <w:name w:val="ui-icon5"/>
    <w:basedOn w:val="Norml"/>
    <w:rsid w:val="00F8535E"/>
    <w:pPr>
      <w:spacing w:after="100" w:afterAutospacing="1"/>
      <w:ind w:firstLine="7343"/>
    </w:pPr>
    <w:rPr>
      <w:sz w:val="24"/>
      <w:szCs w:val="24"/>
    </w:rPr>
  </w:style>
  <w:style w:type="paragraph" w:customStyle="1" w:styleId="ui-icon6">
    <w:name w:val="ui-icon6"/>
    <w:basedOn w:val="Norml"/>
    <w:rsid w:val="00F8535E"/>
    <w:pPr>
      <w:spacing w:after="100" w:afterAutospacing="1"/>
      <w:ind w:firstLine="7343"/>
    </w:pPr>
    <w:rPr>
      <w:sz w:val="24"/>
      <w:szCs w:val="24"/>
    </w:rPr>
  </w:style>
  <w:style w:type="paragraph" w:customStyle="1" w:styleId="ui-button1">
    <w:name w:val="ui-button1"/>
    <w:basedOn w:val="Norml"/>
    <w:rsid w:val="00F8535E"/>
    <w:pPr>
      <w:spacing w:before="100" w:beforeAutospacing="1" w:after="100" w:afterAutospacing="1"/>
      <w:ind w:right="-72"/>
      <w:jc w:val="center"/>
      <w:textAlignment w:val="center"/>
    </w:pPr>
    <w:rPr>
      <w:sz w:val="24"/>
      <w:szCs w:val="24"/>
    </w:rPr>
  </w:style>
  <w:style w:type="paragraph" w:customStyle="1" w:styleId="ui-datepicker-header1">
    <w:name w:val="ui-datepicker-header1"/>
    <w:basedOn w:val="Norml"/>
    <w:rsid w:val="00F8535E"/>
    <w:pPr>
      <w:spacing w:before="100" w:beforeAutospacing="1" w:after="100" w:afterAutospacing="1"/>
    </w:pPr>
    <w:rPr>
      <w:sz w:val="24"/>
      <w:szCs w:val="24"/>
    </w:rPr>
  </w:style>
  <w:style w:type="paragraph" w:customStyle="1" w:styleId="ui-datepicker-prev1">
    <w:name w:val="ui-datepicker-prev1"/>
    <w:basedOn w:val="Norml"/>
    <w:rsid w:val="00F8535E"/>
    <w:pPr>
      <w:spacing w:before="100" w:beforeAutospacing="1" w:after="100" w:afterAutospacing="1"/>
    </w:pPr>
    <w:rPr>
      <w:sz w:val="24"/>
      <w:szCs w:val="24"/>
    </w:rPr>
  </w:style>
  <w:style w:type="paragraph" w:customStyle="1" w:styleId="ui-datepicker-next1">
    <w:name w:val="ui-datepicker-next1"/>
    <w:basedOn w:val="Norml"/>
    <w:rsid w:val="00F8535E"/>
    <w:pPr>
      <w:spacing w:before="100" w:beforeAutospacing="1" w:after="100" w:afterAutospacing="1"/>
    </w:pPr>
    <w:rPr>
      <w:sz w:val="24"/>
      <w:szCs w:val="24"/>
    </w:rPr>
  </w:style>
  <w:style w:type="paragraph" w:customStyle="1" w:styleId="ui-datepicker-title1">
    <w:name w:val="ui-datepicker-title1"/>
    <w:basedOn w:val="Norml"/>
    <w:rsid w:val="00F8535E"/>
    <w:pPr>
      <w:spacing w:line="432" w:lineRule="atLeast"/>
      <w:ind w:left="552" w:right="552"/>
      <w:jc w:val="center"/>
    </w:pPr>
    <w:rPr>
      <w:sz w:val="24"/>
      <w:szCs w:val="24"/>
    </w:rPr>
  </w:style>
  <w:style w:type="paragraph" w:customStyle="1" w:styleId="ui-datepicker-buttonpane1">
    <w:name w:val="ui-datepicker-buttonpane1"/>
    <w:basedOn w:val="Norml"/>
    <w:rsid w:val="00F8535E"/>
    <w:pPr>
      <w:spacing w:before="168"/>
    </w:pPr>
    <w:rPr>
      <w:sz w:val="24"/>
      <w:szCs w:val="24"/>
    </w:rPr>
  </w:style>
  <w:style w:type="paragraph" w:customStyle="1" w:styleId="ui-datepicker-group1">
    <w:name w:val="ui-datepicker-group1"/>
    <w:basedOn w:val="Norml"/>
    <w:rsid w:val="00F8535E"/>
    <w:pPr>
      <w:spacing w:before="100" w:beforeAutospacing="1" w:after="100" w:afterAutospacing="1"/>
    </w:pPr>
    <w:rPr>
      <w:sz w:val="24"/>
      <w:szCs w:val="24"/>
    </w:rPr>
  </w:style>
  <w:style w:type="paragraph" w:customStyle="1" w:styleId="ui-datepicker-group2">
    <w:name w:val="ui-datepicker-group2"/>
    <w:basedOn w:val="Norml"/>
    <w:rsid w:val="00F8535E"/>
    <w:pPr>
      <w:spacing w:before="100" w:beforeAutospacing="1" w:after="100" w:afterAutospacing="1"/>
    </w:pPr>
    <w:rPr>
      <w:sz w:val="24"/>
      <w:szCs w:val="24"/>
    </w:rPr>
  </w:style>
  <w:style w:type="paragraph" w:customStyle="1" w:styleId="ui-datepicker-group3">
    <w:name w:val="ui-datepicker-group3"/>
    <w:basedOn w:val="Norml"/>
    <w:rsid w:val="00F8535E"/>
    <w:pPr>
      <w:spacing w:before="100" w:beforeAutospacing="1" w:after="100" w:afterAutospacing="1"/>
    </w:pPr>
    <w:rPr>
      <w:sz w:val="24"/>
      <w:szCs w:val="24"/>
    </w:rPr>
  </w:style>
  <w:style w:type="paragraph" w:customStyle="1" w:styleId="ui-datepicker-header2">
    <w:name w:val="ui-datepicker-header2"/>
    <w:basedOn w:val="Norml"/>
    <w:rsid w:val="00F8535E"/>
    <w:pPr>
      <w:spacing w:before="100" w:beforeAutospacing="1" w:after="100" w:afterAutospacing="1"/>
    </w:pPr>
    <w:rPr>
      <w:sz w:val="24"/>
      <w:szCs w:val="24"/>
    </w:rPr>
  </w:style>
  <w:style w:type="paragraph" w:customStyle="1" w:styleId="ui-datepicker-header3">
    <w:name w:val="ui-datepicker-header3"/>
    <w:basedOn w:val="Norml"/>
    <w:rsid w:val="00F8535E"/>
    <w:pPr>
      <w:spacing w:before="100" w:beforeAutospacing="1" w:after="100" w:afterAutospacing="1"/>
    </w:pPr>
    <w:rPr>
      <w:sz w:val="24"/>
      <w:szCs w:val="24"/>
    </w:rPr>
  </w:style>
  <w:style w:type="paragraph" w:customStyle="1" w:styleId="ui-datepicker-buttonpane2">
    <w:name w:val="ui-datepicker-buttonpane2"/>
    <w:basedOn w:val="Norml"/>
    <w:rsid w:val="00F8535E"/>
    <w:pPr>
      <w:spacing w:before="100" w:beforeAutospacing="1" w:after="100" w:afterAutospacing="1"/>
    </w:pPr>
    <w:rPr>
      <w:sz w:val="24"/>
      <w:szCs w:val="24"/>
    </w:rPr>
  </w:style>
  <w:style w:type="paragraph" w:customStyle="1" w:styleId="ui-datepicker-buttonpane3">
    <w:name w:val="ui-datepicker-buttonpane3"/>
    <w:basedOn w:val="Norml"/>
    <w:rsid w:val="00F8535E"/>
    <w:pPr>
      <w:spacing w:before="100" w:beforeAutospacing="1" w:after="100" w:afterAutospacing="1"/>
    </w:pPr>
    <w:rPr>
      <w:sz w:val="24"/>
      <w:szCs w:val="24"/>
    </w:rPr>
  </w:style>
  <w:style w:type="paragraph" w:customStyle="1" w:styleId="ui-datepicker-header4">
    <w:name w:val="ui-datepicker-header4"/>
    <w:basedOn w:val="Norml"/>
    <w:rsid w:val="00F8535E"/>
    <w:pPr>
      <w:spacing w:before="100" w:beforeAutospacing="1" w:after="100" w:afterAutospacing="1"/>
    </w:pPr>
    <w:rPr>
      <w:sz w:val="24"/>
      <w:szCs w:val="24"/>
    </w:rPr>
  </w:style>
  <w:style w:type="paragraph" w:customStyle="1" w:styleId="ui-datepicker-header5">
    <w:name w:val="ui-datepicker-header5"/>
    <w:basedOn w:val="Norml"/>
    <w:rsid w:val="00F8535E"/>
    <w:pPr>
      <w:spacing w:before="100" w:beforeAutospacing="1" w:after="100" w:afterAutospacing="1"/>
    </w:pPr>
    <w:rPr>
      <w:sz w:val="24"/>
      <w:szCs w:val="24"/>
    </w:rPr>
  </w:style>
  <w:style w:type="paragraph" w:customStyle="1" w:styleId="ui-dialog-titlebar1">
    <w:name w:val="ui-dialog-titlebar1"/>
    <w:basedOn w:val="Norml"/>
    <w:rsid w:val="00F8535E"/>
    <w:pPr>
      <w:spacing w:before="100" w:beforeAutospacing="1" w:after="100" w:afterAutospacing="1"/>
    </w:pPr>
    <w:rPr>
      <w:sz w:val="24"/>
      <w:szCs w:val="24"/>
    </w:rPr>
  </w:style>
  <w:style w:type="paragraph" w:customStyle="1" w:styleId="ui-dialog-title1">
    <w:name w:val="ui-dialog-title1"/>
    <w:basedOn w:val="Norml"/>
    <w:rsid w:val="00F8535E"/>
    <w:pPr>
      <w:spacing w:before="24" w:after="24"/>
    </w:pPr>
    <w:rPr>
      <w:sz w:val="24"/>
      <w:szCs w:val="24"/>
    </w:rPr>
  </w:style>
  <w:style w:type="paragraph" w:customStyle="1" w:styleId="ui-dialog-titlebar-close1">
    <w:name w:val="ui-dialog-titlebar-close1"/>
    <w:basedOn w:val="Norml"/>
    <w:rsid w:val="00F8535E"/>
    <w:rPr>
      <w:sz w:val="24"/>
      <w:szCs w:val="24"/>
    </w:rPr>
  </w:style>
  <w:style w:type="paragraph" w:customStyle="1" w:styleId="ui-dialog-content1">
    <w:name w:val="ui-dialog-content1"/>
    <w:basedOn w:val="Norml"/>
    <w:rsid w:val="00F8535E"/>
    <w:pPr>
      <w:spacing w:before="100" w:beforeAutospacing="1" w:after="100" w:afterAutospacing="1"/>
    </w:pPr>
    <w:rPr>
      <w:sz w:val="24"/>
      <w:szCs w:val="24"/>
    </w:rPr>
  </w:style>
  <w:style w:type="paragraph" w:customStyle="1" w:styleId="ui-dialog-buttonpane1">
    <w:name w:val="ui-dialog-buttonpane1"/>
    <w:basedOn w:val="Norml"/>
    <w:rsid w:val="00F8535E"/>
    <w:pPr>
      <w:spacing w:before="120" w:after="100" w:afterAutospacing="1"/>
    </w:pPr>
    <w:rPr>
      <w:sz w:val="24"/>
      <w:szCs w:val="24"/>
    </w:rPr>
  </w:style>
  <w:style w:type="paragraph" w:customStyle="1" w:styleId="ui-resizable-se1">
    <w:name w:val="ui-resizable-se1"/>
    <w:basedOn w:val="Norml"/>
    <w:rsid w:val="00F8535E"/>
    <w:pPr>
      <w:spacing w:before="100" w:beforeAutospacing="1" w:after="100" w:afterAutospacing="1"/>
    </w:pPr>
    <w:rPr>
      <w:sz w:val="24"/>
      <w:szCs w:val="24"/>
    </w:rPr>
  </w:style>
  <w:style w:type="paragraph" w:customStyle="1" w:styleId="ui-menu-item1">
    <w:name w:val="ui-menu-item1"/>
    <w:basedOn w:val="Norml"/>
    <w:rsid w:val="00F8535E"/>
    <w:rPr>
      <w:sz w:val="24"/>
      <w:szCs w:val="24"/>
    </w:rPr>
  </w:style>
  <w:style w:type="paragraph" w:customStyle="1" w:styleId="ui-menu-divider1">
    <w:name w:val="ui-menu-divider1"/>
    <w:basedOn w:val="Norml"/>
    <w:rsid w:val="00F8535E"/>
    <w:pPr>
      <w:spacing w:before="75" w:after="75" w:line="0" w:lineRule="auto"/>
    </w:pPr>
    <w:rPr>
      <w:sz w:val="2"/>
      <w:szCs w:val="2"/>
    </w:rPr>
  </w:style>
  <w:style w:type="paragraph" w:customStyle="1" w:styleId="ui-state-focus1">
    <w:name w:val="ui-state-focus1"/>
    <w:basedOn w:val="Norml"/>
    <w:rsid w:val="00F8535E"/>
    <w:pPr>
      <w:pBdr>
        <w:top w:val="single" w:sz="6" w:space="0" w:color="999999"/>
        <w:left w:val="single" w:sz="6" w:space="0" w:color="999999"/>
        <w:bottom w:val="single" w:sz="6" w:space="0" w:color="999999"/>
        <w:right w:val="single" w:sz="6" w:space="0" w:color="999999"/>
      </w:pBdr>
      <w:shd w:val="clear" w:color="auto" w:fill="DADADA"/>
      <w:ind w:left="-15" w:right="-15"/>
    </w:pPr>
    <w:rPr>
      <w:color w:val="212121"/>
      <w:sz w:val="24"/>
      <w:szCs w:val="24"/>
    </w:rPr>
  </w:style>
  <w:style w:type="paragraph" w:customStyle="1" w:styleId="ui-state-active1">
    <w:name w:val="ui-state-active1"/>
    <w:basedOn w:val="Norml"/>
    <w:rsid w:val="00F8535E"/>
    <w:pPr>
      <w:pBdr>
        <w:top w:val="single" w:sz="6" w:space="0" w:color="AAAAAA"/>
        <w:left w:val="single" w:sz="6" w:space="0" w:color="AAAAAA"/>
        <w:bottom w:val="single" w:sz="6" w:space="0" w:color="AAAAAA"/>
        <w:right w:val="single" w:sz="6" w:space="0" w:color="AAAAAA"/>
      </w:pBdr>
      <w:shd w:val="clear" w:color="auto" w:fill="FFFFFF"/>
      <w:ind w:left="-15" w:right="-15"/>
    </w:pPr>
    <w:rPr>
      <w:color w:val="212121"/>
      <w:sz w:val="24"/>
      <w:szCs w:val="24"/>
    </w:rPr>
  </w:style>
  <w:style w:type="paragraph" w:customStyle="1" w:styleId="ui-menu-item2">
    <w:name w:val="ui-menu-item2"/>
    <w:basedOn w:val="Norml"/>
    <w:rsid w:val="00F8535E"/>
    <w:pPr>
      <w:spacing w:before="100" w:beforeAutospacing="1" w:after="100" w:afterAutospacing="1"/>
    </w:pPr>
    <w:rPr>
      <w:sz w:val="24"/>
      <w:szCs w:val="24"/>
    </w:rPr>
  </w:style>
  <w:style w:type="paragraph" w:customStyle="1" w:styleId="ui-icon7">
    <w:name w:val="ui-icon7"/>
    <w:basedOn w:val="Norml"/>
    <w:rsid w:val="00F8535E"/>
    <w:pPr>
      <w:spacing w:before="100" w:beforeAutospacing="1" w:after="100" w:afterAutospacing="1"/>
      <w:ind w:firstLine="7343"/>
    </w:pPr>
    <w:rPr>
      <w:sz w:val="24"/>
      <w:szCs w:val="24"/>
    </w:rPr>
  </w:style>
  <w:style w:type="paragraph" w:customStyle="1" w:styleId="ui-progressbar-value1">
    <w:name w:val="ui-progressbar-value1"/>
    <w:basedOn w:val="Norml"/>
    <w:rsid w:val="00F8535E"/>
    <w:pPr>
      <w:ind w:left="-15" w:right="-15"/>
    </w:pPr>
    <w:rPr>
      <w:sz w:val="24"/>
      <w:szCs w:val="24"/>
    </w:rPr>
  </w:style>
  <w:style w:type="paragraph" w:customStyle="1" w:styleId="ui-progressbar-overlay1">
    <w:name w:val="ui-progressbar-overlay1"/>
    <w:basedOn w:val="Norml"/>
    <w:rsid w:val="00F8535E"/>
    <w:pPr>
      <w:spacing w:before="100" w:beforeAutospacing="1" w:after="100" w:afterAutospacing="1"/>
    </w:pPr>
    <w:rPr>
      <w:sz w:val="24"/>
      <w:szCs w:val="24"/>
    </w:rPr>
  </w:style>
  <w:style w:type="paragraph" w:customStyle="1" w:styleId="ui-progressbar-value2">
    <w:name w:val="ui-progressbar-value2"/>
    <w:basedOn w:val="Norml"/>
    <w:rsid w:val="00F8535E"/>
    <w:pPr>
      <w:spacing w:before="100" w:beforeAutospacing="1" w:after="100" w:afterAutospacing="1"/>
    </w:pPr>
    <w:rPr>
      <w:sz w:val="24"/>
      <w:szCs w:val="24"/>
    </w:rPr>
  </w:style>
  <w:style w:type="paragraph" w:customStyle="1" w:styleId="ui-menu1">
    <w:name w:val="ui-menu1"/>
    <w:basedOn w:val="Norml"/>
    <w:rsid w:val="00F8535E"/>
    <w:rPr>
      <w:sz w:val="24"/>
      <w:szCs w:val="24"/>
    </w:rPr>
  </w:style>
  <w:style w:type="paragraph" w:customStyle="1" w:styleId="ui-selectmenu-optgroup1">
    <w:name w:val="ui-selectmenu-optgroup1"/>
    <w:basedOn w:val="Norml"/>
    <w:rsid w:val="00F8535E"/>
    <w:pPr>
      <w:spacing w:before="120"/>
    </w:pPr>
    <w:rPr>
      <w:b/>
      <w:bCs/>
      <w:sz w:val="24"/>
      <w:szCs w:val="24"/>
    </w:rPr>
  </w:style>
  <w:style w:type="character" w:customStyle="1" w:styleId="ui-icon8">
    <w:name w:val="ui-icon8"/>
    <w:rsid w:val="00F8535E"/>
    <w:rPr>
      <w:vanish w:val="0"/>
      <w:webHidden w:val="0"/>
      <w:specVanish w:val="0"/>
    </w:rPr>
  </w:style>
  <w:style w:type="character" w:customStyle="1" w:styleId="ui-selectmenu-text1">
    <w:name w:val="ui-selectmenu-text1"/>
    <w:rsid w:val="00F8535E"/>
    <w:rPr>
      <w:vanish w:val="0"/>
      <w:webHidden w:val="0"/>
      <w:specVanish w:val="0"/>
    </w:rPr>
  </w:style>
  <w:style w:type="paragraph" w:customStyle="1" w:styleId="ui-slider-handle1">
    <w:name w:val="ui-slider-handle1"/>
    <w:basedOn w:val="Norml"/>
    <w:rsid w:val="00F8535E"/>
    <w:pPr>
      <w:spacing w:before="100" w:beforeAutospacing="1" w:after="100" w:afterAutospacing="1"/>
    </w:pPr>
    <w:rPr>
      <w:sz w:val="24"/>
      <w:szCs w:val="24"/>
    </w:rPr>
  </w:style>
  <w:style w:type="paragraph" w:customStyle="1" w:styleId="ui-slider-range1">
    <w:name w:val="ui-slider-range1"/>
    <w:basedOn w:val="Norml"/>
    <w:rsid w:val="00F8535E"/>
    <w:pPr>
      <w:spacing w:before="100" w:beforeAutospacing="1" w:after="100" w:afterAutospacing="1"/>
    </w:pPr>
    <w:rPr>
      <w:sz w:val="17"/>
      <w:szCs w:val="17"/>
    </w:rPr>
  </w:style>
  <w:style w:type="paragraph" w:customStyle="1" w:styleId="ui-slider-handle2">
    <w:name w:val="ui-slider-handle2"/>
    <w:basedOn w:val="Norml"/>
    <w:rsid w:val="00F8535E"/>
    <w:pPr>
      <w:spacing w:before="100" w:beforeAutospacing="1" w:after="100" w:afterAutospacing="1"/>
      <w:ind w:left="-144"/>
    </w:pPr>
    <w:rPr>
      <w:sz w:val="24"/>
      <w:szCs w:val="24"/>
    </w:rPr>
  </w:style>
  <w:style w:type="paragraph" w:customStyle="1" w:styleId="ui-slider-handle3">
    <w:name w:val="ui-slider-handle3"/>
    <w:basedOn w:val="Norml"/>
    <w:rsid w:val="00F8535E"/>
    <w:pPr>
      <w:spacing w:before="100" w:beforeAutospacing="1"/>
    </w:pPr>
    <w:rPr>
      <w:sz w:val="24"/>
      <w:szCs w:val="24"/>
    </w:rPr>
  </w:style>
  <w:style w:type="paragraph" w:customStyle="1" w:styleId="ui-slider-range2">
    <w:name w:val="ui-slider-range2"/>
    <w:basedOn w:val="Norml"/>
    <w:rsid w:val="00F8535E"/>
    <w:pPr>
      <w:spacing w:before="100" w:beforeAutospacing="1" w:after="100" w:afterAutospacing="1"/>
    </w:pPr>
    <w:rPr>
      <w:sz w:val="24"/>
      <w:szCs w:val="24"/>
    </w:rPr>
  </w:style>
  <w:style w:type="paragraph" w:customStyle="1" w:styleId="ui-icon9">
    <w:name w:val="ui-icon9"/>
    <w:basedOn w:val="Norml"/>
    <w:rsid w:val="00F8535E"/>
    <w:pPr>
      <w:spacing w:after="100" w:afterAutospacing="1"/>
      <w:ind w:firstLine="7343"/>
    </w:pPr>
    <w:rPr>
      <w:sz w:val="24"/>
      <w:szCs w:val="24"/>
    </w:rPr>
  </w:style>
  <w:style w:type="paragraph" w:customStyle="1" w:styleId="ui-tabs-nav1">
    <w:name w:val="ui-tabs-nav1"/>
    <w:basedOn w:val="Norml"/>
    <w:rsid w:val="00F8535E"/>
    <w:rPr>
      <w:sz w:val="24"/>
      <w:szCs w:val="24"/>
    </w:rPr>
  </w:style>
  <w:style w:type="paragraph" w:customStyle="1" w:styleId="ui-tabs-anchor1">
    <w:name w:val="ui-tabs-anchor1"/>
    <w:basedOn w:val="Norml"/>
    <w:rsid w:val="00F8535E"/>
    <w:pPr>
      <w:spacing w:before="100" w:beforeAutospacing="1" w:after="100" w:afterAutospacing="1"/>
    </w:pPr>
    <w:rPr>
      <w:sz w:val="24"/>
      <w:szCs w:val="24"/>
    </w:rPr>
  </w:style>
  <w:style w:type="paragraph" w:customStyle="1" w:styleId="ui-tabs-panel1">
    <w:name w:val="ui-tabs-panel1"/>
    <w:basedOn w:val="Norml"/>
    <w:rsid w:val="00F8535E"/>
    <w:pPr>
      <w:spacing w:before="100" w:beforeAutospacing="1" w:after="100" w:afterAutospacing="1"/>
    </w:pPr>
    <w:rPr>
      <w:sz w:val="24"/>
      <w:szCs w:val="24"/>
    </w:rPr>
  </w:style>
  <w:style w:type="paragraph" w:customStyle="1" w:styleId="ui-tooltip1">
    <w:name w:val="ui-tooltip1"/>
    <w:basedOn w:val="Norml"/>
    <w:rsid w:val="00F8535E"/>
    <w:pPr>
      <w:spacing w:before="100" w:beforeAutospacing="1" w:after="100" w:afterAutospacing="1"/>
    </w:pPr>
    <w:rPr>
      <w:sz w:val="24"/>
      <w:szCs w:val="24"/>
    </w:rPr>
  </w:style>
  <w:style w:type="paragraph" w:customStyle="1" w:styleId="ui-widget1">
    <w:name w:val="ui-widget1"/>
    <w:basedOn w:val="Norml"/>
    <w:rsid w:val="00F8535E"/>
    <w:pPr>
      <w:spacing w:before="100" w:beforeAutospacing="1" w:after="100" w:afterAutospacing="1"/>
    </w:pPr>
    <w:rPr>
      <w:rFonts w:ascii="Verdana" w:hAnsi="Verdana"/>
      <w:sz w:val="24"/>
      <w:szCs w:val="24"/>
    </w:rPr>
  </w:style>
  <w:style w:type="paragraph" w:customStyle="1" w:styleId="ui-state-default1">
    <w:name w:val="ui-state-default1"/>
    <w:basedOn w:val="Norml"/>
    <w:rsid w:val="00F8535E"/>
    <w:pPr>
      <w:pBdr>
        <w:top w:val="single" w:sz="6" w:space="0" w:color="D3D3D3"/>
        <w:left w:val="single" w:sz="6" w:space="0" w:color="D3D3D3"/>
        <w:bottom w:val="single" w:sz="6" w:space="0" w:color="D3D3D3"/>
        <w:right w:val="single" w:sz="6" w:space="0" w:color="D3D3D3"/>
      </w:pBdr>
      <w:shd w:val="clear" w:color="auto" w:fill="E6E6E6"/>
      <w:spacing w:before="100" w:beforeAutospacing="1" w:after="100" w:afterAutospacing="1"/>
    </w:pPr>
    <w:rPr>
      <w:color w:val="555555"/>
      <w:sz w:val="24"/>
      <w:szCs w:val="24"/>
    </w:rPr>
  </w:style>
  <w:style w:type="paragraph" w:customStyle="1" w:styleId="ui-state-default2">
    <w:name w:val="ui-state-default2"/>
    <w:basedOn w:val="Norml"/>
    <w:rsid w:val="00F8535E"/>
    <w:pPr>
      <w:pBdr>
        <w:top w:val="single" w:sz="6" w:space="0" w:color="D3D3D3"/>
        <w:left w:val="single" w:sz="6" w:space="0" w:color="D3D3D3"/>
        <w:bottom w:val="single" w:sz="6" w:space="0" w:color="D3D3D3"/>
        <w:right w:val="single" w:sz="6" w:space="0" w:color="D3D3D3"/>
      </w:pBdr>
      <w:shd w:val="clear" w:color="auto" w:fill="E6E6E6"/>
      <w:spacing w:before="100" w:beforeAutospacing="1" w:after="100" w:afterAutospacing="1"/>
    </w:pPr>
    <w:rPr>
      <w:color w:val="555555"/>
      <w:sz w:val="24"/>
      <w:szCs w:val="24"/>
    </w:rPr>
  </w:style>
  <w:style w:type="paragraph" w:customStyle="1" w:styleId="ui-state-hover1">
    <w:name w:val="ui-state-hover1"/>
    <w:basedOn w:val="Norml"/>
    <w:rsid w:val="00F8535E"/>
    <w:pPr>
      <w:pBdr>
        <w:top w:val="single" w:sz="6" w:space="0" w:color="999999"/>
        <w:left w:val="single" w:sz="6" w:space="0" w:color="999999"/>
        <w:bottom w:val="single" w:sz="6" w:space="0" w:color="999999"/>
        <w:right w:val="single" w:sz="6" w:space="0" w:color="999999"/>
      </w:pBdr>
      <w:shd w:val="clear" w:color="auto" w:fill="DADADA"/>
      <w:spacing w:before="100" w:beforeAutospacing="1" w:after="100" w:afterAutospacing="1"/>
    </w:pPr>
    <w:rPr>
      <w:color w:val="212121"/>
      <w:sz w:val="24"/>
      <w:szCs w:val="24"/>
    </w:rPr>
  </w:style>
  <w:style w:type="paragraph" w:customStyle="1" w:styleId="ui-state-hover2">
    <w:name w:val="ui-state-hover2"/>
    <w:basedOn w:val="Norml"/>
    <w:rsid w:val="00F8535E"/>
    <w:pPr>
      <w:pBdr>
        <w:top w:val="single" w:sz="6" w:space="0" w:color="999999"/>
        <w:left w:val="single" w:sz="6" w:space="0" w:color="999999"/>
        <w:bottom w:val="single" w:sz="6" w:space="0" w:color="999999"/>
        <w:right w:val="single" w:sz="6" w:space="0" w:color="999999"/>
      </w:pBdr>
      <w:shd w:val="clear" w:color="auto" w:fill="DADADA"/>
      <w:spacing w:before="100" w:beforeAutospacing="1" w:after="100" w:afterAutospacing="1"/>
    </w:pPr>
    <w:rPr>
      <w:color w:val="212121"/>
      <w:sz w:val="24"/>
      <w:szCs w:val="24"/>
    </w:rPr>
  </w:style>
  <w:style w:type="paragraph" w:customStyle="1" w:styleId="ui-state-focus2">
    <w:name w:val="ui-state-focus2"/>
    <w:basedOn w:val="Norml"/>
    <w:rsid w:val="00F8535E"/>
    <w:pPr>
      <w:pBdr>
        <w:top w:val="single" w:sz="6" w:space="0" w:color="999999"/>
        <w:left w:val="single" w:sz="6" w:space="0" w:color="999999"/>
        <w:bottom w:val="single" w:sz="6" w:space="0" w:color="999999"/>
        <w:right w:val="single" w:sz="6" w:space="0" w:color="999999"/>
      </w:pBdr>
      <w:shd w:val="clear" w:color="auto" w:fill="DADADA"/>
      <w:spacing w:before="100" w:beforeAutospacing="1" w:after="100" w:afterAutospacing="1"/>
    </w:pPr>
    <w:rPr>
      <w:color w:val="212121"/>
      <w:sz w:val="24"/>
      <w:szCs w:val="24"/>
    </w:rPr>
  </w:style>
  <w:style w:type="paragraph" w:customStyle="1" w:styleId="ui-state-focus3">
    <w:name w:val="ui-state-focus3"/>
    <w:basedOn w:val="Norml"/>
    <w:rsid w:val="00F8535E"/>
    <w:pPr>
      <w:pBdr>
        <w:top w:val="single" w:sz="6" w:space="0" w:color="999999"/>
        <w:left w:val="single" w:sz="6" w:space="0" w:color="999999"/>
        <w:bottom w:val="single" w:sz="6" w:space="0" w:color="999999"/>
        <w:right w:val="single" w:sz="6" w:space="0" w:color="999999"/>
      </w:pBdr>
      <w:shd w:val="clear" w:color="auto" w:fill="DADADA"/>
      <w:spacing w:before="100" w:beforeAutospacing="1" w:after="100" w:afterAutospacing="1"/>
    </w:pPr>
    <w:rPr>
      <w:color w:val="212121"/>
      <w:sz w:val="24"/>
      <w:szCs w:val="24"/>
    </w:rPr>
  </w:style>
  <w:style w:type="paragraph" w:customStyle="1" w:styleId="ui-state-active2">
    <w:name w:val="ui-state-active2"/>
    <w:basedOn w:val="Norml"/>
    <w:rsid w:val="00F8535E"/>
    <w:pPr>
      <w:pBdr>
        <w:top w:val="single" w:sz="6" w:space="0" w:color="AAAAAA"/>
        <w:left w:val="single" w:sz="6" w:space="0" w:color="AAAAAA"/>
        <w:bottom w:val="single" w:sz="6" w:space="0" w:color="AAAAAA"/>
        <w:right w:val="single" w:sz="6" w:space="0" w:color="AAAAAA"/>
      </w:pBdr>
      <w:shd w:val="clear" w:color="auto" w:fill="FFFFFF"/>
      <w:spacing w:before="100" w:beforeAutospacing="1" w:after="100" w:afterAutospacing="1"/>
    </w:pPr>
    <w:rPr>
      <w:color w:val="212121"/>
      <w:sz w:val="24"/>
      <w:szCs w:val="24"/>
    </w:rPr>
  </w:style>
  <w:style w:type="paragraph" w:customStyle="1" w:styleId="ui-state-active3">
    <w:name w:val="ui-state-active3"/>
    <w:basedOn w:val="Norml"/>
    <w:rsid w:val="00F8535E"/>
    <w:pPr>
      <w:pBdr>
        <w:top w:val="single" w:sz="6" w:space="0" w:color="AAAAAA"/>
        <w:left w:val="single" w:sz="6" w:space="0" w:color="AAAAAA"/>
        <w:bottom w:val="single" w:sz="6" w:space="0" w:color="AAAAAA"/>
        <w:right w:val="single" w:sz="6" w:space="0" w:color="AAAAAA"/>
      </w:pBdr>
      <w:shd w:val="clear" w:color="auto" w:fill="FFFFFF"/>
      <w:spacing w:before="100" w:beforeAutospacing="1" w:after="100" w:afterAutospacing="1"/>
    </w:pPr>
    <w:rPr>
      <w:color w:val="212121"/>
      <w:sz w:val="24"/>
      <w:szCs w:val="24"/>
    </w:rPr>
  </w:style>
  <w:style w:type="paragraph" w:customStyle="1" w:styleId="ui-state-highlight1">
    <w:name w:val="ui-state-highlight1"/>
    <w:basedOn w:val="Norml"/>
    <w:rsid w:val="00F8535E"/>
    <w:pPr>
      <w:pBdr>
        <w:top w:val="single" w:sz="6" w:space="0" w:color="FCEFA1"/>
        <w:left w:val="single" w:sz="6" w:space="0" w:color="FCEFA1"/>
        <w:bottom w:val="single" w:sz="6" w:space="0" w:color="FCEFA1"/>
        <w:right w:val="single" w:sz="6" w:space="0" w:color="FCEFA1"/>
      </w:pBdr>
      <w:shd w:val="clear" w:color="auto" w:fill="FBF9EE"/>
      <w:spacing w:before="100" w:beforeAutospacing="1" w:after="100" w:afterAutospacing="1"/>
    </w:pPr>
    <w:rPr>
      <w:color w:val="363636"/>
      <w:sz w:val="24"/>
      <w:szCs w:val="24"/>
    </w:rPr>
  </w:style>
  <w:style w:type="paragraph" w:customStyle="1" w:styleId="ui-state-highlight2">
    <w:name w:val="ui-state-highlight2"/>
    <w:basedOn w:val="Norml"/>
    <w:rsid w:val="00F8535E"/>
    <w:pPr>
      <w:pBdr>
        <w:top w:val="single" w:sz="6" w:space="0" w:color="FCEFA1"/>
        <w:left w:val="single" w:sz="6" w:space="0" w:color="FCEFA1"/>
        <w:bottom w:val="single" w:sz="6" w:space="0" w:color="FCEFA1"/>
        <w:right w:val="single" w:sz="6" w:space="0" w:color="FCEFA1"/>
      </w:pBdr>
      <w:shd w:val="clear" w:color="auto" w:fill="FBF9EE"/>
      <w:spacing w:before="100" w:beforeAutospacing="1" w:after="100" w:afterAutospacing="1"/>
    </w:pPr>
    <w:rPr>
      <w:color w:val="363636"/>
      <w:sz w:val="24"/>
      <w:szCs w:val="24"/>
    </w:rPr>
  </w:style>
  <w:style w:type="paragraph" w:customStyle="1" w:styleId="ui-state-error1">
    <w:name w:val="ui-state-error1"/>
    <w:basedOn w:val="Norml"/>
    <w:rsid w:val="00F8535E"/>
    <w:pPr>
      <w:pBdr>
        <w:top w:val="single" w:sz="6" w:space="0" w:color="CD0A0A"/>
        <w:left w:val="single" w:sz="6" w:space="0" w:color="CD0A0A"/>
        <w:bottom w:val="single" w:sz="6" w:space="0" w:color="CD0A0A"/>
        <w:right w:val="single" w:sz="6" w:space="0" w:color="CD0A0A"/>
      </w:pBdr>
      <w:shd w:val="clear" w:color="auto" w:fill="FEF1EC"/>
      <w:spacing w:before="100" w:beforeAutospacing="1" w:after="100" w:afterAutospacing="1"/>
    </w:pPr>
    <w:rPr>
      <w:color w:val="CD0A0A"/>
      <w:sz w:val="24"/>
      <w:szCs w:val="24"/>
    </w:rPr>
  </w:style>
  <w:style w:type="paragraph" w:customStyle="1" w:styleId="ui-state-error2">
    <w:name w:val="ui-state-error2"/>
    <w:basedOn w:val="Norml"/>
    <w:rsid w:val="00F8535E"/>
    <w:pPr>
      <w:pBdr>
        <w:top w:val="single" w:sz="6" w:space="0" w:color="CD0A0A"/>
        <w:left w:val="single" w:sz="6" w:space="0" w:color="CD0A0A"/>
        <w:bottom w:val="single" w:sz="6" w:space="0" w:color="CD0A0A"/>
        <w:right w:val="single" w:sz="6" w:space="0" w:color="CD0A0A"/>
      </w:pBdr>
      <w:shd w:val="clear" w:color="auto" w:fill="FEF1EC"/>
      <w:spacing w:before="100" w:beforeAutospacing="1" w:after="100" w:afterAutospacing="1"/>
    </w:pPr>
    <w:rPr>
      <w:color w:val="CD0A0A"/>
      <w:sz w:val="24"/>
      <w:szCs w:val="24"/>
    </w:rPr>
  </w:style>
  <w:style w:type="paragraph" w:customStyle="1" w:styleId="ui-state-error-text1">
    <w:name w:val="ui-state-error-text1"/>
    <w:basedOn w:val="Norml"/>
    <w:rsid w:val="00F8535E"/>
    <w:pPr>
      <w:spacing w:before="100" w:beforeAutospacing="1" w:after="100" w:afterAutospacing="1"/>
    </w:pPr>
    <w:rPr>
      <w:color w:val="CD0A0A"/>
      <w:sz w:val="24"/>
      <w:szCs w:val="24"/>
    </w:rPr>
  </w:style>
  <w:style w:type="paragraph" w:customStyle="1" w:styleId="ui-state-error-text2">
    <w:name w:val="ui-state-error-text2"/>
    <w:basedOn w:val="Norml"/>
    <w:rsid w:val="00F8535E"/>
    <w:pPr>
      <w:spacing w:before="100" w:beforeAutospacing="1" w:after="100" w:afterAutospacing="1"/>
    </w:pPr>
    <w:rPr>
      <w:color w:val="CD0A0A"/>
      <w:sz w:val="24"/>
      <w:szCs w:val="24"/>
    </w:rPr>
  </w:style>
  <w:style w:type="paragraph" w:customStyle="1" w:styleId="ui-priority-primary1">
    <w:name w:val="ui-priority-primary1"/>
    <w:basedOn w:val="Norml"/>
    <w:rsid w:val="00F8535E"/>
    <w:pPr>
      <w:spacing w:before="100" w:beforeAutospacing="1" w:after="100" w:afterAutospacing="1"/>
    </w:pPr>
    <w:rPr>
      <w:b/>
      <w:bCs/>
      <w:sz w:val="24"/>
      <w:szCs w:val="24"/>
    </w:rPr>
  </w:style>
  <w:style w:type="paragraph" w:customStyle="1" w:styleId="ui-priority-primary2">
    <w:name w:val="ui-priority-primary2"/>
    <w:basedOn w:val="Norml"/>
    <w:rsid w:val="00F8535E"/>
    <w:pPr>
      <w:spacing w:before="100" w:beforeAutospacing="1" w:after="100" w:afterAutospacing="1"/>
    </w:pPr>
    <w:rPr>
      <w:b/>
      <w:bCs/>
      <w:sz w:val="24"/>
      <w:szCs w:val="24"/>
    </w:rPr>
  </w:style>
  <w:style w:type="paragraph" w:customStyle="1" w:styleId="ui-priority-secondary1">
    <w:name w:val="ui-priority-secondary1"/>
    <w:basedOn w:val="Norml"/>
    <w:rsid w:val="00F8535E"/>
    <w:pPr>
      <w:spacing w:before="100" w:beforeAutospacing="1" w:after="100" w:afterAutospacing="1"/>
    </w:pPr>
    <w:rPr>
      <w:sz w:val="24"/>
      <w:szCs w:val="24"/>
    </w:rPr>
  </w:style>
  <w:style w:type="paragraph" w:customStyle="1" w:styleId="ui-priority-secondary2">
    <w:name w:val="ui-priority-secondary2"/>
    <w:basedOn w:val="Norml"/>
    <w:rsid w:val="00F8535E"/>
    <w:pPr>
      <w:spacing w:before="100" w:beforeAutospacing="1" w:after="100" w:afterAutospacing="1"/>
    </w:pPr>
    <w:rPr>
      <w:sz w:val="24"/>
      <w:szCs w:val="24"/>
    </w:rPr>
  </w:style>
  <w:style w:type="paragraph" w:customStyle="1" w:styleId="ui-state-disabled1">
    <w:name w:val="ui-state-disabled1"/>
    <w:basedOn w:val="Norml"/>
    <w:rsid w:val="00F8535E"/>
    <w:pPr>
      <w:spacing w:before="100" w:beforeAutospacing="1" w:after="100" w:afterAutospacing="1"/>
    </w:pPr>
    <w:rPr>
      <w:sz w:val="24"/>
      <w:szCs w:val="24"/>
    </w:rPr>
  </w:style>
  <w:style w:type="paragraph" w:customStyle="1" w:styleId="ui-state-disabled2">
    <w:name w:val="ui-state-disabled2"/>
    <w:basedOn w:val="Norml"/>
    <w:rsid w:val="00F8535E"/>
    <w:pPr>
      <w:spacing w:before="100" w:beforeAutospacing="1" w:after="100" w:afterAutospacing="1"/>
    </w:pPr>
    <w:rPr>
      <w:sz w:val="24"/>
      <w:szCs w:val="24"/>
    </w:rPr>
  </w:style>
  <w:style w:type="paragraph" w:customStyle="1" w:styleId="ui-icon10">
    <w:name w:val="ui-icon10"/>
    <w:basedOn w:val="Norml"/>
    <w:rsid w:val="00F8535E"/>
    <w:pPr>
      <w:spacing w:before="100" w:beforeAutospacing="1" w:after="100" w:afterAutospacing="1"/>
      <w:ind w:firstLine="7343"/>
    </w:pPr>
    <w:rPr>
      <w:sz w:val="24"/>
      <w:szCs w:val="24"/>
    </w:rPr>
  </w:style>
  <w:style w:type="paragraph" w:customStyle="1" w:styleId="ui-icon11">
    <w:name w:val="ui-icon11"/>
    <w:basedOn w:val="Norml"/>
    <w:rsid w:val="00F8535E"/>
    <w:pPr>
      <w:spacing w:before="100" w:beforeAutospacing="1" w:after="100" w:afterAutospacing="1"/>
      <w:ind w:firstLine="7343"/>
    </w:pPr>
    <w:rPr>
      <w:sz w:val="24"/>
      <w:szCs w:val="24"/>
    </w:rPr>
  </w:style>
  <w:style w:type="paragraph" w:customStyle="1" w:styleId="ui-icon12">
    <w:name w:val="ui-icon12"/>
    <w:basedOn w:val="Norml"/>
    <w:rsid w:val="00F8535E"/>
    <w:pPr>
      <w:spacing w:before="100" w:beforeAutospacing="1" w:after="100" w:afterAutospacing="1"/>
      <w:ind w:firstLine="7343"/>
    </w:pPr>
    <w:rPr>
      <w:sz w:val="24"/>
      <w:szCs w:val="24"/>
    </w:rPr>
  </w:style>
  <w:style w:type="paragraph" w:customStyle="1" w:styleId="ui-icon13">
    <w:name w:val="ui-icon13"/>
    <w:basedOn w:val="Norml"/>
    <w:rsid w:val="00F8535E"/>
    <w:pPr>
      <w:spacing w:before="100" w:beforeAutospacing="1" w:after="100" w:afterAutospacing="1"/>
      <w:ind w:firstLine="7343"/>
    </w:pPr>
    <w:rPr>
      <w:sz w:val="24"/>
      <w:szCs w:val="24"/>
    </w:rPr>
  </w:style>
  <w:style w:type="paragraph" w:customStyle="1" w:styleId="ui-icon14">
    <w:name w:val="ui-icon14"/>
    <w:basedOn w:val="Norml"/>
    <w:rsid w:val="00F8535E"/>
    <w:pPr>
      <w:spacing w:before="100" w:beforeAutospacing="1" w:after="100" w:afterAutospacing="1"/>
      <w:ind w:firstLine="7343"/>
    </w:pPr>
    <w:rPr>
      <w:sz w:val="24"/>
      <w:szCs w:val="24"/>
    </w:rPr>
  </w:style>
  <w:style w:type="paragraph" w:customStyle="1" w:styleId="ui-icon15">
    <w:name w:val="ui-icon15"/>
    <w:basedOn w:val="Norml"/>
    <w:rsid w:val="00F8535E"/>
    <w:pPr>
      <w:spacing w:before="100" w:beforeAutospacing="1" w:after="100" w:afterAutospacing="1"/>
      <w:ind w:firstLine="7343"/>
    </w:pPr>
    <w:rPr>
      <w:sz w:val="24"/>
      <w:szCs w:val="24"/>
    </w:rPr>
  </w:style>
  <w:style w:type="paragraph" w:customStyle="1" w:styleId="ui-icon16">
    <w:name w:val="ui-icon16"/>
    <w:basedOn w:val="Norml"/>
    <w:rsid w:val="00F8535E"/>
    <w:pPr>
      <w:spacing w:before="100" w:beforeAutospacing="1" w:after="100" w:afterAutospacing="1"/>
      <w:ind w:firstLine="7343"/>
    </w:pPr>
    <w:rPr>
      <w:sz w:val="24"/>
      <w:szCs w:val="24"/>
    </w:rPr>
  </w:style>
  <w:style w:type="paragraph" w:customStyle="1" w:styleId="ui-icon17">
    <w:name w:val="ui-icon17"/>
    <w:basedOn w:val="Norml"/>
    <w:rsid w:val="00F8535E"/>
    <w:pPr>
      <w:spacing w:before="100" w:beforeAutospacing="1" w:after="100" w:afterAutospacing="1"/>
      <w:ind w:firstLine="7343"/>
    </w:pPr>
    <w:rPr>
      <w:sz w:val="24"/>
      <w:szCs w:val="24"/>
    </w:rPr>
  </w:style>
  <w:style w:type="paragraph" w:customStyle="1" w:styleId="ui-icon18">
    <w:name w:val="ui-icon18"/>
    <w:basedOn w:val="Norml"/>
    <w:rsid w:val="00F8535E"/>
    <w:pPr>
      <w:spacing w:before="100" w:beforeAutospacing="1" w:after="100" w:afterAutospacing="1"/>
      <w:ind w:firstLine="7343"/>
    </w:pPr>
    <w:rPr>
      <w:sz w:val="24"/>
      <w:szCs w:val="24"/>
    </w:rPr>
  </w:style>
  <w:style w:type="paragraph" w:customStyle="1" w:styleId="image">
    <w:name w:val="image"/>
    <w:basedOn w:val="Norml"/>
    <w:rsid w:val="00253CAC"/>
    <w:pPr>
      <w:spacing w:before="120" w:after="120"/>
      <w:jc w:val="center"/>
    </w:pPr>
    <w:rPr>
      <w:sz w:val="24"/>
      <w:szCs w:val="24"/>
    </w:rPr>
  </w:style>
  <w:style w:type="paragraph" w:customStyle="1" w:styleId="ti-grseq-1">
    <w:name w:val="ti-grseq-1"/>
    <w:basedOn w:val="Norml"/>
    <w:rsid w:val="00253CAC"/>
    <w:pPr>
      <w:spacing w:before="240" w:after="120"/>
      <w:jc w:val="both"/>
    </w:pPr>
    <w:rPr>
      <w:b/>
      <w:bCs/>
      <w:sz w:val="24"/>
      <w:szCs w:val="24"/>
    </w:rPr>
  </w:style>
  <w:style w:type="character" w:customStyle="1" w:styleId="bold">
    <w:name w:val="bold"/>
    <w:rsid w:val="00253CAC"/>
    <w:rPr>
      <w:b/>
      <w:bCs/>
    </w:rPr>
  </w:style>
  <w:style w:type="character" w:customStyle="1" w:styleId="DeltaViewInsertion">
    <w:name w:val="DeltaView Insertion"/>
    <w:rsid w:val="00E20797"/>
    <w:rPr>
      <w:b/>
      <w:i/>
      <w:spacing w:val="0"/>
      <w:lang w:val="hu-HU" w:eastAsia="hu-HU"/>
    </w:rPr>
  </w:style>
  <w:style w:type="paragraph" w:customStyle="1" w:styleId="Tiret0">
    <w:name w:val="Tiret 0"/>
    <w:basedOn w:val="Norml"/>
    <w:rsid w:val="00E20797"/>
    <w:pPr>
      <w:numPr>
        <w:numId w:val="6"/>
      </w:numPr>
      <w:spacing w:before="120" w:after="120"/>
      <w:jc w:val="both"/>
    </w:pPr>
    <w:rPr>
      <w:rFonts w:eastAsia="Calibri"/>
      <w:sz w:val="24"/>
      <w:szCs w:val="22"/>
      <w:lang w:eastAsia="en-GB"/>
    </w:rPr>
  </w:style>
  <w:style w:type="paragraph" w:customStyle="1" w:styleId="Tiret1">
    <w:name w:val="Tiret 1"/>
    <w:basedOn w:val="Norml"/>
    <w:rsid w:val="00E20797"/>
    <w:pPr>
      <w:numPr>
        <w:numId w:val="7"/>
      </w:numPr>
      <w:spacing w:before="120" w:after="120"/>
      <w:jc w:val="both"/>
    </w:pPr>
    <w:rPr>
      <w:rFonts w:eastAsia="Calibri"/>
      <w:sz w:val="24"/>
      <w:szCs w:val="22"/>
      <w:lang w:eastAsia="en-GB"/>
    </w:rPr>
  </w:style>
  <w:style w:type="paragraph" w:customStyle="1" w:styleId="NumPar1">
    <w:name w:val="NumPar 1"/>
    <w:basedOn w:val="Norml"/>
    <w:next w:val="Norml"/>
    <w:rsid w:val="00E20797"/>
    <w:pPr>
      <w:numPr>
        <w:numId w:val="8"/>
      </w:numPr>
      <w:spacing w:before="120" w:after="120"/>
      <w:jc w:val="both"/>
    </w:pPr>
    <w:rPr>
      <w:rFonts w:eastAsia="Calibri"/>
      <w:sz w:val="24"/>
      <w:szCs w:val="22"/>
      <w:lang w:eastAsia="en-GB"/>
    </w:rPr>
  </w:style>
  <w:style w:type="paragraph" w:customStyle="1" w:styleId="NumPar2">
    <w:name w:val="NumPar 2"/>
    <w:basedOn w:val="Norml"/>
    <w:next w:val="Norml"/>
    <w:rsid w:val="00E20797"/>
    <w:pPr>
      <w:numPr>
        <w:ilvl w:val="1"/>
        <w:numId w:val="8"/>
      </w:numPr>
      <w:spacing w:before="120" w:after="120"/>
      <w:jc w:val="both"/>
    </w:pPr>
    <w:rPr>
      <w:rFonts w:eastAsia="Calibri"/>
      <w:sz w:val="24"/>
      <w:szCs w:val="22"/>
      <w:lang w:eastAsia="en-GB"/>
    </w:rPr>
  </w:style>
  <w:style w:type="paragraph" w:customStyle="1" w:styleId="NumPar3">
    <w:name w:val="NumPar 3"/>
    <w:basedOn w:val="Norml"/>
    <w:next w:val="Norml"/>
    <w:rsid w:val="00E20797"/>
    <w:pPr>
      <w:numPr>
        <w:ilvl w:val="2"/>
        <w:numId w:val="8"/>
      </w:numPr>
      <w:spacing w:before="120" w:after="120"/>
      <w:jc w:val="both"/>
    </w:pPr>
    <w:rPr>
      <w:rFonts w:eastAsia="Calibri"/>
      <w:sz w:val="24"/>
      <w:szCs w:val="22"/>
      <w:lang w:eastAsia="en-GB"/>
    </w:rPr>
  </w:style>
  <w:style w:type="paragraph" w:customStyle="1" w:styleId="NumPar4">
    <w:name w:val="NumPar 4"/>
    <w:basedOn w:val="Norml"/>
    <w:next w:val="Norml"/>
    <w:rsid w:val="00E20797"/>
    <w:pPr>
      <w:numPr>
        <w:ilvl w:val="3"/>
        <w:numId w:val="8"/>
      </w:numPr>
      <w:spacing w:before="120" w:after="120"/>
      <w:jc w:val="both"/>
    </w:pPr>
    <w:rPr>
      <w:rFonts w:eastAsia="Calibri"/>
      <w:sz w:val="24"/>
      <w:szCs w:val="22"/>
      <w:lang w:eastAsia="en-GB"/>
    </w:rPr>
  </w:style>
  <w:style w:type="paragraph" w:customStyle="1" w:styleId="Feladat">
    <w:name w:val="Feladat"/>
    <w:basedOn w:val="Norml"/>
    <w:rsid w:val="00A52057"/>
    <w:pPr>
      <w:suppressAutoHyphens/>
      <w:spacing w:before="60" w:after="60"/>
      <w:jc w:val="both"/>
    </w:pPr>
    <w:rPr>
      <w:rFonts w:ascii="Arial" w:hAnsi="Arial"/>
      <w:sz w:val="24"/>
      <w:lang w:eastAsia="ar-SA"/>
    </w:rPr>
  </w:style>
  <w:style w:type="character" w:customStyle="1" w:styleId="Feloldatlanmegemlts1">
    <w:name w:val="Feloldatlan megemlítés1"/>
    <w:uiPriority w:val="99"/>
    <w:semiHidden/>
    <w:unhideWhenUsed/>
    <w:rsid w:val="00ED5844"/>
    <w:rPr>
      <w:color w:val="808080"/>
      <w:shd w:val="clear" w:color="auto" w:fill="E6E6E6"/>
    </w:rPr>
  </w:style>
  <w:style w:type="paragraph" w:customStyle="1" w:styleId="Rub3">
    <w:name w:val="Rub3"/>
    <w:basedOn w:val="Norml"/>
    <w:next w:val="Norml"/>
    <w:rsid w:val="008F3755"/>
    <w:pPr>
      <w:tabs>
        <w:tab w:val="left" w:pos="709"/>
      </w:tabs>
      <w:jc w:val="both"/>
    </w:pPr>
    <w:rPr>
      <w:b/>
      <w:i/>
      <w:lang w:val="en-GB"/>
    </w:rPr>
  </w:style>
  <w:style w:type="character" w:customStyle="1" w:styleId="ListaszerbekezdsChar">
    <w:name w:val="Listaszerű bekezdés Char"/>
    <w:aliases w:val="Welt L Char,Színes lista – 1. jelölőszín1 Char,T Nem számozott lista Char,Listaszerﬠbekezd1 Char,Listaszerﬠbekezd11 Char,lista_2 Char,bekezdés1 Char,List Paragraph Char,Bullet_1 Char,Lista1 Char,Számozott lista 1 Char"/>
    <w:basedOn w:val="Bekezdsalapbettpusa"/>
    <w:link w:val="Listaszerbekezds"/>
    <w:uiPriority w:val="34"/>
    <w:qFormat/>
    <w:locked/>
    <w:rsid w:val="00B2623F"/>
    <w:rPr>
      <w:rFonts w:ascii="Calibri" w:eastAsia="Calibri" w:hAnsi="Calibri"/>
      <w:sz w:val="22"/>
      <w:szCs w:val="22"/>
      <w:lang w:eastAsia="en-US"/>
    </w:rPr>
  </w:style>
  <w:style w:type="character" w:customStyle="1" w:styleId="HTML-kntformzottChar1">
    <w:name w:val="HTML-ként formázott Char1"/>
    <w:basedOn w:val="Bekezdsalapbettpusa"/>
    <w:uiPriority w:val="99"/>
    <w:semiHidden/>
    <w:rsid w:val="0024044E"/>
    <w:rPr>
      <w:rFonts w:ascii="Consolas" w:eastAsia="Times New Roman" w:hAnsi="Consolas" w:cs="Consolas"/>
      <w:sz w:val="20"/>
      <w:szCs w:val="20"/>
      <w:lang w:eastAsia="hu-HU"/>
    </w:rPr>
  </w:style>
  <w:style w:type="character" w:customStyle="1" w:styleId="lfejChar1">
    <w:name w:val="Élőfej Char1"/>
    <w:basedOn w:val="Bekezdsalapbettpusa"/>
    <w:uiPriority w:val="99"/>
    <w:semiHidden/>
    <w:rsid w:val="0024044E"/>
    <w:rPr>
      <w:rFonts w:ascii="Times New Roman" w:eastAsia="Times New Roman" w:hAnsi="Times New Roman" w:cs="Times New Roman"/>
      <w:sz w:val="24"/>
      <w:szCs w:val="24"/>
      <w:lang w:eastAsia="hu-HU"/>
    </w:rPr>
  </w:style>
  <w:style w:type="character" w:customStyle="1" w:styleId="llbChar1">
    <w:name w:val="Élőláb Char1"/>
    <w:basedOn w:val="Bekezdsalapbettpusa"/>
    <w:uiPriority w:val="99"/>
    <w:semiHidden/>
    <w:rsid w:val="0024044E"/>
    <w:rPr>
      <w:rFonts w:ascii="Times New Roman" w:eastAsia="Times New Roman" w:hAnsi="Times New Roman" w:cs="Times New Roman"/>
      <w:sz w:val="24"/>
      <w:szCs w:val="24"/>
      <w:lang w:eastAsia="hu-HU"/>
    </w:rPr>
  </w:style>
  <w:style w:type="paragraph" w:styleId="Felsorols2">
    <w:name w:val="List Bullet 2"/>
    <w:basedOn w:val="Norml"/>
    <w:autoRedefine/>
    <w:semiHidden/>
    <w:unhideWhenUsed/>
    <w:rsid w:val="0024044E"/>
    <w:pPr>
      <w:numPr>
        <w:numId w:val="16"/>
      </w:numPr>
      <w:tabs>
        <w:tab w:val="clear" w:pos="360"/>
        <w:tab w:val="num" w:pos="926"/>
        <w:tab w:val="num" w:pos="1145"/>
      </w:tabs>
      <w:spacing w:before="120"/>
      <w:ind w:left="1145"/>
      <w:jc w:val="both"/>
    </w:pPr>
    <w:rPr>
      <w:rFonts w:ascii="Verdana" w:hAnsi="Verdana"/>
    </w:rPr>
  </w:style>
  <w:style w:type="character" w:customStyle="1" w:styleId="Szvegtrzs2Char1">
    <w:name w:val="Szövegtörzs 2 Char1"/>
    <w:basedOn w:val="Bekezdsalapbettpusa"/>
    <w:uiPriority w:val="99"/>
    <w:semiHidden/>
    <w:rsid w:val="0024044E"/>
    <w:rPr>
      <w:rFonts w:ascii="Times New Roman" w:eastAsia="Times New Roman" w:hAnsi="Times New Roman" w:cs="Times New Roman"/>
      <w:sz w:val="24"/>
      <w:szCs w:val="24"/>
      <w:lang w:eastAsia="hu-HU"/>
    </w:rPr>
  </w:style>
  <w:style w:type="character" w:customStyle="1" w:styleId="Szvegtrzs3Char1">
    <w:name w:val="Szövegtörzs 3 Char1"/>
    <w:basedOn w:val="Bekezdsalapbettpusa"/>
    <w:uiPriority w:val="99"/>
    <w:semiHidden/>
    <w:rsid w:val="0024044E"/>
    <w:rPr>
      <w:rFonts w:ascii="Times New Roman" w:eastAsia="Times New Roman" w:hAnsi="Times New Roman" w:cs="Times New Roman"/>
      <w:sz w:val="16"/>
      <w:szCs w:val="16"/>
      <w:lang w:eastAsia="hu-HU"/>
    </w:rPr>
  </w:style>
  <w:style w:type="character" w:customStyle="1" w:styleId="Szvegtrzsbehzssal2Char1">
    <w:name w:val="Szövegtörzs behúzással 2 Char1"/>
    <w:basedOn w:val="Bekezdsalapbettpusa"/>
    <w:uiPriority w:val="99"/>
    <w:semiHidden/>
    <w:rsid w:val="0024044E"/>
    <w:rPr>
      <w:rFonts w:ascii="Times New Roman" w:eastAsia="Times New Roman" w:hAnsi="Times New Roman" w:cs="Times New Roman"/>
      <w:sz w:val="24"/>
      <w:szCs w:val="24"/>
      <w:lang w:eastAsia="hu-HU"/>
    </w:rPr>
  </w:style>
  <w:style w:type="character" w:customStyle="1" w:styleId="Szvegtrzsbehzssal3Char1">
    <w:name w:val="Szövegtörzs behúzással 3 Char1"/>
    <w:basedOn w:val="Bekezdsalapbettpusa"/>
    <w:uiPriority w:val="99"/>
    <w:semiHidden/>
    <w:rsid w:val="0024044E"/>
    <w:rPr>
      <w:rFonts w:ascii="Times New Roman" w:eastAsia="Times New Roman" w:hAnsi="Times New Roman" w:cs="Times New Roman"/>
      <w:sz w:val="16"/>
      <w:szCs w:val="16"/>
      <w:lang w:eastAsia="hu-HU"/>
    </w:rPr>
  </w:style>
  <w:style w:type="character" w:customStyle="1" w:styleId="BuborkszvegChar1">
    <w:name w:val="Buborékszöveg Char1"/>
    <w:basedOn w:val="Bekezdsalapbettpusa"/>
    <w:uiPriority w:val="99"/>
    <w:semiHidden/>
    <w:rsid w:val="0024044E"/>
    <w:rPr>
      <w:rFonts w:ascii="Segoe UI" w:eastAsia="Times New Roman" w:hAnsi="Segoe UI" w:cs="Segoe UI"/>
      <w:sz w:val="18"/>
      <w:szCs w:val="18"/>
      <w:lang w:eastAsia="hu-HU"/>
    </w:rPr>
  </w:style>
  <w:style w:type="paragraph" w:customStyle="1" w:styleId="ZU">
    <w:name w:val="Z_U"/>
    <w:basedOn w:val="Norml"/>
    <w:rsid w:val="0024044E"/>
    <w:rPr>
      <w:rFonts w:ascii="Arial" w:hAnsi="Arial"/>
      <w:b/>
      <w:sz w:val="16"/>
      <w:lang w:val="fr-FR"/>
    </w:rPr>
  </w:style>
  <w:style w:type="paragraph" w:customStyle="1" w:styleId="Rub1">
    <w:name w:val="Rub1"/>
    <w:basedOn w:val="Norml"/>
    <w:rsid w:val="0024044E"/>
    <w:pPr>
      <w:tabs>
        <w:tab w:val="left" w:pos="1276"/>
      </w:tabs>
      <w:jc w:val="both"/>
    </w:pPr>
    <w:rPr>
      <w:b/>
      <w:smallCaps/>
      <w:lang w:val="en-GB"/>
    </w:rPr>
  </w:style>
  <w:style w:type="paragraph" w:customStyle="1" w:styleId="Rub2">
    <w:name w:val="Rub2"/>
    <w:basedOn w:val="Norml"/>
    <w:next w:val="Norml"/>
    <w:rsid w:val="0024044E"/>
    <w:pPr>
      <w:tabs>
        <w:tab w:val="left" w:pos="709"/>
        <w:tab w:val="left" w:pos="5670"/>
        <w:tab w:val="left" w:pos="6663"/>
        <w:tab w:val="left" w:pos="7088"/>
      </w:tabs>
      <w:ind w:right="-596"/>
    </w:pPr>
    <w:rPr>
      <w:smallCaps/>
      <w:lang w:val="en-GB"/>
    </w:rPr>
  </w:style>
  <w:style w:type="paragraph" w:customStyle="1" w:styleId="Rub4">
    <w:name w:val="Rub4"/>
    <w:basedOn w:val="Norml"/>
    <w:next w:val="Norml"/>
    <w:rsid w:val="0024044E"/>
    <w:pPr>
      <w:tabs>
        <w:tab w:val="left" w:pos="709"/>
      </w:tabs>
    </w:pPr>
    <w:rPr>
      <w:b/>
      <w:i/>
      <w:lang w:val="en-GB"/>
    </w:rPr>
  </w:style>
  <w:style w:type="paragraph" w:customStyle="1" w:styleId="NORMAL">
    <w:name w:val="NORMAL£"/>
    <w:basedOn w:val="Rub3"/>
    <w:rsid w:val="0024044E"/>
    <w:pPr>
      <w:ind w:left="705" w:hanging="705"/>
    </w:pPr>
    <w:rPr>
      <w:i w:val="0"/>
    </w:rPr>
  </w:style>
  <w:style w:type="paragraph" w:customStyle="1" w:styleId="Szvegtrzsbehzssal21">
    <w:name w:val="Szövegtörzs behúzással 21"/>
    <w:basedOn w:val="Norml"/>
    <w:rsid w:val="0024044E"/>
    <w:pPr>
      <w:ind w:left="1134" w:hanging="567"/>
      <w:jc w:val="both"/>
    </w:pPr>
    <w:rPr>
      <w:sz w:val="24"/>
    </w:rPr>
  </w:style>
  <w:style w:type="paragraph" w:customStyle="1" w:styleId="Logo">
    <w:name w:val="Logo"/>
    <w:basedOn w:val="Norml"/>
    <w:rsid w:val="0024044E"/>
    <w:rPr>
      <w:sz w:val="24"/>
      <w:lang w:val="fr-FR" w:eastAsia="en-GB"/>
    </w:rPr>
  </w:style>
  <w:style w:type="paragraph" w:customStyle="1" w:styleId="xl26">
    <w:name w:val="xl26"/>
    <w:basedOn w:val="Norml"/>
    <w:rsid w:val="002404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27">
    <w:name w:val="xl27"/>
    <w:basedOn w:val="Norml"/>
    <w:rsid w:val="0024044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rFonts w:ascii="Arial" w:hAnsi="Arial" w:cs="Arial"/>
      <w:b/>
      <w:bCs/>
      <w:sz w:val="24"/>
      <w:szCs w:val="24"/>
    </w:rPr>
  </w:style>
  <w:style w:type="paragraph" w:customStyle="1" w:styleId="xl28">
    <w:name w:val="xl28"/>
    <w:basedOn w:val="Norml"/>
    <w:rsid w:val="002404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29">
    <w:name w:val="xl29"/>
    <w:basedOn w:val="Norml"/>
    <w:rsid w:val="002404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30">
    <w:name w:val="xl30"/>
    <w:basedOn w:val="Norml"/>
    <w:rsid w:val="0024044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31">
    <w:name w:val="xl31"/>
    <w:basedOn w:val="Norml"/>
    <w:rsid w:val="0024044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32">
    <w:name w:val="xl32"/>
    <w:basedOn w:val="Norml"/>
    <w:rsid w:val="0024044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33">
    <w:name w:val="xl33"/>
    <w:basedOn w:val="Norml"/>
    <w:rsid w:val="002404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34">
    <w:name w:val="xl34"/>
    <w:basedOn w:val="Norml"/>
    <w:rsid w:val="0024044E"/>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35">
    <w:name w:val="xl35"/>
    <w:basedOn w:val="Norml"/>
    <w:rsid w:val="0024044E"/>
    <w:pPr>
      <w:pBdr>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36">
    <w:name w:val="xl36"/>
    <w:basedOn w:val="Norml"/>
    <w:rsid w:val="0024044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37">
    <w:name w:val="xl37"/>
    <w:basedOn w:val="Norml"/>
    <w:rsid w:val="0024044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38">
    <w:name w:val="xl38"/>
    <w:basedOn w:val="Norml"/>
    <w:rsid w:val="0024044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rPr>
  </w:style>
  <w:style w:type="paragraph" w:customStyle="1" w:styleId="xl39">
    <w:name w:val="xl39"/>
    <w:basedOn w:val="Norml"/>
    <w:rsid w:val="0024044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Text3">
    <w:name w:val="Text 3"/>
    <w:basedOn w:val="Norml"/>
    <w:rsid w:val="0024044E"/>
    <w:pPr>
      <w:tabs>
        <w:tab w:val="left" w:pos="2302"/>
      </w:tabs>
      <w:spacing w:after="240"/>
      <w:ind w:left="1917"/>
      <w:jc w:val="both"/>
    </w:pPr>
    <w:rPr>
      <w:sz w:val="24"/>
      <w:lang w:val="en-GB"/>
    </w:rPr>
  </w:style>
  <w:style w:type="paragraph" w:customStyle="1" w:styleId="Csakszveg1">
    <w:name w:val="Csak szöveg1"/>
    <w:basedOn w:val="Norml"/>
    <w:rsid w:val="0024044E"/>
    <w:pPr>
      <w:overflowPunct w:val="0"/>
      <w:autoSpaceDE w:val="0"/>
      <w:autoSpaceDN w:val="0"/>
      <w:adjustRightInd w:val="0"/>
    </w:pPr>
    <w:rPr>
      <w:rFonts w:ascii="Courier New" w:hAnsi="Courier New"/>
    </w:rPr>
  </w:style>
  <w:style w:type="paragraph" w:customStyle="1" w:styleId="Norml11pt">
    <w:name w:val="Normál + 11 pt"/>
    <w:basedOn w:val="Norml"/>
    <w:rsid w:val="0024044E"/>
    <w:pPr>
      <w:widowControl w:val="0"/>
      <w:overflowPunct w:val="0"/>
      <w:autoSpaceDE w:val="0"/>
      <w:autoSpaceDN w:val="0"/>
      <w:adjustRightInd w:val="0"/>
    </w:pPr>
    <w:rPr>
      <w:sz w:val="24"/>
      <w:szCs w:val="24"/>
    </w:rPr>
  </w:style>
  <w:style w:type="paragraph" w:customStyle="1" w:styleId="CharCharCharCharCharCharCharCharCharCharCharCharCharCharChar">
    <w:name w:val="Char Char Char Char Char Char Char Char Char Char Char Char Char Char Char"/>
    <w:basedOn w:val="Norml"/>
    <w:rsid w:val="0024044E"/>
    <w:pPr>
      <w:spacing w:after="160" w:line="240" w:lineRule="exact"/>
    </w:pPr>
    <w:rPr>
      <w:rFonts w:ascii="Verdana" w:hAnsi="Verdana"/>
      <w:sz w:val="24"/>
      <w:szCs w:val="24"/>
      <w:lang w:val="en-US" w:eastAsia="en-US"/>
    </w:rPr>
  </w:style>
  <w:style w:type="paragraph" w:customStyle="1" w:styleId="CharCharCharCharCharCharCharCharCharCharCharCharCharCharCharCharCharChar">
    <w:name w:val="Char Char Char Char Char Char Char Char Char Char Char Char Char Char Char Char Char Char"/>
    <w:basedOn w:val="Norml"/>
    <w:rsid w:val="0024044E"/>
    <w:pPr>
      <w:spacing w:after="160" w:line="240" w:lineRule="exact"/>
    </w:pPr>
    <w:rPr>
      <w:rFonts w:ascii="Verdana" w:hAnsi="Verdana"/>
      <w:sz w:val="24"/>
      <w:szCs w:val="24"/>
      <w:lang w:val="en-US" w:eastAsia="en-US"/>
    </w:rPr>
  </w:style>
  <w:style w:type="paragraph" w:customStyle="1" w:styleId="CharCharCharCharCharCharCharCharCharCharCharCharCharCharCharCharCharCharChar1">
    <w:name w:val="Char Char Char Char Char Char Char Char Char Char Char Char Char Char Char Char Char Char Char1"/>
    <w:basedOn w:val="Norml"/>
    <w:rsid w:val="0024044E"/>
    <w:pPr>
      <w:spacing w:after="160" w:line="240" w:lineRule="exact"/>
    </w:pPr>
    <w:rPr>
      <w:rFonts w:ascii="Verdana" w:hAnsi="Verdana"/>
      <w:lang w:val="en-US" w:eastAsia="en-US"/>
    </w:rPr>
  </w:style>
  <w:style w:type="paragraph" w:customStyle="1" w:styleId="CharCharCharCharCharCharCharCharCharCharCharCharCharCharCharCharCharCharChar1CharCharChar">
    <w:name w:val="Char Char Char Char Char Char Char Char Char Char Char Char Char Char Char Char Char Char Char1 Char Char Char"/>
    <w:basedOn w:val="Norml"/>
    <w:rsid w:val="0024044E"/>
    <w:pPr>
      <w:spacing w:after="160" w:line="240" w:lineRule="exact"/>
    </w:pPr>
    <w:rPr>
      <w:rFonts w:ascii="Verdana" w:hAnsi="Verdana"/>
      <w:lang w:val="en-US" w:eastAsia="en-US"/>
    </w:rPr>
  </w:style>
  <w:style w:type="paragraph" w:customStyle="1" w:styleId="CharCharCharCharCharCharCharCharCharCharCharCharCharCharCharCharCharCharCharCharCharCharCharChar">
    <w:name w:val="Char Char Char Char Char Char Char Char Char Char Char Char Char Char Char Char Char Char Char Char Char Char Char Char"/>
    <w:basedOn w:val="Norml"/>
    <w:rsid w:val="0024044E"/>
    <w:pPr>
      <w:spacing w:after="160" w:line="240" w:lineRule="exact"/>
    </w:pPr>
    <w:rPr>
      <w:rFonts w:ascii="Verdana" w:hAnsi="Verdana"/>
      <w:sz w:val="24"/>
      <w:szCs w:val="24"/>
      <w:lang w:val="en-US" w:eastAsia="en-US"/>
    </w:rPr>
  </w:style>
  <w:style w:type="paragraph" w:customStyle="1" w:styleId="Cmsor3szint">
    <w:name w:val="Címsor 3.szint"/>
    <w:basedOn w:val="Cmsor3"/>
    <w:rsid w:val="0024044E"/>
    <w:pPr>
      <w:tabs>
        <w:tab w:val="left" w:pos="851"/>
        <w:tab w:val="num" w:pos="2160"/>
      </w:tabs>
      <w:spacing w:before="120" w:after="120" w:line="360" w:lineRule="auto"/>
      <w:ind w:left="2160" w:right="567" w:hanging="360"/>
      <w:jc w:val="both"/>
    </w:pPr>
    <w:rPr>
      <w:rFonts w:ascii="Garamond" w:hAnsi="Garamond" w:cs="Arial"/>
      <w:bCs w:val="0"/>
      <w:color w:val="3366FF"/>
      <w:lang w:val="hu-HU" w:eastAsia="hu-HU"/>
    </w:rPr>
  </w:style>
  <w:style w:type="paragraph" w:customStyle="1" w:styleId="CharCharCharChar">
    <w:name w:val="Char Char Char Char"/>
    <w:basedOn w:val="Norml"/>
    <w:rsid w:val="0024044E"/>
    <w:pPr>
      <w:spacing w:after="160" w:line="240" w:lineRule="exact"/>
    </w:pPr>
    <w:rPr>
      <w:rFonts w:ascii="Tahoma" w:hAnsi="Tahoma"/>
      <w:lang w:val="en-US" w:eastAsia="en-US"/>
    </w:rPr>
  </w:style>
  <w:style w:type="paragraph" w:customStyle="1" w:styleId="Szvegtrzs21">
    <w:name w:val="Szövegtörzs 21"/>
    <w:basedOn w:val="Norml"/>
    <w:rsid w:val="0024044E"/>
    <w:pPr>
      <w:suppressAutoHyphens/>
      <w:jc w:val="both"/>
    </w:pPr>
    <w:rPr>
      <w:sz w:val="24"/>
      <w:lang w:eastAsia="ar-SA"/>
    </w:rPr>
  </w:style>
  <w:style w:type="character" w:customStyle="1" w:styleId="Marker">
    <w:name w:val="Marker"/>
    <w:rsid w:val="0024044E"/>
    <w:rPr>
      <w:color w:val="0000FF"/>
    </w:rPr>
  </w:style>
  <w:style w:type="paragraph" w:styleId="Trgymutat1">
    <w:name w:val="index 1"/>
    <w:basedOn w:val="Norml"/>
    <w:next w:val="Norml"/>
    <w:autoRedefine/>
    <w:semiHidden/>
    <w:unhideWhenUsed/>
    <w:rsid w:val="0024044E"/>
    <w:pPr>
      <w:ind w:left="240" w:hanging="240"/>
    </w:pPr>
    <w:rPr>
      <w:sz w:val="24"/>
      <w:szCs w:val="24"/>
    </w:rPr>
  </w:style>
  <w:style w:type="paragraph" w:styleId="TJ2">
    <w:name w:val="toc 2"/>
    <w:basedOn w:val="Norml"/>
    <w:next w:val="Norml"/>
    <w:autoRedefine/>
    <w:semiHidden/>
    <w:unhideWhenUsed/>
    <w:rsid w:val="0024044E"/>
    <w:pPr>
      <w:keepNext/>
      <w:keepLines/>
      <w:tabs>
        <w:tab w:val="right" w:leader="dot" w:pos="8640"/>
      </w:tabs>
      <w:spacing w:after="240"/>
      <w:ind w:left="1077" w:right="720" w:hanging="601"/>
      <w:jc w:val="both"/>
    </w:pPr>
    <w:rPr>
      <w:sz w:val="24"/>
      <w:lang w:val="en-GB" w:eastAsia="en-GB"/>
    </w:rPr>
  </w:style>
  <w:style w:type="paragraph" w:styleId="TJ3">
    <w:name w:val="toc 3"/>
    <w:basedOn w:val="Norml"/>
    <w:next w:val="Norml"/>
    <w:autoRedefine/>
    <w:semiHidden/>
    <w:unhideWhenUsed/>
    <w:rsid w:val="0024044E"/>
    <w:pPr>
      <w:ind w:left="480"/>
    </w:pPr>
    <w:rPr>
      <w:sz w:val="24"/>
      <w:szCs w:val="24"/>
    </w:rPr>
  </w:style>
  <w:style w:type="paragraph" w:styleId="TJ8">
    <w:name w:val="toc 8"/>
    <w:basedOn w:val="Norml"/>
    <w:next w:val="Norml"/>
    <w:autoRedefine/>
    <w:semiHidden/>
    <w:unhideWhenUsed/>
    <w:rsid w:val="0024044E"/>
    <w:pPr>
      <w:ind w:left="1680"/>
    </w:pPr>
    <w:rPr>
      <w:sz w:val="24"/>
      <w:szCs w:val="24"/>
    </w:rPr>
  </w:style>
  <w:style w:type="paragraph" w:styleId="Trgymutatcm">
    <w:name w:val="index heading"/>
    <w:basedOn w:val="Norml"/>
    <w:next w:val="Trgymutat1"/>
    <w:semiHidden/>
    <w:unhideWhenUsed/>
    <w:rsid w:val="0024044E"/>
    <w:pPr>
      <w:widowControl w:val="0"/>
      <w:overflowPunct w:val="0"/>
      <w:autoSpaceDE w:val="0"/>
      <w:autoSpaceDN w:val="0"/>
      <w:adjustRightInd w:val="0"/>
    </w:pPr>
  </w:style>
  <w:style w:type="paragraph" w:styleId="Kpalrs">
    <w:name w:val="caption"/>
    <w:basedOn w:val="Norml"/>
    <w:next w:val="Norml"/>
    <w:semiHidden/>
    <w:unhideWhenUsed/>
    <w:qFormat/>
    <w:locked/>
    <w:rsid w:val="0024044E"/>
    <w:pPr>
      <w:spacing w:before="240" w:after="240"/>
      <w:ind w:left="4253" w:right="-28"/>
      <w:jc w:val="center"/>
    </w:pPr>
    <w:rPr>
      <w:rFonts w:ascii="Arial" w:hAnsi="Arial" w:cs="Arial"/>
      <w:b/>
      <w:sz w:val="22"/>
      <w:lang w:eastAsia="en-US"/>
    </w:rPr>
  </w:style>
  <w:style w:type="paragraph" w:styleId="Feladcmebortkon">
    <w:name w:val="envelope return"/>
    <w:basedOn w:val="Norml"/>
    <w:semiHidden/>
    <w:unhideWhenUsed/>
    <w:rsid w:val="0024044E"/>
    <w:rPr>
      <w:rFonts w:cs="Arial"/>
      <w:sz w:val="24"/>
    </w:rPr>
  </w:style>
  <w:style w:type="paragraph" w:styleId="Lista3">
    <w:name w:val="List 3"/>
    <w:basedOn w:val="Norml"/>
    <w:semiHidden/>
    <w:unhideWhenUsed/>
    <w:rsid w:val="0024044E"/>
    <w:pPr>
      <w:ind w:left="849" w:hanging="283"/>
    </w:pPr>
    <w:rPr>
      <w:sz w:val="24"/>
      <w:szCs w:val="24"/>
    </w:rPr>
  </w:style>
  <w:style w:type="paragraph" w:styleId="Szmozottlista3">
    <w:name w:val="List Number 3"/>
    <w:basedOn w:val="Norml"/>
    <w:semiHidden/>
    <w:unhideWhenUsed/>
    <w:rsid w:val="0024044E"/>
    <w:pPr>
      <w:tabs>
        <w:tab w:val="num" w:pos="926"/>
      </w:tabs>
      <w:ind w:left="926" w:hanging="360"/>
    </w:pPr>
  </w:style>
  <w:style w:type="character" w:customStyle="1" w:styleId="SzvegtrzsChar1">
    <w:name w:val="Szövegtörzs Char1"/>
    <w:aliases w:val="normabeh Char1"/>
    <w:basedOn w:val="Bekezdsalapbettpusa"/>
    <w:semiHidden/>
    <w:rsid w:val="0024044E"/>
    <w:rPr>
      <w:rFonts w:ascii="Times New Roman" w:eastAsia="Times New Roman" w:hAnsi="Times New Roman" w:cs="Times New Roman"/>
      <w:sz w:val="20"/>
      <w:szCs w:val="20"/>
    </w:rPr>
  </w:style>
  <w:style w:type="paragraph" w:styleId="Vltozat">
    <w:name w:val="Revision"/>
    <w:uiPriority w:val="99"/>
    <w:semiHidden/>
    <w:rsid w:val="0024044E"/>
    <w:rPr>
      <w:lang w:eastAsia="en-US"/>
    </w:rPr>
  </w:style>
  <w:style w:type="paragraph" w:customStyle="1" w:styleId="BalloonText1">
    <w:name w:val="Balloon Text1"/>
    <w:basedOn w:val="Norml"/>
    <w:semiHidden/>
    <w:rsid w:val="0024044E"/>
    <w:rPr>
      <w:rFonts w:ascii="Tahoma" w:hAnsi="Tahoma" w:cs="Tahoma"/>
      <w:sz w:val="16"/>
      <w:szCs w:val="16"/>
      <w:lang w:val="en-GB" w:eastAsia="en-GB"/>
    </w:rPr>
  </w:style>
  <w:style w:type="paragraph" w:customStyle="1" w:styleId="CharCharChar1CharChar">
    <w:name w:val="Char Char Char1 Char Char"/>
    <w:basedOn w:val="Norml"/>
    <w:rsid w:val="0024044E"/>
    <w:pPr>
      <w:spacing w:after="160" w:line="240" w:lineRule="exact"/>
    </w:pPr>
    <w:rPr>
      <w:rFonts w:ascii="Verdana" w:hAnsi="Verdana" w:cs="Arial"/>
      <w:sz w:val="22"/>
      <w:lang w:val="en-US" w:eastAsia="en-US"/>
    </w:rPr>
  </w:style>
  <w:style w:type="paragraph" w:customStyle="1" w:styleId="Style17">
    <w:name w:val="Style17"/>
    <w:basedOn w:val="Norml"/>
    <w:rsid w:val="0024044E"/>
    <w:pPr>
      <w:widowControl w:val="0"/>
      <w:autoSpaceDE w:val="0"/>
      <w:autoSpaceDN w:val="0"/>
      <w:adjustRightInd w:val="0"/>
      <w:spacing w:line="254" w:lineRule="exact"/>
    </w:pPr>
    <w:rPr>
      <w:sz w:val="24"/>
      <w:szCs w:val="24"/>
    </w:rPr>
  </w:style>
  <w:style w:type="paragraph" w:customStyle="1" w:styleId="Szvegtrzs22">
    <w:name w:val="Szövegtörzs 22"/>
    <w:basedOn w:val="Norml"/>
    <w:rsid w:val="0024044E"/>
    <w:pPr>
      <w:ind w:left="567" w:hanging="567"/>
      <w:jc w:val="both"/>
    </w:pPr>
    <w:rPr>
      <w:sz w:val="24"/>
    </w:rPr>
  </w:style>
  <w:style w:type="paragraph" w:customStyle="1" w:styleId="font5">
    <w:name w:val="font5"/>
    <w:basedOn w:val="Norml"/>
    <w:rsid w:val="0024044E"/>
    <w:pPr>
      <w:spacing w:before="100" w:beforeAutospacing="1" w:after="100" w:afterAutospacing="1"/>
    </w:pPr>
    <w:rPr>
      <w:rFonts w:eastAsia="Arial Unicode MS"/>
      <w:sz w:val="24"/>
      <w:szCs w:val="24"/>
    </w:rPr>
  </w:style>
  <w:style w:type="paragraph" w:customStyle="1" w:styleId="rub30">
    <w:name w:val="rub3"/>
    <w:basedOn w:val="Norml"/>
    <w:rsid w:val="0024044E"/>
    <w:pPr>
      <w:jc w:val="both"/>
    </w:pPr>
    <w:rPr>
      <w:rFonts w:ascii="&amp;#39" w:hAnsi="&amp;#39"/>
      <w:b/>
      <w:bCs/>
      <w:i/>
      <w:iCs/>
      <w:sz w:val="24"/>
      <w:szCs w:val="24"/>
    </w:rPr>
  </w:style>
  <w:style w:type="paragraph" w:customStyle="1" w:styleId="rub20">
    <w:name w:val="rub2"/>
    <w:basedOn w:val="Norml"/>
    <w:rsid w:val="0024044E"/>
    <w:pPr>
      <w:ind w:right="-743"/>
    </w:pPr>
    <w:rPr>
      <w:rFonts w:ascii="&amp;#39" w:hAnsi="&amp;#39"/>
      <w:smallCaps/>
      <w:sz w:val="24"/>
      <w:szCs w:val="24"/>
    </w:rPr>
  </w:style>
  <w:style w:type="paragraph" w:customStyle="1" w:styleId="rub10">
    <w:name w:val="rub1"/>
    <w:basedOn w:val="Norml"/>
    <w:rsid w:val="0024044E"/>
    <w:pPr>
      <w:jc w:val="both"/>
    </w:pPr>
    <w:rPr>
      <w:rFonts w:ascii="&amp;#39" w:hAnsi="&amp;#39"/>
      <w:b/>
      <w:bCs/>
      <w:smallCaps/>
      <w:sz w:val="24"/>
      <w:szCs w:val="24"/>
    </w:rPr>
  </w:style>
  <w:style w:type="paragraph" w:customStyle="1" w:styleId="textbody">
    <w:name w:val="textbody"/>
    <w:basedOn w:val="Norml"/>
    <w:rsid w:val="0024044E"/>
    <w:pPr>
      <w:spacing w:before="150" w:after="150"/>
    </w:pPr>
    <w:rPr>
      <w:rFonts w:ascii="&amp;#39" w:hAnsi="&amp;#39"/>
      <w:sz w:val="24"/>
      <w:szCs w:val="24"/>
    </w:rPr>
  </w:style>
  <w:style w:type="paragraph" w:customStyle="1" w:styleId="NormlArialNarrow">
    <w:name w:val="Normál + Arial Narrow"/>
    <w:aliases w:val="16 pt,(Latin) Félkövér,Nem (Latin) Dőlt,Középre z..."/>
    <w:basedOn w:val="Cmsor8"/>
    <w:rsid w:val="0024044E"/>
    <w:pPr>
      <w:keepNext w:val="0"/>
      <w:spacing w:before="240" w:after="60" w:line="240" w:lineRule="auto"/>
    </w:pPr>
    <w:rPr>
      <w:rFonts w:ascii="Arial Narrow" w:hAnsi="Arial Narrow"/>
      <w:b/>
      <w:i w:val="0"/>
      <w:sz w:val="32"/>
      <w:szCs w:val="32"/>
      <w:lang w:val="hu-HU" w:eastAsia="hu-HU"/>
    </w:rPr>
  </w:style>
  <w:style w:type="paragraph" w:customStyle="1" w:styleId="BodyText23">
    <w:name w:val="Body Text 23"/>
    <w:basedOn w:val="Norml"/>
    <w:rsid w:val="0024044E"/>
    <w:pPr>
      <w:ind w:left="284"/>
    </w:pPr>
    <w:rPr>
      <w:sz w:val="24"/>
      <w:lang w:eastAsia="en-US"/>
    </w:rPr>
  </w:style>
  <w:style w:type="paragraph" w:customStyle="1" w:styleId="tigrseq">
    <w:name w:val="tigrseq"/>
    <w:basedOn w:val="Norml"/>
    <w:rsid w:val="0024044E"/>
    <w:pPr>
      <w:spacing w:before="100" w:beforeAutospacing="1" w:after="100" w:afterAutospacing="1"/>
    </w:pPr>
    <w:rPr>
      <w:sz w:val="24"/>
      <w:szCs w:val="24"/>
    </w:rPr>
  </w:style>
  <w:style w:type="paragraph" w:customStyle="1" w:styleId="addr">
    <w:name w:val="addr"/>
    <w:basedOn w:val="Norml"/>
    <w:rsid w:val="0024044E"/>
    <w:pPr>
      <w:spacing w:before="100" w:beforeAutospacing="1" w:after="100" w:afterAutospacing="1"/>
    </w:pPr>
    <w:rPr>
      <w:sz w:val="24"/>
      <w:szCs w:val="24"/>
    </w:rPr>
  </w:style>
  <w:style w:type="paragraph" w:customStyle="1" w:styleId="ft">
    <w:name w:val="ft"/>
    <w:basedOn w:val="Norml"/>
    <w:rsid w:val="0024044E"/>
    <w:pPr>
      <w:spacing w:before="100" w:beforeAutospacing="1" w:after="100" w:afterAutospacing="1"/>
    </w:pPr>
    <w:rPr>
      <w:sz w:val="24"/>
      <w:szCs w:val="24"/>
    </w:rPr>
  </w:style>
  <w:style w:type="paragraph" w:customStyle="1" w:styleId="txurl">
    <w:name w:val="txurl"/>
    <w:basedOn w:val="Norml"/>
    <w:rsid w:val="0024044E"/>
    <w:pPr>
      <w:spacing w:before="100" w:beforeAutospacing="1" w:after="100" w:afterAutospacing="1"/>
    </w:pPr>
    <w:rPr>
      <w:sz w:val="24"/>
      <w:szCs w:val="24"/>
    </w:rPr>
  </w:style>
  <w:style w:type="paragraph" w:customStyle="1" w:styleId="txnuts">
    <w:name w:val="txnuts"/>
    <w:basedOn w:val="Norml"/>
    <w:rsid w:val="0024044E"/>
    <w:pPr>
      <w:spacing w:before="100" w:beforeAutospacing="1" w:after="100" w:afterAutospacing="1"/>
    </w:pPr>
    <w:rPr>
      <w:sz w:val="24"/>
      <w:szCs w:val="24"/>
    </w:rPr>
  </w:style>
  <w:style w:type="paragraph" w:customStyle="1" w:styleId="txcpv">
    <w:name w:val="txcpv"/>
    <w:basedOn w:val="Norml"/>
    <w:rsid w:val="0024044E"/>
    <w:pPr>
      <w:spacing w:before="100" w:beforeAutospacing="1" w:after="100" w:afterAutospacing="1"/>
    </w:pPr>
    <w:rPr>
      <w:sz w:val="24"/>
      <w:szCs w:val="24"/>
    </w:rPr>
  </w:style>
  <w:style w:type="paragraph" w:customStyle="1" w:styleId="p">
    <w:name w:val="p"/>
    <w:basedOn w:val="Norml"/>
    <w:rsid w:val="0024044E"/>
    <w:pPr>
      <w:spacing w:before="100" w:beforeAutospacing="1" w:after="100" w:afterAutospacing="1"/>
    </w:pPr>
    <w:rPr>
      <w:sz w:val="24"/>
      <w:szCs w:val="24"/>
    </w:rPr>
  </w:style>
  <w:style w:type="paragraph" w:customStyle="1" w:styleId="Char">
    <w:name w:val="Char"/>
    <w:basedOn w:val="Norml"/>
    <w:rsid w:val="0024044E"/>
    <w:pPr>
      <w:spacing w:after="160" w:line="240" w:lineRule="exact"/>
    </w:pPr>
    <w:rPr>
      <w:rFonts w:ascii="Verdana" w:hAnsi="Verdana"/>
      <w:sz w:val="24"/>
      <w:szCs w:val="24"/>
      <w:lang w:val="en-US" w:eastAsia="en-US"/>
    </w:rPr>
  </w:style>
  <w:style w:type="character" w:customStyle="1" w:styleId="Felsorols1Char">
    <w:name w:val="Felsorolás 1 Char"/>
    <w:link w:val="Felsorols1"/>
    <w:locked/>
    <w:rsid w:val="0024044E"/>
    <w:rPr>
      <w:rFonts w:ascii="Verdana" w:hAnsi="Verdana" w:cs="Verdana"/>
    </w:rPr>
  </w:style>
  <w:style w:type="paragraph" w:customStyle="1" w:styleId="Felsorols1">
    <w:name w:val="Felsorolás 1"/>
    <w:basedOn w:val="Norml"/>
    <w:link w:val="Felsorols1Char"/>
    <w:rsid w:val="0024044E"/>
    <w:pPr>
      <w:numPr>
        <w:numId w:val="18"/>
      </w:numPr>
      <w:tabs>
        <w:tab w:val="left" w:pos="1260"/>
        <w:tab w:val="left" w:leader="dot" w:pos="7920"/>
      </w:tabs>
    </w:pPr>
    <w:rPr>
      <w:rFonts w:ascii="Verdana" w:hAnsi="Verdana" w:cs="Verdana"/>
    </w:rPr>
  </w:style>
  <w:style w:type="paragraph" w:customStyle="1" w:styleId="Listaszerbekezds1">
    <w:name w:val="Listaszerű bekezdés1"/>
    <w:basedOn w:val="Norml"/>
    <w:rsid w:val="0024044E"/>
    <w:pPr>
      <w:ind w:left="720" w:firstLine="709"/>
      <w:contextualSpacing/>
      <w:jc w:val="both"/>
    </w:pPr>
    <w:rPr>
      <w:rFonts w:ascii="Verdana" w:hAnsi="Verdana" w:cs="Verdana"/>
    </w:rPr>
  </w:style>
  <w:style w:type="paragraph" w:customStyle="1" w:styleId="tigrseq1">
    <w:name w:val="tigrseq1"/>
    <w:basedOn w:val="Norml"/>
    <w:rsid w:val="0024044E"/>
    <w:pPr>
      <w:spacing w:before="100" w:beforeAutospacing="1" w:after="187" w:line="337" w:lineRule="atLeast"/>
    </w:pPr>
    <w:rPr>
      <w:rFonts w:ascii="Arial" w:hAnsi="Arial" w:cs="Arial"/>
      <w:b/>
      <w:bCs/>
      <w:sz w:val="24"/>
      <w:szCs w:val="24"/>
      <w:u w:val="single"/>
    </w:rPr>
  </w:style>
  <w:style w:type="paragraph" w:customStyle="1" w:styleId="CharChar1CharCharCharCharCharChar">
    <w:name w:val="Char Char1 Char Char Char Char Char Char"/>
    <w:basedOn w:val="Norml"/>
    <w:rsid w:val="0024044E"/>
    <w:pPr>
      <w:spacing w:after="160" w:line="240" w:lineRule="exact"/>
    </w:pPr>
    <w:rPr>
      <w:rFonts w:ascii="Normal" w:hAnsi="Normal"/>
      <w:b/>
      <w:lang w:val="en-US" w:eastAsia="en-US"/>
    </w:rPr>
  </w:style>
  <w:style w:type="paragraph" w:customStyle="1" w:styleId="Szvegtrzsbehzssal31">
    <w:name w:val="Szövegtörzs behúzással 31"/>
    <w:basedOn w:val="Norml"/>
    <w:rsid w:val="0024044E"/>
    <w:pPr>
      <w:ind w:left="426"/>
      <w:jc w:val="both"/>
    </w:pPr>
    <w:rPr>
      <w:rFonts w:ascii="Arial" w:hAnsi="Arial"/>
      <w:sz w:val="22"/>
    </w:rPr>
  </w:style>
  <w:style w:type="paragraph" w:customStyle="1" w:styleId="Mystyle">
    <w:name w:val="Mystyle"/>
    <w:basedOn w:val="Norml"/>
    <w:rsid w:val="0024044E"/>
    <w:pPr>
      <w:spacing w:before="120" w:after="120"/>
      <w:jc w:val="both"/>
    </w:pPr>
    <w:rPr>
      <w:rFonts w:ascii="Arial" w:hAnsi="Arial"/>
      <w:sz w:val="24"/>
      <w:lang w:val="en-US"/>
    </w:rPr>
  </w:style>
  <w:style w:type="paragraph" w:customStyle="1" w:styleId="Mellklet">
    <w:name w:val="Melléklet"/>
    <w:basedOn w:val="Cmsor2"/>
    <w:rsid w:val="0024044E"/>
    <w:pPr>
      <w:numPr>
        <w:ilvl w:val="1"/>
        <w:numId w:val="19"/>
      </w:numPr>
      <w:spacing w:before="240" w:after="60"/>
      <w:jc w:val="left"/>
    </w:pPr>
    <w:rPr>
      <w:rFonts w:ascii="Arial" w:eastAsia="Calibri" w:hAnsi="Arial" w:cs="Arial"/>
      <w:lang w:val="hu-HU" w:eastAsia="hu-HU"/>
    </w:rPr>
  </w:style>
  <w:style w:type="character" w:customStyle="1" w:styleId="FontStyle69">
    <w:name w:val="Font Style69"/>
    <w:rsid w:val="0024044E"/>
    <w:rPr>
      <w:rFonts w:ascii="Times New Roman" w:hAnsi="Times New Roman" w:cs="Times New Roman" w:hint="default"/>
      <w:sz w:val="20"/>
      <w:szCs w:val="20"/>
    </w:rPr>
  </w:style>
  <w:style w:type="character" w:customStyle="1" w:styleId="FontStyle53">
    <w:name w:val="Font Style53"/>
    <w:rsid w:val="0024044E"/>
    <w:rPr>
      <w:rFonts w:ascii="Times New Roman" w:hAnsi="Times New Roman" w:cs="Times New Roman" w:hint="default"/>
      <w:b/>
      <w:bCs/>
      <w:i/>
      <w:iCs/>
      <w:sz w:val="20"/>
      <w:szCs w:val="20"/>
    </w:rPr>
  </w:style>
  <w:style w:type="character" w:customStyle="1" w:styleId="prodname">
    <w:name w:val="prodname"/>
    <w:basedOn w:val="Bekezdsalapbettpusa"/>
    <w:rsid w:val="0024044E"/>
  </w:style>
  <w:style w:type="character" w:customStyle="1" w:styleId="nomark">
    <w:name w:val="nomark"/>
    <w:basedOn w:val="Bekezdsalapbettpusa"/>
    <w:rsid w:val="0024044E"/>
  </w:style>
  <w:style w:type="character" w:customStyle="1" w:styleId="timark">
    <w:name w:val="timark"/>
    <w:basedOn w:val="Bekezdsalapbettpusa"/>
    <w:rsid w:val="0024044E"/>
  </w:style>
  <w:style w:type="character" w:customStyle="1" w:styleId="skypepnhprintcontainer">
    <w:name w:val="skype_pnh_print_container"/>
    <w:basedOn w:val="Bekezdsalapbettpusa"/>
    <w:rsid w:val="0024044E"/>
  </w:style>
  <w:style w:type="character" w:customStyle="1" w:styleId="skypepnhcontainer">
    <w:name w:val="skype_pnh_container"/>
    <w:basedOn w:val="Bekezdsalapbettpusa"/>
    <w:rsid w:val="0024044E"/>
  </w:style>
  <w:style w:type="character" w:customStyle="1" w:styleId="skypepnhmark">
    <w:name w:val="skype_pnh_mark"/>
    <w:basedOn w:val="Bekezdsalapbettpusa"/>
    <w:rsid w:val="0024044E"/>
  </w:style>
  <w:style w:type="character" w:customStyle="1" w:styleId="skypepnhleftspan">
    <w:name w:val="skype_pnh_left_span"/>
    <w:basedOn w:val="Bekezdsalapbettpusa"/>
    <w:rsid w:val="0024044E"/>
  </w:style>
  <w:style w:type="character" w:customStyle="1" w:styleId="skypepnhdropartspan">
    <w:name w:val="skype_pnh_dropart_span"/>
    <w:basedOn w:val="Bekezdsalapbettpusa"/>
    <w:rsid w:val="0024044E"/>
  </w:style>
  <w:style w:type="character" w:customStyle="1" w:styleId="skypepnhdropartflagspan">
    <w:name w:val="skype_pnh_dropart_flag_span"/>
    <w:basedOn w:val="Bekezdsalapbettpusa"/>
    <w:rsid w:val="0024044E"/>
  </w:style>
  <w:style w:type="character" w:customStyle="1" w:styleId="skypepnhtextspan">
    <w:name w:val="skype_pnh_text_span"/>
    <w:basedOn w:val="Bekezdsalapbettpusa"/>
    <w:rsid w:val="0024044E"/>
  </w:style>
  <w:style w:type="character" w:customStyle="1" w:styleId="skypepnhrightspan">
    <w:name w:val="skype_pnh_right_span"/>
    <w:basedOn w:val="Bekezdsalapbettpusa"/>
    <w:rsid w:val="0024044E"/>
  </w:style>
  <w:style w:type="character" w:customStyle="1" w:styleId="nutscode">
    <w:name w:val="nutscode"/>
    <w:basedOn w:val="Bekezdsalapbettpusa"/>
    <w:rsid w:val="0024044E"/>
  </w:style>
  <w:style w:type="character" w:customStyle="1" w:styleId="cpvcode">
    <w:name w:val="cpvcode"/>
    <w:basedOn w:val="Bekezdsalapbettpusa"/>
    <w:rsid w:val="0024044E"/>
  </w:style>
  <w:style w:type="character" w:customStyle="1" w:styleId="Dtum1">
    <w:name w:val="Dátum1"/>
    <w:basedOn w:val="Bekezdsalapbettpusa"/>
    <w:rsid w:val="0024044E"/>
  </w:style>
  <w:style w:type="character" w:customStyle="1" w:styleId="oj">
    <w:name w:val="oj"/>
    <w:basedOn w:val="Bekezdsalapbettpusa"/>
    <w:rsid w:val="0024044E"/>
  </w:style>
  <w:style w:type="character" w:customStyle="1" w:styleId="heading">
    <w:name w:val="heading"/>
    <w:basedOn w:val="Bekezdsalapbettpusa"/>
    <w:rsid w:val="0024044E"/>
  </w:style>
  <w:style w:type="character" w:customStyle="1" w:styleId="nomark5">
    <w:name w:val="nomark5"/>
    <w:rsid w:val="0024044E"/>
    <w:rPr>
      <w:vanish/>
      <w:webHidden w:val="0"/>
      <w:specVanish/>
    </w:rPr>
  </w:style>
  <w:style w:type="character" w:customStyle="1" w:styleId="timark5">
    <w:name w:val="timark5"/>
    <w:rsid w:val="0024044E"/>
    <w:rPr>
      <w:b/>
      <w:bCs/>
      <w:vanish/>
      <w:webHidden w:val="0"/>
      <w:specVanish/>
    </w:rPr>
  </w:style>
  <w:style w:type="character" w:customStyle="1" w:styleId="cpvcode3">
    <w:name w:val="cpvcode3"/>
    <w:rsid w:val="0024044E"/>
    <w:rPr>
      <w:color w:val="FF0000"/>
    </w:rPr>
  </w:style>
  <w:style w:type="table" w:customStyle="1" w:styleId="Rcsostblzat1">
    <w:name w:val="Rácsos táblázat1"/>
    <w:basedOn w:val="Normltblzat"/>
    <w:next w:val="Rcsostblzat"/>
    <w:rsid w:val="00664A56"/>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eloldatlanmegemlts">
    <w:name w:val="Unresolved Mention"/>
    <w:basedOn w:val="Bekezdsalapbettpusa"/>
    <w:uiPriority w:val="99"/>
    <w:semiHidden/>
    <w:unhideWhenUsed/>
    <w:rsid w:val="002634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98643">
      <w:bodyDiv w:val="1"/>
      <w:marLeft w:val="0"/>
      <w:marRight w:val="0"/>
      <w:marTop w:val="0"/>
      <w:marBottom w:val="0"/>
      <w:divBdr>
        <w:top w:val="none" w:sz="0" w:space="0" w:color="auto"/>
        <w:left w:val="none" w:sz="0" w:space="0" w:color="auto"/>
        <w:bottom w:val="none" w:sz="0" w:space="0" w:color="auto"/>
        <w:right w:val="none" w:sz="0" w:space="0" w:color="auto"/>
      </w:divBdr>
      <w:divsChild>
        <w:div w:id="1871722179">
          <w:marLeft w:val="0"/>
          <w:marRight w:val="0"/>
          <w:marTop w:val="0"/>
          <w:marBottom w:val="0"/>
          <w:divBdr>
            <w:top w:val="none" w:sz="0" w:space="0" w:color="auto"/>
            <w:left w:val="none" w:sz="0" w:space="0" w:color="auto"/>
            <w:bottom w:val="none" w:sz="0" w:space="0" w:color="auto"/>
            <w:right w:val="none" w:sz="0" w:space="0" w:color="auto"/>
          </w:divBdr>
          <w:divsChild>
            <w:div w:id="128407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46847">
      <w:bodyDiv w:val="1"/>
      <w:marLeft w:val="0"/>
      <w:marRight w:val="0"/>
      <w:marTop w:val="0"/>
      <w:marBottom w:val="0"/>
      <w:divBdr>
        <w:top w:val="none" w:sz="0" w:space="0" w:color="auto"/>
        <w:left w:val="none" w:sz="0" w:space="0" w:color="auto"/>
        <w:bottom w:val="none" w:sz="0" w:space="0" w:color="auto"/>
        <w:right w:val="none" w:sz="0" w:space="0" w:color="auto"/>
      </w:divBdr>
    </w:div>
    <w:div w:id="115878734">
      <w:bodyDiv w:val="1"/>
      <w:marLeft w:val="0"/>
      <w:marRight w:val="0"/>
      <w:marTop w:val="0"/>
      <w:marBottom w:val="0"/>
      <w:divBdr>
        <w:top w:val="none" w:sz="0" w:space="0" w:color="auto"/>
        <w:left w:val="none" w:sz="0" w:space="0" w:color="auto"/>
        <w:bottom w:val="none" w:sz="0" w:space="0" w:color="auto"/>
        <w:right w:val="none" w:sz="0" w:space="0" w:color="auto"/>
      </w:divBdr>
      <w:divsChild>
        <w:div w:id="1734162916">
          <w:marLeft w:val="0"/>
          <w:marRight w:val="0"/>
          <w:marTop w:val="0"/>
          <w:marBottom w:val="0"/>
          <w:divBdr>
            <w:top w:val="none" w:sz="0" w:space="0" w:color="auto"/>
            <w:left w:val="none" w:sz="0" w:space="0" w:color="auto"/>
            <w:bottom w:val="none" w:sz="0" w:space="0" w:color="auto"/>
            <w:right w:val="none" w:sz="0" w:space="0" w:color="auto"/>
          </w:divBdr>
        </w:div>
      </w:divsChild>
    </w:div>
    <w:div w:id="188181057">
      <w:bodyDiv w:val="1"/>
      <w:marLeft w:val="0"/>
      <w:marRight w:val="0"/>
      <w:marTop w:val="0"/>
      <w:marBottom w:val="0"/>
      <w:divBdr>
        <w:top w:val="none" w:sz="0" w:space="0" w:color="auto"/>
        <w:left w:val="none" w:sz="0" w:space="0" w:color="auto"/>
        <w:bottom w:val="none" w:sz="0" w:space="0" w:color="auto"/>
        <w:right w:val="none" w:sz="0" w:space="0" w:color="auto"/>
      </w:divBdr>
      <w:divsChild>
        <w:div w:id="492530402">
          <w:marLeft w:val="0"/>
          <w:marRight w:val="0"/>
          <w:marTop w:val="0"/>
          <w:marBottom w:val="0"/>
          <w:divBdr>
            <w:top w:val="none" w:sz="0" w:space="0" w:color="auto"/>
            <w:left w:val="none" w:sz="0" w:space="0" w:color="auto"/>
            <w:bottom w:val="none" w:sz="0" w:space="0" w:color="auto"/>
            <w:right w:val="none" w:sz="0" w:space="0" w:color="auto"/>
          </w:divBdr>
          <w:divsChild>
            <w:div w:id="130750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21494">
      <w:bodyDiv w:val="1"/>
      <w:marLeft w:val="0"/>
      <w:marRight w:val="0"/>
      <w:marTop w:val="0"/>
      <w:marBottom w:val="0"/>
      <w:divBdr>
        <w:top w:val="none" w:sz="0" w:space="0" w:color="auto"/>
        <w:left w:val="none" w:sz="0" w:space="0" w:color="auto"/>
        <w:bottom w:val="none" w:sz="0" w:space="0" w:color="auto"/>
        <w:right w:val="none" w:sz="0" w:space="0" w:color="auto"/>
      </w:divBdr>
    </w:div>
    <w:div w:id="209071858">
      <w:bodyDiv w:val="1"/>
      <w:marLeft w:val="0"/>
      <w:marRight w:val="0"/>
      <w:marTop w:val="0"/>
      <w:marBottom w:val="0"/>
      <w:divBdr>
        <w:top w:val="none" w:sz="0" w:space="0" w:color="auto"/>
        <w:left w:val="none" w:sz="0" w:space="0" w:color="auto"/>
        <w:bottom w:val="none" w:sz="0" w:space="0" w:color="auto"/>
        <w:right w:val="none" w:sz="0" w:space="0" w:color="auto"/>
      </w:divBdr>
      <w:divsChild>
        <w:div w:id="1604145565">
          <w:marLeft w:val="0"/>
          <w:marRight w:val="0"/>
          <w:marTop w:val="0"/>
          <w:marBottom w:val="0"/>
          <w:divBdr>
            <w:top w:val="none" w:sz="0" w:space="0" w:color="auto"/>
            <w:left w:val="none" w:sz="0" w:space="0" w:color="auto"/>
            <w:bottom w:val="none" w:sz="0" w:space="0" w:color="auto"/>
            <w:right w:val="none" w:sz="0" w:space="0" w:color="auto"/>
          </w:divBdr>
        </w:div>
      </w:divsChild>
    </w:div>
    <w:div w:id="321616944">
      <w:bodyDiv w:val="1"/>
      <w:marLeft w:val="0"/>
      <w:marRight w:val="0"/>
      <w:marTop w:val="0"/>
      <w:marBottom w:val="0"/>
      <w:divBdr>
        <w:top w:val="none" w:sz="0" w:space="0" w:color="auto"/>
        <w:left w:val="none" w:sz="0" w:space="0" w:color="auto"/>
        <w:bottom w:val="none" w:sz="0" w:space="0" w:color="auto"/>
        <w:right w:val="none" w:sz="0" w:space="0" w:color="auto"/>
      </w:divBdr>
    </w:div>
    <w:div w:id="340592774">
      <w:bodyDiv w:val="1"/>
      <w:marLeft w:val="0"/>
      <w:marRight w:val="0"/>
      <w:marTop w:val="0"/>
      <w:marBottom w:val="0"/>
      <w:divBdr>
        <w:top w:val="none" w:sz="0" w:space="0" w:color="auto"/>
        <w:left w:val="none" w:sz="0" w:space="0" w:color="auto"/>
        <w:bottom w:val="none" w:sz="0" w:space="0" w:color="auto"/>
        <w:right w:val="none" w:sz="0" w:space="0" w:color="auto"/>
      </w:divBdr>
    </w:div>
    <w:div w:id="347945887">
      <w:bodyDiv w:val="1"/>
      <w:marLeft w:val="0"/>
      <w:marRight w:val="0"/>
      <w:marTop w:val="0"/>
      <w:marBottom w:val="0"/>
      <w:divBdr>
        <w:top w:val="none" w:sz="0" w:space="0" w:color="auto"/>
        <w:left w:val="none" w:sz="0" w:space="0" w:color="auto"/>
        <w:bottom w:val="none" w:sz="0" w:space="0" w:color="auto"/>
        <w:right w:val="none" w:sz="0" w:space="0" w:color="auto"/>
      </w:divBdr>
    </w:div>
    <w:div w:id="477039402">
      <w:bodyDiv w:val="1"/>
      <w:marLeft w:val="0"/>
      <w:marRight w:val="0"/>
      <w:marTop w:val="0"/>
      <w:marBottom w:val="0"/>
      <w:divBdr>
        <w:top w:val="none" w:sz="0" w:space="0" w:color="auto"/>
        <w:left w:val="none" w:sz="0" w:space="0" w:color="auto"/>
        <w:bottom w:val="none" w:sz="0" w:space="0" w:color="auto"/>
        <w:right w:val="none" w:sz="0" w:space="0" w:color="auto"/>
      </w:divBdr>
      <w:divsChild>
        <w:div w:id="1304584750">
          <w:marLeft w:val="0"/>
          <w:marRight w:val="0"/>
          <w:marTop w:val="0"/>
          <w:marBottom w:val="0"/>
          <w:divBdr>
            <w:top w:val="none" w:sz="0" w:space="0" w:color="auto"/>
            <w:left w:val="none" w:sz="0" w:space="0" w:color="auto"/>
            <w:bottom w:val="none" w:sz="0" w:space="0" w:color="auto"/>
            <w:right w:val="none" w:sz="0" w:space="0" w:color="auto"/>
          </w:divBdr>
          <w:divsChild>
            <w:div w:id="17990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206484">
      <w:bodyDiv w:val="1"/>
      <w:marLeft w:val="0"/>
      <w:marRight w:val="0"/>
      <w:marTop w:val="0"/>
      <w:marBottom w:val="0"/>
      <w:divBdr>
        <w:top w:val="none" w:sz="0" w:space="0" w:color="auto"/>
        <w:left w:val="none" w:sz="0" w:space="0" w:color="auto"/>
        <w:bottom w:val="none" w:sz="0" w:space="0" w:color="auto"/>
        <w:right w:val="none" w:sz="0" w:space="0" w:color="auto"/>
      </w:divBdr>
      <w:divsChild>
        <w:div w:id="976685307">
          <w:marLeft w:val="0"/>
          <w:marRight w:val="0"/>
          <w:marTop w:val="0"/>
          <w:marBottom w:val="0"/>
          <w:divBdr>
            <w:top w:val="none" w:sz="0" w:space="0" w:color="auto"/>
            <w:left w:val="none" w:sz="0" w:space="0" w:color="auto"/>
            <w:bottom w:val="none" w:sz="0" w:space="0" w:color="auto"/>
            <w:right w:val="none" w:sz="0" w:space="0" w:color="auto"/>
          </w:divBdr>
        </w:div>
      </w:divsChild>
    </w:div>
    <w:div w:id="529030789">
      <w:bodyDiv w:val="1"/>
      <w:marLeft w:val="0"/>
      <w:marRight w:val="0"/>
      <w:marTop w:val="0"/>
      <w:marBottom w:val="0"/>
      <w:divBdr>
        <w:top w:val="none" w:sz="0" w:space="0" w:color="auto"/>
        <w:left w:val="none" w:sz="0" w:space="0" w:color="auto"/>
        <w:bottom w:val="none" w:sz="0" w:space="0" w:color="auto"/>
        <w:right w:val="none" w:sz="0" w:space="0" w:color="auto"/>
      </w:divBdr>
    </w:div>
    <w:div w:id="549344461">
      <w:bodyDiv w:val="1"/>
      <w:marLeft w:val="0"/>
      <w:marRight w:val="0"/>
      <w:marTop w:val="0"/>
      <w:marBottom w:val="0"/>
      <w:divBdr>
        <w:top w:val="none" w:sz="0" w:space="0" w:color="auto"/>
        <w:left w:val="none" w:sz="0" w:space="0" w:color="auto"/>
        <w:bottom w:val="none" w:sz="0" w:space="0" w:color="auto"/>
        <w:right w:val="none" w:sz="0" w:space="0" w:color="auto"/>
      </w:divBdr>
    </w:div>
    <w:div w:id="593251250">
      <w:bodyDiv w:val="1"/>
      <w:marLeft w:val="0"/>
      <w:marRight w:val="0"/>
      <w:marTop w:val="0"/>
      <w:marBottom w:val="0"/>
      <w:divBdr>
        <w:top w:val="none" w:sz="0" w:space="0" w:color="auto"/>
        <w:left w:val="none" w:sz="0" w:space="0" w:color="auto"/>
        <w:bottom w:val="none" w:sz="0" w:space="0" w:color="auto"/>
        <w:right w:val="none" w:sz="0" w:space="0" w:color="auto"/>
      </w:divBdr>
    </w:div>
    <w:div w:id="667681487">
      <w:bodyDiv w:val="1"/>
      <w:marLeft w:val="0"/>
      <w:marRight w:val="0"/>
      <w:marTop w:val="0"/>
      <w:marBottom w:val="0"/>
      <w:divBdr>
        <w:top w:val="none" w:sz="0" w:space="0" w:color="auto"/>
        <w:left w:val="none" w:sz="0" w:space="0" w:color="auto"/>
        <w:bottom w:val="none" w:sz="0" w:space="0" w:color="auto"/>
        <w:right w:val="none" w:sz="0" w:space="0" w:color="auto"/>
      </w:divBdr>
      <w:divsChild>
        <w:div w:id="75368172">
          <w:marLeft w:val="0"/>
          <w:marRight w:val="0"/>
          <w:marTop w:val="0"/>
          <w:marBottom w:val="0"/>
          <w:divBdr>
            <w:top w:val="none" w:sz="0" w:space="0" w:color="auto"/>
            <w:left w:val="none" w:sz="0" w:space="0" w:color="auto"/>
            <w:bottom w:val="none" w:sz="0" w:space="0" w:color="auto"/>
            <w:right w:val="none" w:sz="0" w:space="0" w:color="auto"/>
          </w:divBdr>
          <w:divsChild>
            <w:div w:id="357854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451290">
      <w:bodyDiv w:val="1"/>
      <w:marLeft w:val="0"/>
      <w:marRight w:val="0"/>
      <w:marTop w:val="0"/>
      <w:marBottom w:val="0"/>
      <w:divBdr>
        <w:top w:val="none" w:sz="0" w:space="0" w:color="auto"/>
        <w:left w:val="none" w:sz="0" w:space="0" w:color="auto"/>
        <w:bottom w:val="none" w:sz="0" w:space="0" w:color="auto"/>
        <w:right w:val="none" w:sz="0" w:space="0" w:color="auto"/>
      </w:divBdr>
    </w:div>
    <w:div w:id="740058054">
      <w:bodyDiv w:val="1"/>
      <w:marLeft w:val="0"/>
      <w:marRight w:val="0"/>
      <w:marTop w:val="0"/>
      <w:marBottom w:val="0"/>
      <w:divBdr>
        <w:top w:val="none" w:sz="0" w:space="0" w:color="auto"/>
        <w:left w:val="none" w:sz="0" w:space="0" w:color="auto"/>
        <w:bottom w:val="none" w:sz="0" w:space="0" w:color="auto"/>
        <w:right w:val="none" w:sz="0" w:space="0" w:color="auto"/>
      </w:divBdr>
    </w:div>
    <w:div w:id="783885808">
      <w:bodyDiv w:val="1"/>
      <w:marLeft w:val="0"/>
      <w:marRight w:val="0"/>
      <w:marTop w:val="0"/>
      <w:marBottom w:val="0"/>
      <w:divBdr>
        <w:top w:val="none" w:sz="0" w:space="0" w:color="auto"/>
        <w:left w:val="none" w:sz="0" w:space="0" w:color="auto"/>
        <w:bottom w:val="none" w:sz="0" w:space="0" w:color="auto"/>
        <w:right w:val="none" w:sz="0" w:space="0" w:color="auto"/>
      </w:divBdr>
    </w:div>
    <w:div w:id="813763467">
      <w:bodyDiv w:val="1"/>
      <w:marLeft w:val="0"/>
      <w:marRight w:val="0"/>
      <w:marTop w:val="0"/>
      <w:marBottom w:val="0"/>
      <w:divBdr>
        <w:top w:val="none" w:sz="0" w:space="0" w:color="auto"/>
        <w:left w:val="none" w:sz="0" w:space="0" w:color="auto"/>
        <w:bottom w:val="none" w:sz="0" w:space="0" w:color="auto"/>
        <w:right w:val="none" w:sz="0" w:space="0" w:color="auto"/>
      </w:divBdr>
      <w:divsChild>
        <w:div w:id="984242911">
          <w:marLeft w:val="0"/>
          <w:marRight w:val="0"/>
          <w:marTop w:val="0"/>
          <w:marBottom w:val="0"/>
          <w:divBdr>
            <w:top w:val="none" w:sz="0" w:space="0" w:color="auto"/>
            <w:left w:val="none" w:sz="0" w:space="0" w:color="auto"/>
            <w:bottom w:val="none" w:sz="0" w:space="0" w:color="auto"/>
            <w:right w:val="none" w:sz="0" w:space="0" w:color="auto"/>
          </w:divBdr>
          <w:divsChild>
            <w:div w:id="26655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138103">
      <w:bodyDiv w:val="1"/>
      <w:marLeft w:val="0"/>
      <w:marRight w:val="0"/>
      <w:marTop w:val="0"/>
      <w:marBottom w:val="0"/>
      <w:divBdr>
        <w:top w:val="none" w:sz="0" w:space="0" w:color="auto"/>
        <w:left w:val="none" w:sz="0" w:space="0" w:color="auto"/>
        <w:bottom w:val="none" w:sz="0" w:space="0" w:color="auto"/>
        <w:right w:val="none" w:sz="0" w:space="0" w:color="auto"/>
      </w:divBdr>
    </w:div>
    <w:div w:id="1118447453">
      <w:bodyDiv w:val="1"/>
      <w:marLeft w:val="0"/>
      <w:marRight w:val="0"/>
      <w:marTop w:val="0"/>
      <w:marBottom w:val="0"/>
      <w:divBdr>
        <w:top w:val="none" w:sz="0" w:space="0" w:color="auto"/>
        <w:left w:val="none" w:sz="0" w:space="0" w:color="auto"/>
        <w:bottom w:val="none" w:sz="0" w:space="0" w:color="auto"/>
        <w:right w:val="none" w:sz="0" w:space="0" w:color="auto"/>
      </w:divBdr>
      <w:divsChild>
        <w:div w:id="933628630">
          <w:marLeft w:val="0"/>
          <w:marRight w:val="0"/>
          <w:marTop w:val="0"/>
          <w:marBottom w:val="0"/>
          <w:divBdr>
            <w:top w:val="none" w:sz="0" w:space="0" w:color="auto"/>
            <w:left w:val="none" w:sz="0" w:space="0" w:color="auto"/>
            <w:bottom w:val="none" w:sz="0" w:space="0" w:color="auto"/>
            <w:right w:val="none" w:sz="0" w:space="0" w:color="auto"/>
          </w:divBdr>
          <w:divsChild>
            <w:div w:id="114446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044134">
      <w:bodyDiv w:val="1"/>
      <w:marLeft w:val="0"/>
      <w:marRight w:val="0"/>
      <w:marTop w:val="0"/>
      <w:marBottom w:val="0"/>
      <w:divBdr>
        <w:top w:val="none" w:sz="0" w:space="0" w:color="auto"/>
        <w:left w:val="none" w:sz="0" w:space="0" w:color="auto"/>
        <w:bottom w:val="none" w:sz="0" w:space="0" w:color="auto"/>
        <w:right w:val="none" w:sz="0" w:space="0" w:color="auto"/>
      </w:divBdr>
    </w:div>
    <w:div w:id="1137912339">
      <w:bodyDiv w:val="1"/>
      <w:marLeft w:val="0"/>
      <w:marRight w:val="0"/>
      <w:marTop w:val="0"/>
      <w:marBottom w:val="0"/>
      <w:divBdr>
        <w:top w:val="none" w:sz="0" w:space="0" w:color="auto"/>
        <w:left w:val="none" w:sz="0" w:space="0" w:color="auto"/>
        <w:bottom w:val="none" w:sz="0" w:space="0" w:color="auto"/>
        <w:right w:val="none" w:sz="0" w:space="0" w:color="auto"/>
      </w:divBdr>
      <w:divsChild>
        <w:div w:id="2075274198">
          <w:marLeft w:val="0"/>
          <w:marRight w:val="0"/>
          <w:marTop w:val="0"/>
          <w:marBottom w:val="0"/>
          <w:divBdr>
            <w:top w:val="none" w:sz="0" w:space="0" w:color="auto"/>
            <w:left w:val="none" w:sz="0" w:space="0" w:color="auto"/>
            <w:bottom w:val="none" w:sz="0" w:space="0" w:color="auto"/>
            <w:right w:val="none" w:sz="0" w:space="0" w:color="auto"/>
          </w:divBdr>
        </w:div>
      </w:divsChild>
    </w:div>
    <w:div w:id="1192646616">
      <w:bodyDiv w:val="1"/>
      <w:marLeft w:val="0"/>
      <w:marRight w:val="0"/>
      <w:marTop w:val="0"/>
      <w:marBottom w:val="0"/>
      <w:divBdr>
        <w:top w:val="none" w:sz="0" w:space="0" w:color="auto"/>
        <w:left w:val="none" w:sz="0" w:space="0" w:color="auto"/>
        <w:bottom w:val="none" w:sz="0" w:space="0" w:color="auto"/>
        <w:right w:val="none" w:sz="0" w:space="0" w:color="auto"/>
      </w:divBdr>
    </w:div>
    <w:div w:id="1244217183">
      <w:bodyDiv w:val="1"/>
      <w:marLeft w:val="0"/>
      <w:marRight w:val="0"/>
      <w:marTop w:val="0"/>
      <w:marBottom w:val="0"/>
      <w:divBdr>
        <w:top w:val="none" w:sz="0" w:space="0" w:color="auto"/>
        <w:left w:val="none" w:sz="0" w:space="0" w:color="auto"/>
        <w:bottom w:val="none" w:sz="0" w:space="0" w:color="auto"/>
        <w:right w:val="none" w:sz="0" w:space="0" w:color="auto"/>
      </w:divBdr>
    </w:div>
    <w:div w:id="1285845530">
      <w:bodyDiv w:val="1"/>
      <w:marLeft w:val="0"/>
      <w:marRight w:val="0"/>
      <w:marTop w:val="0"/>
      <w:marBottom w:val="0"/>
      <w:divBdr>
        <w:top w:val="none" w:sz="0" w:space="0" w:color="auto"/>
        <w:left w:val="none" w:sz="0" w:space="0" w:color="auto"/>
        <w:bottom w:val="none" w:sz="0" w:space="0" w:color="auto"/>
        <w:right w:val="none" w:sz="0" w:space="0" w:color="auto"/>
      </w:divBdr>
    </w:div>
    <w:div w:id="1292052516">
      <w:bodyDiv w:val="1"/>
      <w:marLeft w:val="0"/>
      <w:marRight w:val="0"/>
      <w:marTop w:val="0"/>
      <w:marBottom w:val="0"/>
      <w:divBdr>
        <w:top w:val="none" w:sz="0" w:space="0" w:color="auto"/>
        <w:left w:val="none" w:sz="0" w:space="0" w:color="auto"/>
        <w:bottom w:val="none" w:sz="0" w:space="0" w:color="auto"/>
        <w:right w:val="none" w:sz="0" w:space="0" w:color="auto"/>
      </w:divBdr>
    </w:div>
    <w:div w:id="1335110096">
      <w:bodyDiv w:val="1"/>
      <w:marLeft w:val="0"/>
      <w:marRight w:val="0"/>
      <w:marTop w:val="0"/>
      <w:marBottom w:val="0"/>
      <w:divBdr>
        <w:top w:val="none" w:sz="0" w:space="0" w:color="auto"/>
        <w:left w:val="none" w:sz="0" w:space="0" w:color="auto"/>
        <w:bottom w:val="none" w:sz="0" w:space="0" w:color="auto"/>
        <w:right w:val="none" w:sz="0" w:space="0" w:color="auto"/>
      </w:divBdr>
    </w:div>
    <w:div w:id="1342316210">
      <w:bodyDiv w:val="1"/>
      <w:marLeft w:val="0"/>
      <w:marRight w:val="0"/>
      <w:marTop w:val="0"/>
      <w:marBottom w:val="0"/>
      <w:divBdr>
        <w:top w:val="none" w:sz="0" w:space="0" w:color="auto"/>
        <w:left w:val="none" w:sz="0" w:space="0" w:color="auto"/>
        <w:bottom w:val="none" w:sz="0" w:space="0" w:color="auto"/>
        <w:right w:val="none" w:sz="0" w:space="0" w:color="auto"/>
      </w:divBdr>
    </w:div>
    <w:div w:id="1427117162">
      <w:bodyDiv w:val="1"/>
      <w:marLeft w:val="0"/>
      <w:marRight w:val="0"/>
      <w:marTop w:val="0"/>
      <w:marBottom w:val="0"/>
      <w:divBdr>
        <w:top w:val="none" w:sz="0" w:space="0" w:color="auto"/>
        <w:left w:val="none" w:sz="0" w:space="0" w:color="auto"/>
        <w:bottom w:val="none" w:sz="0" w:space="0" w:color="auto"/>
        <w:right w:val="none" w:sz="0" w:space="0" w:color="auto"/>
      </w:divBdr>
    </w:div>
    <w:div w:id="1437479014">
      <w:bodyDiv w:val="1"/>
      <w:marLeft w:val="0"/>
      <w:marRight w:val="0"/>
      <w:marTop w:val="0"/>
      <w:marBottom w:val="0"/>
      <w:divBdr>
        <w:top w:val="none" w:sz="0" w:space="0" w:color="auto"/>
        <w:left w:val="none" w:sz="0" w:space="0" w:color="auto"/>
        <w:bottom w:val="none" w:sz="0" w:space="0" w:color="auto"/>
        <w:right w:val="none" w:sz="0" w:space="0" w:color="auto"/>
      </w:divBdr>
    </w:div>
    <w:div w:id="1442719948">
      <w:bodyDiv w:val="1"/>
      <w:marLeft w:val="0"/>
      <w:marRight w:val="0"/>
      <w:marTop w:val="0"/>
      <w:marBottom w:val="0"/>
      <w:divBdr>
        <w:top w:val="none" w:sz="0" w:space="0" w:color="auto"/>
        <w:left w:val="none" w:sz="0" w:space="0" w:color="auto"/>
        <w:bottom w:val="none" w:sz="0" w:space="0" w:color="auto"/>
        <w:right w:val="none" w:sz="0" w:space="0" w:color="auto"/>
      </w:divBdr>
      <w:divsChild>
        <w:div w:id="1388334835">
          <w:marLeft w:val="0"/>
          <w:marRight w:val="0"/>
          <w:marTop w:val="0"/>
          <w:marBottom w:val="0"/>
          <w:divBdr>
            <w:top w:val="none" w:sz="0" w:space="0" w:color="auto"/>
            <w:left w:val="none" w:sz="0" w:space="0" w:color="auto"/>
            <w:bottom w:val="none" w:sz="0" w:space="0" w:color="auto"/>
            <w:right w:val="none" w:sz="0" w:space="0" w:color="auto"/>
          </w:divBdr>
        </w:div>
      </w:divsChild>
    </w:div>
    <w:div w:id="1463038840">
      <w:bodyDiv w:val="1"/>
      <w:marLeft w:val="0"/>
      <w:marRight w:val="0"/>
      <w:marTop w:val="0"/>
      <w:marBottom w:val="0"/>
      <w:divBdr>
        <w:top w:val="none" w:sz="0" w:space="0" w:color="auto"/>
        <w:left w:val="none" w:sz="0" w:space="0" w:color="auto"/>
        <w:bottom w:val="none" w:sz="0" w:space="0" w:color="auto"/>
        <w:right w:val="none" w:sz="0" w:space="0" w:color="auto"/>
      </w:divBdr>
    </w:div>
    <w:div w:id="1466389342">
      <w:bodyDiv w:val="1"/>
      <w:marLeft w:val="0"/>
      <w:marRight w:val="0"/>
      <w:marTop w:val="0"/>
      <w:marBottom w:val="0"/>
      <w:divBdr>
        <w:top w:val="none" w:sz="0" w:space="0" w:color="auto"/>
        <w:left w:val="none" w:sz="0" w:space="0" w:color="auto"/>
        <w:bottom w:val="none" w:sz="0" w:space="0" w:color="auto"/>
        <w:right w:val="none" w:sz="0" w:space="0" w:color="auto"/>
      </w:divBdr>
    </w:div>
    <w:div w:id="1545488020">
      <w:bodyDiv w:val="1"/>
      <w:marLeft w:val="0"/>
      <w:marRight w:val="0"/>
      <w:marTop w:val="0"/>
      <w:marBottom w:val="0"/>
      <w:divBdr>
        <w:top w:val="none" w:sz="0" w:space="0" w:color="auto"/>
        <w:left w:val="none" w:sz="0" w:space="0" w:color="auto"/>
        <w:bottom w:val="none" w:sz="0" w:space="0" w:color="auto"/>
        <w:right w:val="none" w:sz="0" w:space="0" w:color="auto"/>
      </w:divBdr>
    </w:div>
    <w:div w:id="1646619410">
      <w:bodyDiv w:val="1"/>
      <w:marLeft w:val="0"/>
      <w:marRight w:val="0"/>
      <w:marTop w:val="0"/>
      <w:marBottom w:val="0"/>
      <w:divBdr>
        <w:top w:val="none" w:sz="0" w:space="0" w:color="auto"/>
        <w:left w:val="none" w:sz="0" w:space="0" w:color="auto"/>
        <w:bottom w:val="none" w:sz="0" w:space="0" w:color="auto"/>
        <w:right w:val="none" w:sz="0" w:space="0" w:color="auto"/>
      </w:divBdr>
      <w:divsChild>
        <w:div w:id="1169255808">
          <w:marLeft w:val="0"/>
          <w:marRight w:val="0"/>
          <w:marTop w:val="0"/>
          <w:marBottom w:val="0"/>
          <w:divBdr>
            <w:top w:val="none" w:sz="0" w:space="0" w:color="auto"/>
            <w:left w:val="none" w:sz="0" w:space="0" w:color="auto"/>
            <w:bottom w:val="none" w:sz="0" w:space="0" w:color="auto"/>
            <w:right w:val="none" w:sz="0" w:space="0" w:color="auto"/>
          </w:divBdr>
        </w:div>
      </w:divsChild>
    </w:div>
    <w:div w:id="1649435104">
      <w:bodyDiv w:val="1"/>
      <w:marLeft w:val="0"/>
      <w:marRight w:val="0"/>
      <w:marTop w:val="0"/>
      <w:marBottom w:val="0"/>
      <w:divBdr>
        <w:top w:val="none" w:sz="0" w:space="0" w:color="auto"/>
        <w:left w:val="none" w:sz="0" w:space="0" w:color="auto"/>
        <w:bottom w:val="none" w:sz="0" w:space="0" w:color="auto"/>
        <w:right w:val="none" w:sz="0" w:space="0" w:color="auto"/>
      </w:divBdr>
    </w:div>
    <w:div w:id="1696538486">
      <w:bodyDiv w:val="1"/>
      <w:marLeft w:val="0"/>
      <w:marRight w:val="0"/>
      <w:marTop w:val="0"/>
      <w:marBottom w:val="0"/>
      <w:divBdr>
        <w:top w:val="none" w:sz="0" w:space="0" w:color="auto"/>
        <w:left w:val="none" w:sz="0" w:space="0" w:color="auto"/>
        <w:bottom w:val="none" w:sz="0" w:space="0" w:color="auto"/>
        <w:right w:val="none" w:sz="0" w:space="0" w:color="auto"/>
      </w:divBdr>
    </w:div>
    <w:div w:id="1701199270">
      <w:bodyDiv w:val="1"/>
      <w:marLeft w:val="0"/>
      <w:marRight w:val="0"/>
      <w:marTop w:val="0"/>
      <w:marBottom w:val="0"/>
      <w:divBdr>
        <w:top w:val="none" w:sz="0" w:space="0" w:color="auto"/>
        <w:left w:val="none" w:sz="0" w:space="0" w:color="auto"/>
        <w:bottom w:val="none" w:sz="0" w:space="0" w:color="auto"/>
        <w:right w:val="none" w:sz="0" w:space="0" w:color="auto"/>
      </w:divBdr>
      <w:divsChild>
        <w:div w:id="1820878134">
          <w:marLeft w:val="0"/>
          <w:marRight w:val="0"/>
          <w:marTop w:val="0"/>
          <w:marBottom w:val="0"/>
          <w:divBdr>
            <w:top w:val="none" w:sz="0" w:space="0" w:color="auto"/>
            <w:left w:val="none" w:sz="0" w:space="0" w:color="auto"/>
            <w:bottom w:val="none" w:sz="0" w:space="0" w:color="auto"/>
            <w:right w:val="none" w:sz="0" w:space="0" w:color="auto"/>
          </w:divBdr>
          <w:divsChild>
            <w:div w:id="29040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257441">
      <w:bodyDiv w:val="1"/>
      <w:marLeft w:val="0"/>
      <w:marRight w:val="0"/>
      <w:marTop w:val="0"/>
      <w:marBottom w:val="0"/>
      <w:divBdr>
        <w:top w:val="none" w:sz="0" w:space="0" w:color="auto"/>
        <w:left w:val="none" w:sz="0" w:space="0" w:color="auto"/>
        <w:bottom w:val="none" w:sz="0" w:space="0" w:color="auto"/>
        <w:right w:val="none" w:sz="0" w:space="0" w:color="auto"/>
      </w:divBdr>
      <w:divsChild>
        <w:div w:id="1589390245">
          <w:marLeft w:val="0"/>
          <w:marRight w:val="0"/>
          <w:marTop w:val="0"/>
          <w:marBottom w:val="0"/>
          <w:divBdr>
            <w:top w:val="none" w:sz="0" w:space="0" w:color="auto"/>
            <w:left w:val="none" w:sz="0" w:space="0" w:color="auto"/>
            <w:bottom w:val="none" w:sz="0" w:space="0" w:color="auto"/>
            <w:right w:val="none" w:sz="0" w:space="0" w:color="auto"/>
          </w:divBdr>
        </w:div>
      </w:divsChild>
    </w:div>
    <w:div w:id="1744641483">
      <w:bodyDiv w:val="1"/>
      <w:marLeft w:val="0"/>
      <w:marRight w:val="0"/>
      <w:marTop w:val="0"/>
      <w:marBottom w:val="0"/>
      <w:divBdr>
        <w:top w:val="none" w:sz="0" w:space="0" w:color="auto"/>
        <w:left w:val="none" w:sz="0" w:space="0" w:color="auto"/>
        <w:bottom w:val="none" w:sz="0" w:space="0" w:color="auto"/>
        <w:right w:val="none" w:sz="0" w:space="0" w:color="auto"/>
      </w:divBdr>
    </w:div>
    <w:div w:id="1756584553">
      <w:bodyDiv w:val="1"/>
      <w:marLeft w:val="0"/>
      <w:marRight w:val="0"/>
      <w:marTop w:val="0"/>
      <w:marBottom w:val="0"/>
      <w:divBdr>
        <w:top w:val="none" w:sz="0" w:space="0" w:color="auto"/>
        <w:left w:val="none" w:sz="0" w:space="0" w:color="auto"/>
        <w:bottom w:val="none" w:sz="0" w:space="0" w:color="auto"/>
        <w:right w:val="none" w:sz="0" w:space="0" w:color="auto"/>
      </w:divBdr>
    </w:div>
    <w:div w:id="1809010761">
      <w:bodyDiv w:val="1"/>
      <w:marLeft w:val="0"/>
      <w:marRight w:val="0"/>
      <w:marTop w:val="0"/>
      <w:marBottom w:val="0"/>
      <w:divBdr>
        <w:top w:val="none" w:sz="0" w:space="0" w:color="auto"/>
        <w:left w:val="none" w:sz="0" w:space="0" w:color="auto"/>
        <w:bottom w:val="none" w:sz="0" w:space="0" w:color="auto"/>
        <w:right w:val="none" w:sz="0" w:space="0" w:color="auto"/>
      </w:divBdr>
    </w:div>
    <w:div w:id="1842162815">
      <w:bodyDiv w:val="1"/>
      <w:marLeft w:val="0"/>
      <w:marRight w:val="0"/>
      <w:marTop w:val="0"/>
      <w:marBottom w:val="0"/>
      <w:divBdr>
        <w:top w:val="none" w:sz="0" w:space="0" w:color="auto"/>
        <w:left w:val="none" w:sz="0" w:space="0" w:color="auto"/>
        <w:bottom w:val="none" w:sz="0" w:space="0" w:color="auto"/>
        <w:right w:val="none" w:sz="0" w:space="0" w:color="auto"/>
      </w:divBdr>
    </w:div>
    <w:div w:id="1861315548">
      <w:bodyDiv w:val="1"/>
      <w:marLeft w:val="0"/>
      <w:marRight w:val="0"/>
      <w:marTop w:val="0"/>
      <w:marBottom w:val="0"/>
      <w:divBdr>
        <w:top w:val="none" w:sz="0" w:space="0" w:color="auto"/>
        <w:left w:val="none" w:sz="0" w:space="0" w:color="auto"/>
        <w:bottom w:val="none" w:sz="0" w:space="0" w:color="auto"/>
        <w:right w:val="none" w:sz="0" w:space="0" w:color="auto"/>
      </w:divBdr>
    </w:div>
    <w:div w:id="1883713674">
      <w:bodyDiv w:val="1"/>
      <w:marLeft w:val="0"/>
      <w:marRight w:val="0"/>
      <w:marTop w:val="0"/>
      <w:marBottom w:val="0"/>
      <w:divBdr>
        <w:top w:val="none" w:sz="0" w:space="0" w:color="auto"/>
        <w:left w:val="none" w:sz="0" w:space="0" w:color="auto"/>
        <w:bottom w:val="none" w:sz="0" w:space="0" w:color="auto"/>
        <w:right w:val="none" w:sz="0" w:space="0" w:color="auto"/>
      </w:divBdr>
    </w:div>
    <w:div w:id="1883862814">
      <w:bodyDiv w:val="1"/>
      <w:marLeft w:val="0"/>
      <w:marRight w:val="0"/>
      <w:marTop w:val="0"/>
      <w:marBottom w:val="0"/>
      <w:divBdr>
        <w:top w:val="none" w:sz="0" w:space="0" w:color="auto"/>
        <w:left w:val="none" w:sz="0" w:space="0" w:color="auto"/>
        <w:bottom w:val="none" w:sz="0" w:space="0" w:color="auto"/>
        <w:right w:val="none" w:sz="0" w:space="0" w:color="auto"/>
      </w:divBdr>
    </w:div>
    <w:div w:id="1948922515">
      <w:bodyDiv w:val="1"/>
      <w:marLeft w:val="0"/>
      <w:marRight w:val="0"/>
      <w:marTop w:val="0"/>
      <w:marBottom w:val="0"/>
      <w:divBdr>
        <w:top w:val="none" w:sz="0" w:space="0" w:color="auto"/>
        <w:left w:val="none" w:sz="0" w:space="0" w:color="auto"/>
        <w:bottom w:val="none" w:sz="0" w:space="0" w:color="auto"/>
        <w:right w:val="none" w:sz="0" w:space="0" w:color="auto"/>
      </w:divBdr>
    </w:div>
    <w:div w:id="1987932681">
      <w:marLeft w:val="0"/>
      <w:marRight w:val="0"/>
      <w:marTop w:val="0"/>
      <w:marBottom w:val="0"/>
      <w:divBdr>
        <w:top w:val="none" w:sz="0" w:space="0" w:color="auto"/>
        <w:left w:val="none" w:sz="0" w:space="0" w:color="auto"/>
        <w:bottom w:val="none" w:sz="0" w:space="0" w:color="auto"/>
        <w:right w:val="none" w:sz="0" w:space="0" w:color="auto"/>
      </w:divBdr>
    </w:div>
    <w:div w:id="1987932684">
      <w:marLeft w:val="0"/>
      <w:marRight w:val="0"/>
      <w:marTop w:val="0"/>
      <w:marBottom w:val="0"/>
      <w:divBdr>
        <w:top w:val="none" w:sz="0" w:space="0" w:color="auto"/>
        <w:left w:val="none" w:sz="0" w:space="0" w:color="auto"/>
        <w:bottom w:val="none" w:sz="0" w:space="0" w:color="auto"/>
        <w:right w:val="none" w:sz="0" w:space="0" w:color="auto"/>
      </w:divBdr>
    </w:div>
    <w:div w:id="1987932685">
      <w:marLeft w:val="0"/>
      <w:marRight w:val="0"/>
      <w:marTop w:val="0"/>
      <w:marBottom w:val="0"/>
      <w:divBdr>
        <w:top w:val="none" w:sz="0" w:space="0" w:color="auto"/>
        <w:left w:val="none" w:sz="0" w:space="0" w:color="auto"/>
        <w:bottom w:val="none" w:sz="0" w:space="0" w:color="auto"/>
        <w:right w:val="none" w:sz="0" w:space="0" w:color="auto"/>
      </w:divBdr>
    </w:div>
    <w:div w:id="1987932687">
      <w:marLeft w:val="0"/>
      <w:marRight w:val="0"/>
      <w:marTop w:val="0"/>
      <w:marBottom w:val="0"/>
      <w:divBdr>
        <w:top w:val="none" w:sz="0" w:space="0" w:color="auto"/>
        <w:left w:val="none" w:sz="0" w:space="0" w:color="auto"/>
        <w:bottom w:val="none" w:sz="0" w:space="0" w:color="auto"/>
        <w:right w:val="none" w:sz="0" w:space="0" w:color="auto"/>
      </w:divBdr>
    </w:div>
    <w:div w:id="1987932688">
      <w:marLeft w:val="0"/>
      <w:marRight w:val="0"/>
      <w:marTop w:val="0"/>
      <w:marBottom w:val="0"/>
      <w:divBdr>
        <w:top w:val="none" w:sz="0" w:space="0" w:color="auto"/>
        <w:left w:val="none" w:sz="0" w:space="0" w:color="auto"/>
        <w:bottom w:val="none" w:sz="0" w:space="0" w:color="auto"/>
        <w:right w:val="none" w:sz="0" w:space="0" w:color="auto"/>
      </w:divBdr>
      <w:divsChild>
        <w:div w:id="1987932682">
          <w:marLeft w:val="0"/>
          <w:marRight w:val="0"/>
          <w:marTop w:val="0"/>
          <w:marBottom w:val="0"/>
          <w:divBdr>
            <w:top w:val="none" w:sz="0" w:space="0" w:color="auto"/>
            <w:left w:val="none" w:sz="0" w:space="0" w:color="auto"/>
            <w:bottom w:val="none" w:sz="0" w:space="0" w:color="auto"/>
            <w:right w:val="none" w:sz="0" w:space="0" w:color="auto"/>
          </w:divBdr>
        </w:div>
        <w:div w:id="1987932683">
          <w:marLeft w:val="0"/>
          <w:marRight w:val="0"/>
          <w:marTop w:val="0"/>
          <w:marBottom w:val="0"/>
          <w:divBdr>
            <w:top w:val="none" w:sz="0" w:space="0" w:color="auto"/>
            <w:left w:val="none" w:sz="0" w:space="0" w:color="auto"/>
            <w:bottom w:val="none" w:sz="0" w:space="0" w:color="auto"/>
            <w:right w:val="none" w:sz="0" w:space="0" w:color="auto"/>
          </w:divBdr>
        </w:div>
      </w:divsChild>
    </w:div>
    <w:div w:id="1987932690">
      <w:marLeft w:val="0"/>
      <w:marRight w:val="0"/>
      <w:marTop w:val="0"/>
      <w:marBottom w:val="0"/>
      <w:divBdr>
        <w:top w:val="none" w:sz="0" w:space="0" w:color="auto"/>
        <w:left w:val="none" w:sz="0" w:space="0" w:color="auto"/>
        <w:bottom w:val="none" w:sz="0" w:space="0" w:color="auto"/>
        <w:right w:val="none" w:sz="0" w:space="0" w:color="auto"/>
      </w:divBdr>
      <w:divsChild>
        <w:div w:id="1987932686">
          <w:marLeft w:val="0"/>
          <w:marRight w:val="0"/>
          <w:marTop w:val="0"/>
          <w:marBottom w:val="0"/>
          <w:divBdr>
            <w:top w:val="none" w:sz="0" w:space="0" w:color="auto"/>
            <w:left w:val="none" w:sz="0" w:space="0" w:color="auto"/>
            <w:bottom w:val="none" w:sz="0" w:space="0" w:color="auto"/>
            <w:right w:val="none" w:sz="0" w:space="0" w:color="auto"/>
          </w:divBdr>
        </w:div>
        <w:div w:id="1987932689">
          <w:marLeft w:val="0"/>
          <w:marRight w:val="0"/>
          <w:marTop w:val="0"/>
          <w:marBottom w:val="0"/>
          <w:divBdr>
            <w:top w:val="none" w:sz="0" w:space="0" w:color="auto"/>
            <w:left w:val="none" w:sz="0" w:space="0" w:color="auto"/>
            <w:bottom w:val="none" w:sz="0" w:space="0" w:color="auto"/>
            <w:right w:val="none" w:sz="0" w:space="0" w:color="auto"/>
          </w:divBdr>
        </w:div>
      </w:divsChild>
    </w:div>
    <w:div w:id="2049987316">
      <w:bodyDiv w:val="1"/>
      <w:marLeft w:val="0"/>
      <w:marRight w:val="0"/>
      <w:marTop w:val="0"/>
      <w:marBottom w:val="0"/>
      <w:divBdr>
        <w:top w:val="none" w:sz="0" w:space="0" w:color="auto"/>
        <w:left w:val="none" w:sz="0" w:space="0" w:color="auto"/>
        <w:bottom w:val="none" w:sz="0" w:space="0" w:color="auto"/>
        <w:right w:val="none" w:sz="0" w:space="0" w:color="auto"/>
      </w:divBdr>
      <w:divsChild>
        <w:div w:id="595939000">
          <w:marLeft w:val="0"/>
          <w:marRight w:val="0"/>
          <w:marTop w:val="0"/>
          <w:marBottom w:val="0"/>
          <w:divBdr>
            <w:top w:val="none" w:sz="0" w:space="0" w:color="auto"/>
            <w:left w:val="none" w:sz="0" w:space="0" w:color="auto"/>
            <w:bottom w:val="none" w:sz="0" w:space="0" w:color="auto"/>
            <w:right w:val="none" w:sz="0" w:space="0" w:color="auto"/>
          </w:divBdr>
        </w:div>
      </w:divsChild>
    </w:div>
    <w:div w:id="2074421934">
      <w:bodyDiv w:val="1"/>
      <w:marLeft w:val="0"/>
      <w:marRight w:val="0"/>
      <w:marTop w:val="0"/>
      <w:marBottom w:val="0"/>
      <w:divBdr>
        <w:top w:val="none" w:sz="0" w:space="0" w:color="auto"/>
        <w:left w:val="none" w:sz="0" w:space="0" w:color="auto"/>
        <w:bottom w:val="none" w:sz="0" w:space="0" w:color="auto"/>
        <w:right w:val="none" w:sz="0" w:space="0" w:color="auto"/>
      </w:divBdr>
    </w:div>
    <w:div w:id="2075658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ekrhelpdesk@ujvilag.gov.hu" TargetMode="External"/><Relationship Id="rId18" Type="http://schemas.openxmlformats.org/officeDocument/2006/relationships/hyperlink" Target="mailto:ugyfelszolgalat@pm.gov.hu" TargetMode="External"/><Relationship Id="rId26" Type="http://schemas.openxmlformats.org/officeDocument/2006/relationships/hyperlink" Target="http://www.kormanyhivatal.hu/hu/elerhetosegek" TargetMode="External"/><Relationship Id="rId3" Type="http://schemas.openxmlformats.org/officeDocument/2006/relationships/customXml" Target="../customXml/item3.xml"/><Relationship Id="rId21" Type="http://schemas.openxmlformats.org/officeDocument/2006/relationships/hyperlink" Target="http://oki.antsz.hu" TargetMode="External"/><Relationship Id="rId34"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yperlink" Target="http://www.ujvilag.gov.hu" TargetMode="External"/><Relationship Id="rId17" Type="http://schemas.openxmlformats.org/officeDocument/2006/relationships/hyperlink" Target="http://www.ekr.gov.hu" TargetMode="External"/><Relationship Id="rId25" Type="http://schemas.openxmlformats.org/officeDocument/2006/relationships/hyperlink" Target="http://www.kormanyhivatal.hu/hu/elerhetosegek" TargetMode="External"/><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ujvilag.gov.hu" TargetMode="External"/><Relationship Id="rId20" Type="http://schemas.openxmlformats.org/officeDocument/2006/relationships/hyperlink" Target="http://www.ajbh.hu"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ozbeszerzes@kmk.hu" TargetMode="External"/><Relationship Id="rId24" Type="http://schemas.openxmlformats.org/officeDocument/2006/relationships/hyperlink" Target="http://www.kozbeszerzes.hu/" TargetMode="External"/><Relationship Id="rId32"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ugyfelszolgalat.nekszt.hu/" TargetMode="External"/><Relationship Id="rId23" Type="http://schemas.openxmlformats.org/officeDocument/2006/relationships/hyperlink" Target="http://www.nav.gov.hu" TargetMode="External"/><Relationship Id="rId28" Type="http://schemas.openxmlformats.org/officeDocument/2006/relationships/hyperlink" Target="http://www.ekr.gov.hu"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anasz@ajbh.hu" TargetMode="Externa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kr@me.gov.hu" TargetMode="External"/><Relationship Id="rId22" Type="http://schemas.openxmlformats.org/officeDocument/2006/relationships/hyperlink" Target="https://mbfsz.gov.hu/" TargetMode="External"/><Relationship Id="rId27" Type="http://schemas.openxmlformats.org/officeDocument/2006/relationships/hyperlink" Target="https://net.jogtar.hu/jr/gen/getdoc.cgi?docid=a1500321.kor" TargetMode="External"/><Relationship Id="rId30" Type="http://schemas.openxmlformats.org/officeDocument/2006/relationships/footer" Target="footer1.xm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Intézmény xmlns="47abb99d-5d59-4a2a-9131-0f56054ccd09" xsi:nil="true"/>
    <Iktatószám xmlns="47abb99d-5d59-4a2a-9131-0f56054ccd09" xsi:nil="true"/>
    <Kulcsszó xmlns="47abb99d-5d59-4a2a-9131-0f56054ccd0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Egyedi közbeszerzés dokumentum" ma:contentTypeID="0x0101003E66E09B56B1B54A9D1275EB12B09C5E001AB805381BC23143B69E7C367B455A63" ma:contentTypeVersion="8" ma:contentTypeDescription="" ma:contentTypeScope="" ma:versionID="844ccb76b4753426ecd3c5c87666fe29">
  <xsd:schema xmlns:xsd="http://www.w3.org/2001/XMLSchema" xmlns:xs="http://www.w3.org/2001/XMLSchema" xmlns:p="http://schemas.microsoft.com/office/2006/metadata/properties" xmlns:ns2="47abb99d-5d59-4a2a-9131-0f56054ccd09" targetNamespace="http://schemas.microsoft.com/office/2006/metadata/properties" ma:root="true" ma:fieldsID="d4174510cd396acdb8eb11b61806523e" ns2:_="">
    <xsd:import namespace="47abb99d-5d59-4a2a-9131-0f56054ccd09"/>
    <xsd:element name="properties">
      <xsd:complexType>
        <xsd:sequence>
          <xsd:element name="documentManagement">
            <xsd:complexType>
              <xsd:all>
                <xsd:element ref="ns2:Iktatószám" minOccurs="0"/>
                <xsd:element ref="ns2:Intézmény" minOccurs="0"/>
                <xsd:element ref="ns2:Kulcsszó"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abb99d-5d59-4a2a-9131-0f56054ccd09" elementFormDefault="qualified">
    <xsd:import namespace="http://schemas.microsoft.com/office/2006/documentManagement/types"/>
    <xsd:import namespace="http://schemas.microsoft.com/office/infopath/2007/PartnerControls"/>
    <xsd:element name="Iktatószám" ma:index="8" nillable="true" ma:displayName="Iktatószám" ma:list="{e313fb20-53a5-4969-91da-ed89dd2a3f17}" ma:internalName="Iktat_x00f3_sz_x00e1_m" ma:showField="Title" ma:web="47abb99d-5d59-4a2a-9131-0f56054ccd09">
      <xsd:simpleType>
        <xsd:restriction base="dms:Lookup"/>
      </xsd:simpleType>
    </xsd:element>
    <xsd:element name="Intézmény" ma:index="9" nillable="true" ma:displayName="Intézmény" ma:list="{e9438c58-ad59-4f63-aab2-8f0c2dfef320}" ma:internalName="Int_x00e9_zm_x00e9_ny" ma:showField="Int_x00e9_zm_x00e9_nyn_x00e9_v" ma:web="47abb99d-5d59-4a2a-9131-0f56054ccd09">
      <xsd:simpleType>
        <xsd:restriction base="dms:Lookup"/>
      </xsd:simpleType>
    </xsd:element>
    <xsd:element name="Kulcsszó" ma:index="10" nillable="true" ma:displayName="Kulcsszó" ma:list="{ba794c25-1a7d-47e2-8ef1-bf4d8a42ce3c}" ma:internalName="Kulcssz_x00f3_0" ma:showField="Title" ma:web="47abb99d-5d59-4a2a-9131-0f56054ccd09">
      <xsd:simpleType>
        <xsd:restriction base="dms:Lookup"/>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0485CC-8816-4428-B115-5DD30C318266}">
  <ds:schemaRefs>
    <ds:schemaRef ds:uri="http://schemas.microsoft.com/sharepoint/v3/contenttype/forms"/>
  </ds:schemaRefs>
</ds:datastoreItem>
</file>

<file path=customXml/itemProps2.xml><?xml version="1.0" encoding="utf-8"?>
<ds:datastoreItem xmlns:ds="http://schemas.openxmlformats.org/officeDocument/2006/customXml" ds:itemID="{B580F3F8-7EB7-4A87-8A86-CFB7DE31EFEB}">
  <ds:schemaRefs>
    <ds:schemaRef ds:uri="http://schemas.microsoft.com/office/2006/documentManagement/types"/>
    <ds:schemaRef ds:uri="http://schemas.openxmlformats.org/package/2006/metadata/core-properties"/>
    <ds:schemaRef ds:uri="http://purl.org/dc/elements/1.1/"/>
    <ds:schemaRef ds:uri="47abb99d-5d59-4a2a-9131-0f56054ccd09"/>
    <ds:schemaRef ds:uri="http://purl.org/dc/terms/"/>
    <ds:schemaRef ds:uri="http://www.w3.org/XML/1998/namespace"/>
    <ds:schemaRef ds:uri="http://schemas.microsoft.com/office/infopath/2007/PartnerControl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AB40BAB1-F194-4262-ACE9-1CFB8CF9B0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abb99d-5d59-4a2a-9131-0f56054ccd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32331C2-614A-4B64-83F4-A35E9AD9E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2139</TotalTime>
  <Pages>43</Pages>
  <Words>10227</Words>
  <Characters>75400</Characters>
  <Application>Microsoft Office Word</Application>
  <DocSecurity>0</DocSecurity>
  <Lines>628</Lines>
  <Paragraphs>170</Paragraphs>
  <ScaleCrop>false</ScaleCrop>
  <HeadingPairs>
    <vt:vector size="2" baseType="variant">
      <vt:variant>
        <vt:lpstr>Cím</vt:lpstr>
      </vt:variant>
      <vt:variant>
        <vt:i4>1</vt:i4>
      </vt:variant>
    </vt:vector>
  </HeadingPairs>
  <TitlesOfParts>
    <vt:vector size="1" baseType="lpstr">
      <vt:lpstr>Ajánlati dokumentáció</vt:lpstr>
    </vt:vector>
  </TitlesOfParts>
  <Company/>
  <LinksUpToDate>false</LinksUpToDate>
  <CharactersWithSpaces>85457</CharactersWithSpaces>
  <SharedDoc>false</SharedDoc>
  <HLinks>
    <vt:vector size="60" baseType="variant">
      <vt:variant>
        <vt:i4>2424868</vt:i4>
      </vt:variant>
      <vt:variant>
        <vt:i4>27</vt:i4>
      </vt:variant>
      <vt:variant>
        <vt:i4>0</vt:i4>
      </vt:variant>
      <vt:variant>
        <vt:i4>5</vt:i4>
      </vt:variant>
      <vt:variant>
        <vt:lpwstr>http://kozbeszerzes.hu/tevekenysegek/kizart-ajanlattevok-hamis</vt:lpwstr>
      </vt:variant>
      <vt:variant>
        <vt:lpwstr/>
      </vt:variant>
      <vt:variant>
        <vt:i4>6946849</vt:i4>
      </vt:variant>
      <vt:variant>
        <vt:i4>24</vt:i4>
      </vt:variant>
      <vt:variant>
        <vt:i4>0</vt:i4>
      </vt:variant>
      <vt:variant>
        <vt:i4>5</vt:i4>
      </vt:variant>
      <vt:variant>
        <vt:lpwstr>http://www.ekr.gov.hu/</vt:lpwstr>
      </vt:variant>
      <vt:variant>
        <vt:lpwstr/>
      </vt:variant>
      <vt:variant>
        <vt:i4>4980806</vt:i4>
      </vt:variant>
      <vt:variant>
        <vt:i4>21</vt:i4>
      </vt:variant>
      <vt:variant>
        <vt:i4>0</vt:i4>
      </vt:variant>
      <vt:variant>
        <vt:i4>5</vt:i4>
      </vt:variant>
      <vt:variant>
        <vt:lpwstr>https://net.jogtar.hu/jr/gen/getdoc.cgi?docid=a1500321.kor</vt:lpwstr>
      </vt:variant>
      <vt:variant>
        <vt:lpwstr>lbj6idca49</vt:lpwstr>
      </vt:variant>
      <vt:variant>
        <vt:i4>6946849</vt:i4>
      </vt:variant>
      <vt:variant>
        <vt:i4>18</vt:i4>
      </vt:variant>
      <vt:variant>
        <vt:i4>0</vt:i4>
      </vt:variant>
      <vt:variant>
        <vt:i4>5</vt:i4>
      </vt:variant>
      <vt:variant>
        <vt:lpwstr>http://www.ekr.gov.hu/</vt:lpwstr>
      </vt:variant>
      <vt:variant>
        <vt:lpwstr/>
      </vt:variant>
      <vt:variant>
        <vt:i4>983130</vt:i4>
      </vt:variant>
      <vt:variant>
        <vt:i4>15</vt:i4>
      </vt:variant>
      <vt:variant>
        <vt:i4>0</vt:i4>
      </vt:variant>
      <vt:variant>
        <vt:i4>5</vt:i4>
      </vt:variant>
      <vt:variant>
        <vt:lpwstr>http://www.nekszt.hu/</vt:lpwstr>
      </vt:variant>
      <vt:variant>
        <vt:lpwstr/>
      </vt:variant>
      <vt:variant>
        <vt:i4>6357102</vt:i4>
      </vt:variant>
      <vt:variant>
        <vt:i4>12</vt:i4>
      </vt:variant>
      <vt:variant>
        <vt:i4>0</vt:i4>
      </vt:variant>
      <vt:variant>
        <vt:i4>5</vt:i4>
      </vt:variant>
      <vt:variant>
        <vt:lpwstr>https://ugyfelszolgalat.nekszt.hu/</vt:lpwstr>
      </vt:variant>
      <vt:variant>
        <vt:lpwstr/>
      </vt:variant>
      <vt:variant>
        <vt:i4>131197</vt:i4>
      </vt:variant>
      <vt:variant>
        <vt:i4>9</vt:i4>
      </vt:variant>
      <vt:variant>
        <vt:i4>0</vt:i4>
      </vt:variant>
      <vt:variant>
        <vt:i4>5</vt:i4>
      </vt:variant>
      <vt:variant>
        <vt:lpwstr>mailto:ekr@me.gov.hu</vt:lpwstr>
      </vt:variant>
      <vt:variant>
        <vt:lpwstr/>
      </vt:variant>
      <vt:variant>
        <vt:i4>3866624</vt:i4>
      </vt:variant>
      <vt:variant>
        <vt:i4>6</vt:i4>
      </vt:variant>
      <vt:variant>
        <vt:i4>0</vt:i4>
      </vt:variant>
      <vt:variant>
        <vt:i4>5</vt:i4>
      </vt:variant>
      <vt:variant>
        <vt:lpwstr>mailto:helpdesk@nekszt.hu</vt:lpwstr>
      </vt:variant>
      <vt:variant>
        <vt:lpwstr/>
      </vt:variant>
      <vt:variant>
        <vt:i4>983130</vt:i4>
      </vt:variant>
      <vt:variant>
        <vt:i4>3</vt:i4>
      </vt:variant>
      <vt:variant>
        <vt:i4>0</vt:i4>
      </vt:variant>
      <vt:variant>
        <vt:i4>5</vt:i4>
      </vt:variant>
      <vt:variant>
        <vt:lpwstr>http://www.nekszt.hu/</vt:lpwstr>
      </vt:variant>
      <vt:variant>
        <vt:lpwstr/>
      </vt:variant>
      <vt:variant>
        <vt:i4>852016</vt:i4>
      </vt:variant>
      <vt:variant>
        <vt:i4>0</vt:i4>
      </vt:variant>
      <vt:variant>
        <vt:i4>0</vt:i4>
      </vt:variant>
      <vt:variant>
        <vt:i4>5</vt:i4>
      </vt:variant>
      <vt:variant>
        <vt:lpwstr>mailto:kozbeszerzes@kmk.hu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Ajánlati dokumentáció</dc:title>
  <dc:subject/>
  <dc:creator>Fair-Tender Kft.</dc:creator>
  <cp:keywords/>
  <cp:lastModifiedBy>Czigler Lászlóné</cp:lastModifiedBy>
  <cp:revision>343</cp:revision>
  <cp:lastPrinted>2019-10-21T08:10:00Z</cp:lastPrinted>
  <dcterms:created xsi:type="dcterms:W3CDTF">2018-12-06T06:56:00Z</dcterms:created>
  <dcterms:modified xsi:type="dcterms:W3CDTF">2024-08-01T13:50:00Z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0x0101003E66E09B56B1B54A9D1275EB12B09C5E001AB805381BC23143B69E7C367B455A63</vt:lpwstr>
  </property>
</Properties>
</file>